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D64F0E" w:rsidRDefault="002607EC" w:rsidP="005B6DE5">
      <w:pPr>
        <w:spacing w:after="0"/>
        <w:ind w:right="-613"/>
        <w:rPr>
          <w:b/>
          <w:sz w:val="16"/>
          <w:szCs w:val="16"/>
        </w:rPr>
      </w:pPr>
      <w:r w:rsidRPr="00D64F0E">
        <w:rPr>
          <w:b/>
          <w:sz w:val="16"/>
          <w:szCs w:val="16"/>
        </w:rPr>
        <w:tab/>
      </w:r>
    </w:p>
    <w:p w14:paraId="46390186" w14:textId="77777777" w:rsidR="005B6DE5" w:rsidRPr="00D64F0E" w:rsidRDefault="005B6DE5" w:rsidP="005B6DE5">
      <w:pPr>
        <w:spacing w:after="0"/>
        <w:ind w:right="-613"/>
        <w:rPr>
          <w:b/>
          <w:sz w:val="28"/>
          <w:szCs w:val="28"/>
        </w:rPr>
      </w:pPr>
      <w:r w:rsidRPr="00D64F0E">
        <w:rPr>
          <w:b/>
          <w:sz w:val="28"/>
          <w:szCs w:val="28"/>
        </w:rPr>
        <w:t>Minutes of the Meeting of Kingham Parish Council</w:t>
      </w:r>
    </w:p>
    <w:p w14:paraId="13FC3D5C" w14:textId="3B3CC444" w:rsidR="005B6DE5" w:rsidRPr="00C304A7" w:rsidRDefault="00071865" w:rsidP="00E94F65">
      <w:pPr>
        <w:spacing w:after="120" w:line="240" w:lineRule="auto"/>
        <w:ind w:right="-612"/>
        <w:rPr>
          <w:b/>
          <w:sz w:val="28"/>
          <w:szCs w:val="28"/>
        </w:rPr>
      </w:pPr>
      <w:r w:rsidRPr="00D64F0E">
        <w:rPr>
          <w:b/>
          <w:sz w:val="28"/>
          <w:szCs w:val="28"/>
        </w:rPr>
        <w:t xml:space="preserve">Held on </w:t>
      </w:r>
      <w:r w:rsidR="00575C64" w:rsidRPr="00D64F0E">
        <w:rPr>
          <w:b/>
          <w:sz w:val="28"/>
          <w:szCs w:val="28"/>
        </w:rPr>
        <w:t>Wednes</w:t>
      </w:r>
      <w:r w:rsidR="00B72631" w:rsidRPr="00D64F0E">
        <w:rPr>
          <w:b/>
          <w:sz w:val="28"/>
          <w:szCs w:val="28"/>
        </w:rPr>
        <w:t xml:space="preserve">day </w:t>
      </w:r>
      <w:r w:rsidR="001D5A2B">
        <w:rPr>
          <w:b/>
          <w:sz w:val="28"/>
          <w:szCs w:val="28"/>
        </w:rPr>
        <w:t>17</w:t>
      </w:r>
      <w:r w:rsidR="00841E98">
        <w:rPr>
          <w:b/>
          <w:sz w:val="28"/>
          <w:szCs w:val="28"/>
        </w:rPr>
        <w:t xml:space="preserve"> </w:t>
      </w:r>
      <w:r w:rsidR="001D5A2B">
        <w:rPr>
          <w:b/>
          <w:sz w:val="28"/>
          <w:szCs w:val="28"/>
        </w:rPr>
        <w:t>January</w:t>
      </w:r>
      <w:r w:rsidR="00530F87" w:rsidRPr="00D64F0E">
        <w:rPr>
          <w:b/>
          <w:sz w:val="28"/>
          <w:szCs w:val="28"/>
        </w:rPr>
        <w:t xml:space="preserve"> 202</w:t>
      </w:r>
      <w:r w:rsidR="001D5A2B">
        <w:rPr>
          <w:b/>
          <w:sz w:val="28"/>
          <w:szCs w:val="28"/>
        </w:rPr>
        <w:t>4</w:t>
      </w:r>
      <w:r w:rsidR="007D6629" w:rsidRPr="00D64F0E">
        <w:rPr>
          <w:b/>
          <w:sz w:val="28"/>
          <w:szCs w:val="28"/>
        </w:rPr>
        <w:t>, 7</w:t>
      </w:r>
      <w:r w:rsidR="00492FDA" w:rsidRPr="00D64F0E">
        <w:rPr>
          <w:b/>
          <w:sz w:val="28"/>
          <w:szCs w:val="28"/>
        </w:rPr>
        <w:t>.</w:t>
      </w:r>
      <w:r w:rsidR="00617BBD">
        <w:rPr>
          <w:b/>
          <w:sz w:val="28"/>
          <w:szCs w:val="28"/>
        </w:rPr>
        <w:t>0</w:t>
      </w:r>
      <w:r w:rsidR="00CB19E8" w:rsidRPr="00D64F0E">
        <w:rPr>
          <w:b/>
          <w:sz w:val="28"/>
          <w:szCs w:val="28"/>
        </w:rPr>
        <w:t>0</w:t>
      </w:r>
      <w:r w:rsidR="005B6DE5" w:rsidRPr="00D64F0E">
        <w:rPr>
          <w:b/>
          <w:sz w:val="28"/>
          <w:szCs w:val="28"/>
        </w:rPr>
        <w:t xml:space="preserve"> </w:t>
      </w:r>
      <w:r w:rsidR="00CB19E8" w:rsidRPr="00D64F0E">
        <w:rPr>
          <w:b/>
          <w:sz w:val="28"/>
          <w:szCs w:val="28"/>
        </w:rPr>
        <w:t xml:space="preserve">pm - </w:t>
      </w:r>
      <w:proofErr w:type="gramStart"/>
      <w:r w:rsidR="007D6629" w:rsidRPr="00D64F0E">
        <w:rPr>
          <w:b/>
          <w:sz w:val="26"/>
          <w:szCs w:val="26"/>
        </w:rPr>
        <w:t>202</w:t>
      </w:r>
      <w:r w:rsidR="001D5A2B">
        <w:rPr>
          <w:b/>
          <w:sz w:val="26"/>
          <w:szCs w:val="26"/>
        </w:rPr>
        <w:t>401</w:t>
      </w:r>
      <w:r w:rsidR="00637AC1">
        <w:rPr>
          <w:b/>
          <w:sz w:val="26"/>
          <w:szCs w:val="26"/>
        </w:rPr>
        <w:t>1</w:t>
      </w:r>
      <w:r w:rsidR="001D5A2B">
        <w:rPr>
          <w:b/>
          <w:sz w:val="26"/>
          <w:szCs w:val="26"/>
        </w:rPr>
        <w:t>7</w:t>
      </w:r>
      <w:proofErr w:type="gramEnd"/>
    </w:p>
    <w:p w14:paraId="43B98B49" w14:textId="511BE083" w:rsidR="00890D7F" w:rsidRDefault="005B6DE5" w:rsidP="00250FE9">
      <w:pPr>
        <w:spacing w:after="0" w:line="240" w:lineRule="auto"/>
        <w:ind w:right="-613"/>
      </w:pPr>
      <w:r w:rsidRPr="00D64F0E">
        <w:rPr>
          <w:b/>
        </w:rPr>
        <w:t xml:space="preserve">Present: </w:t>
      </w:r>
      <w:r w:rsidR="00CF057E" w:rsidRPr="00D64F0E">
        <w:t>Cllrs K Hartley</w:t>
      </w:r>
      <w:r w:rsidR="00637AC1">
        <w:t xml:space="preserve">, </w:t>
      </w:r>
      <w:r w:rsidR="001D5A2B">
        <w:t xml:space="preserve">J Hart, </w:t>
      </w:r>
      <w:proofErr w:type="gramStart"/>
      <w:r w:rsidR="001D5A2B">
        <w:t>A</w:t>
      </w:r>
      <w:proofErr w:type="gramEnd"/>
      <w:r w:rsidR="001D5A2B">
        <w:t xml:space="preserve"> Unwin, W </w:t>
      </w:r>
      <w:proofErr w:type="spellStart"/>
      <w:r w:rsidR="001D5A2B">
        <w:t>Blomefield</w:t>
      </w:r>
      <w:proofErr w:type="spellEnd"/>
      <w:r w:rsidR="001D5A2B">
        <w:t>, J Warne and A Wilson</w:t>
      </w:r>
    </w:p>
    <w:p w14:paraId="5A288D90" w14:textId="745A0F87" w:rsidR="009C373F" w:rsidRPr="00D64F0E" w:rsidRDefault="001D5A2B" w:rsidP="00250FE9">
      <w:pPr>
        <w:spacing w:after="0" w:line="240" w:lineRule="auto"/>
        <w:ind w:right="-613"/>
      </w:pPr>
      <w:r>
        <w:t>1</w:t>
      </w:r>
      <w:r w:rsidR="009C373F">
        <w:t xml:space="preserve"> member of the public.</w:t>
      </w:r>
    </w:p>
    <w:p w14:paraId="4107BD5C" w14:textId="3489DADA" w:rsidR="000A5D45" w:rsidRPr="00D64F0E" w:rsidRDefault="000A5D45" w:rsidP="00250FE9">
      <w:pPr>
        <w:spacing w:after="0" w:line="240" w:lineRule="auto"/>
        <w:ind w:right="-613"/>
      </w:pPr>
      <w:r w:rsidRPr="00D64F0E">
        <w:rPr>
          <w:b/>
          <w:bCs/>
        </w:rPr>
        <w:t xml:space="preserve">Absent: </w:t>
      </w:r>
      <w:r w:rsidR="00AC355D">
        <w:t>Cllr</w:t>
      </w:r>
      <w:r w:rsidR="003C4745">
        <w:t>s</w:t>
      </w:r>
      <w:r w:rsidR="00AC355D">
        <w:t xml:space="preserve"> </w:t>
      </w:r>
      <w:r w:rsidR="00637AC1">
        <w:t>G Saul</w:t>
      </w:r>
      <w:r w:rsidR="003C4745">
        <w:t xml:space="preserve">, </w:t>
      </w:r>
      <w:r w:rsidR="001D5A2B">
        <w:t xml:space="preserve">T </w:t>
      </w:r>
      <w:proofErr w:type="gramStart"/>
      <w:r w:rsidR="001D5A2B">
        <w:t>Hunter</w:t>
      </w:r>
      <w:proofErr w:type="gramEnd"/>
      <w:r w:rsidR="001D5A2B">
        <w:t xml:space="preserve"> and R Sale</w:t>
      </w:r>
    </w:p>
    <w:p w14:paraId="606266E0" w14:textId="4CD17C35" w:rsidR="005B6DE5" w:rsidRPr="00D64F0E" w:rsidRDefault="005B6DE5" w:rsidP="00250FE9">
      <w:pPr>
        <w:spacing w:after="0" w:line="240" w:lineRule="auto"/>
        <w:ind w:right="-613"/>
      </w:pPr>
      <w:r w:rsidRPr="00D64F0E">
        <w:rPr>
          <w:b/>
        </w:rPr>
        <w:t>Clerk</w:t>
      </w:r>
      <w:r w:rsidRPr="00D64F0E">
        <w:t xml:space="preserve">: </w:t>
      </w:r>
      <w:r w:rsidR="00DF3E6F" w:rsidRPr="00D64F0E">
        <w:t xml:space="preserve">Gemma </w:t>
      </w:r>
      <w:proofErr w:type="spellStart"/>
      <w:r w:rsidR="00DF3E6F" w:rsidRPr="00D64F0E">
        <w:t>Tindsley</w:t>
      </w:r>
      <w:proofErr w:type="spellEnd"/>
    </w:p>
    <w:p w14:paraId="1B96DA05" w14:textId="77777777" w:rsidR="00DF3E6F" w:rsidRPr="00D64F0E" w:rsidRDefault="00DF3E6F" w:rsidP="00250FE9">
      <w:pPr>
        <w:spacing w:after="0" w:line="240" w:lineRule="auto"/>
        <w:ind w:right="-613"/>
      </w:pPr>
    </w:p>
    <w:p w14:paraId="3C099BC3" w14:textId="11CE078F" w:rsidR="005C78DD" w:rsidRPr="00D64F0E" w:rsidRDefault="00A20E48" w:rsidP="00637AC1">
      <w:pPr>
        <w:pStyle w:val="ListParagraph"/>
        <w:numPr>
          <w:ilvl w:val="0"/>
          <w:numId w:val="51"/>
        </w:numPr>
        <w:spacing w:after="120" w:line="240" w:lineRule="auto"/>
        <w:ind w:left="426" w:right="-612"/>
      </w:pPr>
      <w:r w:rsidRPr="005C78DD">
        <w:rPr>
          <w:b/>
        </w:rPr>
        <w:t>Welcome from Chairman</w:t>
      </w:r>
      <w:r w:rsidRPr="005C78DD">
        <w:rPr>
          <w:b/>
        </w:rPr>
        <w:br/>
      </w:r>
      <w:r w:rsidRPr="00D64F0E">
        <w:t>The Chairman welcomed everyone to the meeting</w:t>
      </w:r>
      <w:r w:rsidR="003B6BDB" w:rsidRPr="00D64F0E">
        <w:t>.</w:t>
      </w:r>
    </w:p>
    <w:p w14:paraId="7BA965AB" w14:textId="6D844BA6" w:rsidR="005C78DD" w:rsidRPr="005C78DD" w:rsidRDefault="00994721" w:rsidP="005C78DD">
      <w:pPr>
        <w:spacing w:after="0" w:line="240" w:lineRule="auto"/>
        <w:ind w:left="425" w:right="-612" w:hanging="425"/>
      </w:pPr>
      <w:r w:rsidRPr="00D64F0E">
        <w:rPr>
          <w:b/>
        </w:rPr>
        <w:t>2</w:t>
      </w:r>
      <w:r w:rsidR="00EA1FBC" w:rsidRPr="00D64F0E">
        <w:rPr>
          <w:b/>
        </w:rPr>
        <w:tab/>
      </w:r>
      <w:r w:rsidRPr="00D64F0E">
        <w:rPr>
          <w:b/>
        </w:rPr>
        <w:t>To r</w:t>
      </w:r>
      <w:r w:rsidR="00077134" w:rsidRPr="00D64F0E">
        <w:rPr>
          <w:b/>
        </w:rPr>
        <w:t>eceive apologies for absence</w:t>
      </w:r>
      <w:r w:rsidR="00077134" w:rsidRPr="00D64F0E">
        <w:br/>
      </w:r>
      <w:r w:rsidR="007E195F">
        <w:t>Cllr</w:t>
      </w:r>
      <w:r w:rsidR="003C4745">
        <w:t>s</w:t>
      </w:r>
      <w:r w:rsidR="00AB7229">
        <w:t xml:space="preserve"> </w:t>
      </w:r>
      <w:r w:rsidR="00637AC1">
        <w:t>G Saul</w:t>
      </w:r>
      <w:r w:rsidR="003C4745">
        <w:t xml:space="preserve">, </w:t>
      </w:r>
      <w:r w:rsidR="001D5A2B">
        <w:t xml:space="preserve">T </w:t>
      </w:r>
      <w:proofErr w:type="gramStart"/>
      <w:r w:rsidR="001D5A2B">
        <w:t>Hunter</w:t>
      </w:r>
      <w:proofErr w:type="gramEnd"/>
      <w:r w:rsidR="001D5A2B">
        <w:t xml:space="preserve"> and R Sale. </w:t>
      </w:r>
    </w:p>
    <w:p w14:paraId="2656188A" w14:textId="77777777" w:rsidR="00866538" w:rsidRPr="00D64F0E" w:rsidRDefault="00866538" w:rsidP="00866538">
      <w:pPr>
        <w:spacing w:after="0" w:line="240" w:lineRule="auto"/>
        <w:ind w:left="425" w:right="-612" w:hanging="425"/>
        <w:rPr>
          <w:bCs/>
        </w:rPr>
      </w:pPr>
    </w:p>
    <w:p w14:paraId="722616FC" w14:textId="55CEAA2B" w:rsidR="008A7ABA" w:rsidRDefault="00994721" w:rsidP="00866538">
      <w:pPr>
        <w:spacing w:after="0" w:line="240" w:lineRule="auto"/>
        <w:ind w:left="425" w:right="-612" w:hanging="425"/>
      </w:pPr>
      <w:r w:rsidRPr="00D64F0E">
        <w:rPr>
          <w:b/>
        </w:rPr>
        <w:t>3</w:t>
      </w:r>
      <w:r w:rsidR="008A7ABA" w:rsidRPr="00D64F0E">
        <w:rPr>
          <w:b/>
        </w:rPr>
        <w:tab/>
      </w:r>
      <w:r w:rsidRPr="00D64F0E">
        <w:rPr>
          <w:b/>
        </w:rPr>
        <w:t>To a</w:t>
      </w:r>
      <w:r w:rsidR="008A7ABA" w:rsidRPr="00D64F0E">
        <w:rPr>
          <w:b/>
        </w:rPr>
        <w:t xml:space="preserve">pprove and sign minutes of meeting on </w:t>
      </w:r>
      <w:r w:rsidR="003C4745">
        <w:rPr>
          <w:b/>
        </w:rPr>
        <w:t>1</w:t>
      </w:r>
      <w:r w:rsidR="001D5A2B">
        <w:rPr>
          <w:b/>
        </w:rPr>
        <w:t>3</w:t>
      </w:r>
      <w:r w:rsidR="00AB7229">
        <w:rPr>
          <w:b/>
        </w:rPr>
        <w:t xml:space="preserve"> </w:t>
      </w:r>
      <w:r w:rsidR="001D5A2B">
        <w:rPr>
          <w:b/>
        </w:rPr>
        <w:t>Dec</w:t>
      </w:r>
      <w:r w:rsidR="003C4745">
        <w:rPr>
          <w:b/>
        </w:rPr>
        <w:t>em</w:t>
      </w:r>
      <w:r w:rsidR="005C78DD">
        <w:rPr>
          <w:b/>
        </w:rPr>
        <w:t>ber</w:t>
      </w:r>
      <w:r w:rsidR="00647E80" w:rsidRPr="00D64F0E">
        <w:rPr>
          <w:b/>
        </w:rPr>
        <w:t xml:space="preserve"> 202</w:t>
      </w:r>
      <w:r w:rsidR="00841E98">
        <w:rPr>
          <w:b/>
        </w:rPr>
        <w:t>3</w:t>
      </w:r>
      <w:r w:rsidR="008A7ABA" w:rsidRPr="00D64F0E">
        <w:rPr>
          <w:b/>
        </w:rPr>
        <w:br/>
      </w:r>
      <w:r w:rsidR="008A7ABA" w:rsidRPr="00D64F0E">
        <w:t>The minutes of the meeting on</w:t>
      </w:r>
      <w:r w:rsidR="00911E5A" w:rsidRPr="00D64F0E">
        <w:t xml:space="preserve"> </w:t>
      </w:r>
      <w:r w:rsidR="003C4745">
        <w:t>1</w:t>
      </w:r>
      <w:r w:rsidR="001D5A2B">
        <w:t>3</w:t>
      </w:r>
      <w:r w:rsidR="00AB7229">
        <w:t xml:space="preserve"> </w:t>
      </w:r>
      <w:r w:rsidR="001D5A2B">
        <w:t>Dec</w:t>
      </w:r>
      <w:r w:rsidR="003C4745">
        <w:t>em</w:t>
      </w:r>
      <w:r w:rsidR="005C78DD">
        <w:t>ber</w:t>
      </w:r>
      <w:r w:rsidR="00AC355D">
        <w:t xml:space="preserve"> </w:t>
      </w:r>
      <w:r w:rsidR="005A574A" w:rsidRPr="00D64F0E">
        <w:t>202</w:t>
      </w:r>
      <w:r w:rsidR="00841E98">
        <w:t>3</w:t>
      </w:r>
      <w:r w:rsidR="008A7ABA" w:rsidRPr="00D64F0E">
        <w:t xml:space="preserve"> were approved and signed.</w:t>
      </w:r>
    </w:p>
    <w:p w14:paraId="4824DF84" w14:textId="77777777" w:rsidR="00866538" w:rsidRPr="00D64F0E" w:rsidRDefault="00866538" w:rsidP="00866538">
      <w:pPr>
        <w:spacing w:after="0" w:line="240" w:lineRule="auto"/>
        <w:ind w:left="425" w:right="-612" w:hanging="425"/>
      </w:pPr>
    </w:p>
    <w:p w14:paraId="619D869E" w14:textId="4ED02402" w:rsidR="007E195F" w:rsidRPr="007E195F" w:rsidRDefault="00994721" w:rsidP="00AC355D">
      <w:pPr>
        <w:spacing w:after="0" w:line="240" w:lineRule="auto"/>
        <w:ind w:left="425" w:hanging="425"/>
        <w:rPr>
          <w:bCs/>
        </w:rPr>
      </w:pPr>
      <w:r w:rsidRPr="00D64F0E">
        <w:rPr>
          <w:b/>
        </w:rPr>
        <w:t>4</w:t>
      </w:r>
      <w:r w:rsidR="00077134" w:rsidRPr="00D64F0E">
        <w:rPr>
          <w:b/>
        </w:rPr>
        <w:tab/>
      </w:r>
      <w:r w:rsidR="00592192" w:rsidRPr="00D64F0E">
        <w:rPr>
          <w:b/>
        </w:rPr>
        <w:t>To r</w:t>
      </w:r>
      <w:r w:rsidR="00077134" w:rsidRPr="00D64F0E">
        <w:rPr>
          <w:b/>
        </w:rPr>
        <w:t>eceive declarations of interest from members</w:t>
      </w:r>
      <w:r w:rsidR="00077134" w:rsidRPr="00D64F0E">
        <w:rPr>
          <w:b/>
        </w:rPr>
        <w:br/>
      </w:r>
      <w:r w:rsidR="00AC355D">
        <w:t>None</w:t>
      </w:r>
      <w:r w:rsidR="00637AC1">
        <w:t>.</w:t>
      </w:r>
    </w:p>
    <w:p w14:paraId="490F6E56" w14:textId="77777777" w:rsidR="00841E98" w:rsidRPr="00D64F0E" w:rsidRDefault="00841E98" w:rsidP="00841E98">
      <w:pPr>
        <w:spacing w:after="0" w:line="240" w:lineRule="auto"/>
        <w:ind w:left="425" w:hanging="425"/>
      </w:pPr>
    </w:p>
    <w:p w14:paraId="3D892EFF" w14:textId="0909CFC9" w:rsidR="009444A4" w:rsidRPr="00D64F0E" w:rsidRDefault="006F4B07" w:rsidP="00293E2F">
      <w:pPr>
        <w:spacing w:after="0" w:line="240" w:lineRule="auto"/>
        <w:ind w:left="425" w:right="-612" w:hanging="425"/>
      </w:pPr>
      <w:r w:rsidRPr="00D64F0E">
        <w:rPr>
          <w:b/>
        </w:rPr>
        <w:t>5</w:t>
      </w:r>
      <w:r w:rsidR="00096B0F" w:rsidRPr="00D64F0E">
        <w:tab/>
      </w:r>
      <w:r w:rsidR="008A7ABA" w:rsidRPr="00D64F0E">
        <w:rPr>
          <w:b/>
        </w:rPr>
        <w:t>Public participation</w:t>
      </w:r>
      <w:r w:rsidR="009B6215" w:rsidRPr="00D64F0E">
        <w:t xml:space="preserve"> </w:t>
      </w:r>
    </w:p>
    <w:p w14:paraId="3D645537" w14:textId="220248CE" w:rsidR="007909A2" w:rsidRPr="00D64F0E" w:rsidRDefault="007348FA" w:rsidP="007909A2">
      <w:pPr>
        <w:spacing w:after="0" w:line="240" w:lineRule="auto"/>
        <w:ind w:left="425" w:right="-612" w:hanging="425"/>
      </w:pPr>
      <w:r w:rsidRPr="00D64F0E">
        <w:tab/>
      </w:r>
      <w:r w:rsidR="00637AC1">
        <w:t>None.</w:t>
      </w:r>
    </w:p>
    <w:p w14:paraId="4021F5EB" w14:textId="7990A705" w:rsidR="00FD3F71" w:rsidRPr="00D64F0E" w:rsidRDefault="0076086E" w:rsidP="004C408A">
      <w:pPr>
        <w:spacing w:after="0" w:line="240" w:lineRule="auto"/>
        <w:ind w:left="425" w:right="-612" w:hanging="425"/>
      </w:pPr>
      <w:r w:rsidRPr="00D64F0E">
        <w:tab/>
      </w:r>
    </w:p>
    <w:p w14:paraId="227CE41F" w14:textId="4D5FAC28" w:rsidR="00AF5299" w:rsidRDefault="00117370" w:rsidP="00AF5299">
      <w:pPr>
        <w:tabs>
          <w:tab w:val="left" w:pos="709"/>
        </w:tabs>
        <w:spacing w:after="0" w:line="240" w:lineRule="auto"/>
        <w:ind w:left="431" w:right="-612" w:hanging="430"/>
        <w:rPr>
          <w:b/>
        </w:rPr>
      </w:pPr>
      <w:r w:rsidRPr="00D64F0E">
        <w:rPr>
          <w:b/>
        </w:rPr>
        <w:t>6</w:t>
      </w:r>
      <w:r w:rsidRPr="00D64F0E">
        <w:rPr>
          <w:b/>
        </w:rPr>
        <w:tab/>
      </w:r>
      <w:r w:rsidR="00C80C57" w:rsidRPr="00D64F0E">
        <w:rPr>
          <w:b/>
        </w:rPr>
        <w:t>To receive reports from WODC and OCC councillors</w:t>
      </w:r>
      <w:r w:rsidR="008E2296">
        <w:rPr>
          <w:b/>
        </w:rPr>
        <w:t>.</w:t>
      </w:r>
    </w:p>
    <w:p w14:paraId="53233474" w14:textId="77777777" w:rsidR="007E195F" w:rsidRPr="00A203BB" w:rsidRDefault="007E195F" w:rsidP="00AF5299">
      <w:pPr>
        <w:tabs>
          <w:tab w:val="left" w:pos="709"/>
        </w:tabs>
        <w:spacing w:after="0" w:line="240" w:lineRule="auto"/>
        <w:ind w:left="431" w:right="-612" w:hanging="430"/>
        <w:rPr>
          <w:b/>
        </w:rPr>
      </w:pPr>
    </w:p>
    <w:p w14:paraId="53A78E6D" w14:textId="1EAB7477" w:rsidR="00373932" w:rsidRDefault="00E75D34" w:rsidP="001D5A2B">
      <w:pPr>
        <w:tabs>
          <w:tab w:val="left" w:pos="709"/>
        </w:tabs>
        <w:spacing w:after="0" w:line="240" w:lineRule="auto"/>
        <w:ind w:left="1440" w:right="-1021" w:hanging="1440"/>
        <w:rPr>
          <w:bCs/>
        </w:rPr>
      </w:pPr>
      <w:r w:rsidRPr="00A203BB">
        <w:rPr>
          <w:bCs/>
        </w:rPr>
        <w:t xml:space="preserve">       </w:t>
      </w:r>
      <w:r w:rsidR="00DF3E6F" w:rsidRPr="00A203BB">
        <w:rPr>
          <w:bCs/>
        </w:rPr>
        <w:t xml:space="preserve"> </w:t>
      </w:r>
      <w:r w:rsidR="00943C84" w:rsidRPr="00A203BB">
        <w:rPr>
          <w:bCs/>
        </w:rPr>
        <w:t xml:space="preserve"> </w:t>
      </w:r>
      <w:r w:rsidR="005C78DD">
        <w:rPr>
          <w:bCs/>
        </w:rPr>
        <w:t>WODC</w:t>
      </w:r>
      <w:r w:rsidR="00DF3E6F" w:rsidRPr="00A203BB">
        <w:rPr>
          <w:bCs/>
        </w:rPr>
        <w:t xml:space="preserve"> </w:t>
      </w:r>
      <w:r w:rsidRPr="00A203BB">
        <w:rPr>
          <w:bCs/>
        </w:rPr>
        <w:t xml:space="preserve">- </w:t>
      </w:r>
      <w:r w:rsidRPr="00A203BB">
        <w:rPr>
          <w:bCs/>
        </w:rPr>
        <w:tab/>
      </w:r>
      <w:r w:rsidR="001D5A2B">
        <w:rPr>
          <w:bCs/>
        </w:rPr>
        <w:t>Cllr Wilson has been in touch with Highways and has had a conversation with them about the drains on Cozens Lane about possibly moving the drain</w:t>
      </w:r>
      <w:r w:rsidR="00276794">
        <w:rPr>
          <w:bCs/>
        </w:rPr>
        <w:t>.</w:t>
      </w:r>
    </w:p>
    <w:p w14:paraId="14F42E12" w14:textId="525C54DA" w:rsidR="00276794" w:rsidRDefault="00276794" w:rsidP="00276794">
      <w:pPr>
        <w:tabs>
          <w:tab w:val="left" w:pos="709"/>
        </w:tabs>
        <w:spacing w:after="0" w:line="240" w:lineRule="auto"/>
        <w:ind w:left="1440" w:right="-1021"/>
        <w:rPr>
          <w:bCs/>
        </w:rPr>
      </w:pPr>
      <w:r>
        <w:rPr>
          <w:bCs/>
        </w:rPr>
        <w:t>No planning permission required for the disabled parking bay – KPC can go ahead and begin work on this.</w:t>
      </w:r>
    </w:p>
    <w:p w14:paraId="144D7D34" w14:textId="7261E9B8" w:rsidR="00587BCB" w:rsidRPr="00B61465" w:rsidRDefault="003C4745" w:rsidP="00373932">
      <w:pPr>
        <w:tabs>
          <w:tab w:val="left" w:pos="709"/>
        </w:tabs>
        <w:spacing w:after="0" w:line="240" w:lineRule="auto"/>
        <w:ind w:left="1440" w:right="-1021" w:hanging="1440"/>
        <w:rPr>
          <w:bCs/>
        </w:rPr>
      </w:pPr>
      <w:r>
        <w:rPr>
          <w:bCs/>
        </w:rPr>
        <w:tab/>
      </w:r>
      <w:r>
        <w:rPr>
          <w:bCs/>
        </w:rPr>
        <w:tab/>
      </w:r>
    </w:p>
    <w:p w14:paraId="7EE41340" w14:textId="0C0F60EF" w:rsidR="00942F89" w:rsidRPr="008E2296" w:rsidRDefault="000F13FD" w:rsidP="00637AC1">
      <w:pPr>
        <w:shd w:val="clear" w:color="auto" w:fill="FFFFFF"/>
        <w:spacing w:after="0"/>
        <w:ind w:left="1440" w:hanging="1015"/>
        <w:rPr>
          <w:bCs/>
        </w:rPr>
      </w:pPr>
      <w:r>
        <w:rPr>
          <w:bCs/>
        </w:rPr>
        <w:t xml:space="preserve">OCC </w:t>
      </w:r>
      <w:r w:rsidR="00A734C0" w:rsidRPr="00B61465">
        <w:rPr>
          <w:bCs/>
        </w:rPr>
        <w:t>-</w:t>
      </w:r>
      <w:r w:rsidR="00A83061" w:rsidRPr="00B61465">
        <w:rPr>
          <w:bCs/>
        </w:rPr>
        <w:tab/>
      </w:r>
      <w:r w:rsidR="00637AC1">
        <w:rPr>
          <w:bCs/>
        </w:rPr>
        <w:t xml:space="preserve">No representative. </w:t>
      </w:r>
    </w:p>
    <w:p w14:paraId="53608900" w14:textId="0785A0D2" w:rsidR="00307FC8" w:rsidRPr="00C5390E" w:rsidRDefault="00307FC8" w:rsidP="004475FD">
      <w:pPr>
        <w:tabs>
          <w:tab w:val="left" w:pos="709"/>
        </w:tabs>
        <w:spacing w:after="0" w:line="240" w:lineRule="auto"/>
        <w:ind w:left="1440" w:right="-1021" w:hanging="1014"/>
        <w:rPr>
          <w:bCs/>
          <w:color w:val="FF0000"/>
        </w:rPr>
      </w:pPr>
    </w:p>
    <w:p w14:paraId="528BF666" w14:textId="1BF97DE6" w:rsidR="00DD5E5D" w:rsidRPr="008E2296" w:rsidRDefault="006F4B07" w:rsidP="00643B83">
      <w:pPr>
        <w:spacing w:after="0" w:line="240" w:lineRule="auto"/>
        <w:ind w:left="430" w:right="-612" w:hanging="430"/>
        <w:rPr>
          <w:bCs/>
        </w:rPr>
      </w:pPr>
      <w:r w:rsidRPr="008E2296">
        <w:rPr>
          <w:b/>
        </w:rPr>
        <w:t>7</w:t>
      </w:r>
      <w:r w:rsidR="00F3768F" w:rsidRPr="008E2296">
        <w:rPr>
          <w:b/>
        </w:rPr>
        <w:tab/>
      </w:r>
      <w:r w:rsidR="00220C18" w:rsidRPr="008E2296">
        <w:rPr>
          <w:b/>
        </w:rPr>
        <w:t>To receive and comment on Clerk’s report</w:t>
      </w:r>
      <w:r w:rsidR="008E2296" w:rsidRPr="008E2296">
        <w:rPr>
          <w:b/>
        </w:rPr>
        <w:t>.</w:t>
      </w:r>
    </w:p>
    <w:p w14:paraId="70B512A4" w14:textId="661690D4" w:rsidR="00B70D7F" w:rsidRPr="00C5390E" w:rsidRDefault="000C76CF" w:rsidP="00A35B38">
      <w:pPr>
        <w:spacing w:after="0" w:line="240" w:lineRule="auto"/>
        <w:ind w:left="425" w:right="-612"/>
        <w:rPr>
          <w:color w:val="FF0000"/>
        </w:rPr>
      </w:pPr>
      <w:r w:rsidRPr="008E2296">
        <w:t xml:space="preserve">The Clerk’s report had been circulated to Councillors prior to the meeting. </w:t>
      </w:r>
      <w:r w:rsidR="00A35B38" w:rsidRPr="008E2296">
        <w:t>No comments</w:t>
      </w:r>
    </w:p>
    <w:p w14:paraId="77742751" w14:textId="77777777" w:rsidR="00B70D7F" w:rsidRPr="00C5390E" w:rsidRDefault="00B70D7F" w:rsidP="00B70D7F">
      <w:pPr>
        <w:spacing w:after="0" w:line="240" w:lineRule="auto"/>
        <w:ind w:left="425" w:right="-612"/>
        <w:rPr>
          <w:color w:val="FF0000"/>
        </w:rPr>
      </w:pPr>
    </w:p>
    <w:p w14:paraId="5B3C6707" w14:textId="36AC09B6" w:rsidR="009D1489" w:rsidRPr="00F90382" w:rsidRDefault="009D1489" w:rsidP="00F90382">
      <w:pPr>
        <w:pStyle w:val="ListParagraph"/>
        <w:numPr>
          <w:ilvl w:val="0"/>
          <w:numId w:val="53"/>
        </w:numPr>
        <w:tabs>
          <w:tab w:val="left" w:pos="426"/>
          <w:tab w:val="left" w:pos="567"/>
        </w:tabs>
        <w:spacing w:after="0" w:line="240" w:lineRule="auto"/>
        <w:ind w:right="-612"/>
        <w:rPr>
          <w:b/>
        </w:rPr>
      </w:pPr>
      <w:r w:rsidRPr="00F90382">
        <w:rPr>
          <w:b/>
          <w:bCs/>
        </w:rPr>
        <w:tab/>
      </w:r>
      <w:r w:rsidR="005634A7" w:rsidRPr="00F90382">
        <w:rPr>
          <w:b/>
        </w:rPr>
        <w:t>Business</w:t>
      </w:r>
    </w:p>
    <w:p w14:paraId="19C8CD3F" w14:textId="77777777" w:rsidR="00E170A9" w:rsidRPr="00C5390E" w:rsidRDefault="00E170A9" w:rsidP="00D52789">
      <w:pPr>
        <w:spacing w:after="0" w:line="240" w:lineRule="auto"/>
        <w:rPr>
          <w:rFonts w:cstheme="minorHAnsi"/>
          <w:color w:val="FF0000"/>
          <w:szCs w:val="24"/>
        </w:rPr>
      </w:pPr>
    </w:p>
    <w:p w14:paraId="3C9FC9CD" w14:textId="5CC571AF" w:rsidR="00125AB3" w:rsidRPr="00125AB3" w:rsidRDefault="00373932" w:rsidP="00653D18">
      <w:pPr>
        <w:pStyle w:val="ListParagraph"/>
        <w:numPr>
          <w:ilvl w:val="0"/>
          <w:numId w:val="45"/>
        </w:numPr>
        <w:spacing w:after="0" w:line="240" w:lineRule="auto"/>
        <w:ind w:left="851"/>
        <w:rPr>
          <w:rFonts w:cstheme="minorHAnsi"/>
          <w:szCs w:val="24"/>
        </w:rPr>
      </w:pPr>
      <w:r>
        <w:rPr>
          <w:rFonts w:cstheme="minorHAnsi"/>
          <w:b/>
          <w:bCs/>
          <w:szCs w:val="24"/>
        </w:rPr>
        <w:t xml:space="preserve">To discuss </w:t>
      </w:r>
      <w:r w:rsidR="00276794">
        <w:rPr>
          <w:rFonts w:cstheme="minorHAnsi"/>
          <w:b/>
          <w:bCs/>
          <w:szCs w:val="24"/>
        </w:rPr>
        <w:t xml:space="preserve">fixing the gatepost in </w:t>
      </w:r>
      <w:proofErr w:type="spellStart"/>
      <w:r w:rsidR="00276794">
        <w:rPr>
          <w:rFonts w:cstheme="minorHAnsi"/>
          <w:b/>
          <w:bCs/>
          <w:szCs w:val="24"/>
        </w:rPr>
        <w:t>Trigmoor</w:t>
      </w:r>
      <w:proofErr w:type="spellEnd"/>
      <w:r w:rsidR="00276794">
        <w:rPr>
          <w:rFonts w:cstheme="minorHAnsi"/>
          <w:b/>
          <w:bCs/>
          <w:szCs w:val="24"/>
        </w:rPr>
        <w:t xml:space="preserve"> Wood.</w:t>
      </w:r>
    </w:p>
    <w:p w14:paraId="0D7ACFFE" w14:textId="4AD6F2A0" w:rsidR="001745E9" w:rsidRPr="00373932" w:rsidRDefault="00F411F4" w:rsidP="00373932">
      <w:pPr>
        <w:pStyle w:val="ListParagraph"/>
        <w:spacing w:after="0" w:line="240" w:lineRule="auto"/>
        <w:ind w:left="851"/>
        <w:rPr>
          <w:rFonts w:cstheme="minorHAnsi"/>
          <w:szCs w:val="24"/>
        </w:rPr>
      </w:pPr>
      <w:r>
        <w:rPr>
          <w:rFonts w:cstheme="minorHAnsi"/>
          <w:szCs w:val="24"/>
        </w:rPr>
        <w:t xml:space="preserve">The </w:t>
      </w:r>
      <w:r w:rsidR="00276794">
        <w:rPr>
          <w:rFonts w:cstheme="minorHAnsi"/>
          <w:szCs w:val="24"/>
        </w:rPr>
        <w:t>gate post had been fixed either Tuesday or Wednesday of this week, so no further action required.</w:t>
      </w:r>
    </w:p>
    <w:p w14:paraId="1FE1AD65" w14:textId="5C761BB1" w:rsidR="001745E9" w:rsidRDefault="00276794" w:rsidP="007F677B">
      <w:pPr>
        <w:pStyle w:val="ListParagraph"/>
        <w:spacing w:after="0" w:line="240" w:lineRule="auto"/>
        <w:ind w:left="851"/>
        <w:rPr>
          <w:rFonts w:cstheme="minorHAnsi"/>
          <w:szCs w:val="24"/>
        </w:rPr>
      </w:pPr>
      <w:r>
        <w:rPr>
          <w:rFonts w:cstheme="minorHAnsi"/>
          <w:szCs w:val="24"/>
        </w:rPr>
        <w:t xml:space="preserve">The Woodland Trust asked whether the PC would like to take over the maintenance of </w:t>
      </w:r>
      <w:proofErr w:type="spellStart"/>
      <w:r>
        <w:rPr>
          <w:rFonts w:cstheme="minorHAnsi"/>
          <w:szCs w:val="24"/>
        </w:rPr>
        <w:t>Trigmoor</w:t>
      </w:r>
      <w:proofErr w:type="spellEnd"/>
      <w:r>
        <w:rPr>
          <w:rFonts w:cstheme="minorHAnsi"/>
          <w:szCs w:val="24"/>
        </w:rPr>
        <w:t xml:space="preserve"> Wood. This would involve the PC paying rent to The Woodland Trust </w:t>
      </w:r>
      <w:proofErr w:type="gramStart"/>
      <w:r>
        <w:rPr>
          <w:rFonts w:cstheme="minorHAnsi"/>
          <w:szCs w:val="24"/>
        </w:rPr>
        <w:t>and also</w:t>
      </w:r>
      <w:proofErr w:type="gramEnd"/>
      <w:r>
        <w:rPr>
          <w:rFonts w:cstheme="minorHAnsi"/>
          <w:szCs w:val="24"/>
        </w:rPr>
        <w:t xml:space="preserve"> paying for the upkeep and maintenance of the area. </w:t>
      </w:r>
      <w:proofErr w:type="spellStart"/>
      <w:r>
        <w:rPr>
          <w:rFonts w:cstheme="minorHAnsi"/>
          <w:szCs w:val="24"/>
        </w:rPr>
        <w:t>Trigmoor</w:t>
      </w:r>
      <w:proofErr w:type="spellEnd"/>
      <w:r>
        <w:rPr>
          <w:rFonts w:cstheme="minorHAnsi"/>
          <w:szCs w:val="24"/>
        </w:rPr>
        <w:t xml:space="preserve"> Wood would still be owned by the Woodland Trust. </w:t>
      </w:r>
    </w:p>
    <w:p w14:paraId="42C2AD4C" w14:textId="301A1232" w:rsidR="00276794" w:rsidRPr="00276794" w:rsidRDefault="00276794" w:rsidP="007F677B">
      <w:pPr>
        <w:pStyle w:val="ListParagraph"/>
        <w:spacing w:after="0" w:line="240" w:lineRule="auto"/>
        <w:ind w:left="851"/>
        <w:rPr>
          <w:rFonts w:cstheme="minorHAnsi"/>
          <w:szCs w:val="24"/>
        </w:rPr>
      </w:pPr>
      <w:r>
        <w:rPr>
          <w:rFonts w:cstheme="minorHAnsi"/>
          <w:szCs w:val="24"/>
        </w:rPr>
        <w:t xml:space="preserve">The PC all agreed that this </w:t>
      </w:r>
      <w:r w:rsidR="00F411F4">
        <w:rPr>
          <w:rFonts w:cstheme="minorHAnsi"/>
          <w:szCs w:val="24"/>
        </w:rPr>
        <w:t>would be time-consuming and costly, with little reward to the residents of Kingham.</w:t>
      </w:r>
    </w:p>
    <w:p w14:paraId="3D2B29DD" w14:textId="77777777" w:rsidR="00BA7AD6" w:rsidRPr="00F90382" w:rsidRDefault="00BA7AD6" w:rsidP="00BA7AD6">
      <w:pPr>
        <w:pStyle w:val="ListParagraph"/>
        <w:rPr>
          <w:rFonts w:cstheme="minorHAnsi"/>
          <w:b/>
          <w:bCs/>
          <w:szCs w:val="24"/>
        </w:rPr>
      </w:pPr>
    </w:p>
    <w:p w14:paraId="73724E96" w14:textId="6DD720DF" w:rsidR="00936E95" w:rsidRPr="00F90382" w:rsidRDefault="008C31E3" w:rsidP="00D33E79">
      <w:pPr>
        <w:pStyle w:val="ListParagraph"/>
        <w:numPr>
          <w:ilvl w:val="0"/>
          <w:numId w:val="45"/>
        </w:numPr>
        <w:spacing w:after="0" w:line="240" w:lineRule="auto"/>
        <w:ind w:left="851"/>
        <w:rPr>
          <w:rFonts w:cstheme="minorHAnsi"/>
          <w:b/>
          <w:bCs/>
          <w:szCs w:val="24"/>
        </w:rPr>
      </w:pPr>
      <w:r w:rsidRPr="00F90382">
        <w:rPr>
          <w:rFonts w:cstheme="minorHAnsi"/>
          <w:b/>
          <w:bCs/>
          <w:szCs w:val="24"/>
        </w:rPr>
        <w:t xml:space="preserve">To </w:t>
      </w:r>
      <w:r w:rsidR="00DA41CF">
        <w:rPr>
          <w:rFonts w:cstheme="minorHAnsi"/>
          <w:b/>
          <w:bCs/>
          <w:szCs w:val="24"/>
        </w:rPr>
        <w:t xml:space="preserve">consider </w:t>
      </w:r>
      <w:r w:rsidR="00F411F4">
        <w:rPr>
          <w:rFonts w:cstheme="minorHAnsi"/>
          <w:b/>
          <w:bCs/>
          <w:szCs w:val="24"/>
        </w:rPr>
        <w:t xml:space="preserve">fencing around </w:t>
      </w:r>
      <w:proofErr w:type="spellStart"/>
      <w:r w:rsidR="00F411F4">
        <w:rPr>
          <w:rFonts w:cstheme="minorHAnsi"/>
          <w:b/>
          <w:bCs/>
          <w:szCs w:val="24"/>
        </w:rPr>
        <w:t>Adcraft</w:t>
      </w:r>
      <w:proofErr w:type="spellEnd"/>
      <w:r w:rsidR="00F411F4">
        <w:rPr>
          <w:rFonts w:cstheme="minorHAnsi"/>
          <w:b/>
          <w:bCs/>
          <w:szCs w:val="24"/>
        </w:rPr>
        <w:t xml:space="preserve"> Field</w:t>
      </w:r>
    </w:p>
    <w:p w14:paraId="0EA18136" w14:textId="25A9829C" w:rsidR="00DA41CF" w:rsidRDefault="00F411F4" w:rsidP="00C66340">
      <w:pPr>
        <w:pStyle w:val="ListParagraph"/>
        <w:spacing w:after="0" w:line="240" w:lineRule="auto"/>
        <w:ind w:left="851"/>
        <w:rPr>
          <w:rFonts w:cstheme="minorHAnsi"/>
          <w:szCs w:val="24"/>
        </w:rPr>
      </w:pPr>
      <w:r>
        <w:rPr>
          <w:rFonts w:cstheme="minorHAnsi"/>
          <w:szCs w:val="24"/>
        </w:rPr>
        <w:t xml:space="preserve">The PC were unsure whether this would be allowed as the PC do not own </w:t>
      </w:r>
      <w:proofErr w:type="spellStart"/>
      <w:r>
        <w:rPr>
          <w:rFonts w:cstheme="minorHAnsi"/>
          <w:szCs w:val="24"/>
        </w:rPr>
        <w:t>Adcraft</w:t>
      </w:r>
      <w:proofErr w:type="spellEnd"/>
      <w:r>
        <w:rPr>
          <w:rFonts w:cstheme="minorHAnsi"/>
          <w:szCs w:val="24"/>
        </w:rPr>
        <w:t xml:space="preserve"> Field, it is leased to them. </w:t>
      </w:r>
    </w:p>
    <w:p w14:paraId="11734683" w14:textId="272FD7C1" w:rsidR="00F411F4" w:rsidRDefault="00F411F4" w:rsidP="00F411F4">
      <w:pPr>
        <w:pStyle w:val="ListParagraph"/>
        <w:spacing w:after="0" w:line="240" w:lineRule="auto"/>
        <w:ind w:left="851"/>
        <w:rPr>
          <w:rFonts w:cstheme="minorHAnsi"/>
          <w:szCs w:val="24"/>
        </w:rPr>
      </w:pPr>
      <w:r>
        <w:rPr>
          <w:rFonts w:cstheme="minorHAnsi"/>
          <w:szCs w:val="24"/>
        </w:rPr>
        <w:lastRenderedPageBreak/>
        <w:t>The Councillors did not feel that th</w:t>
      </w:r>
      <w:r w:rsidR="000942E7">
        <w:rPr>
          <w:rFonts w:cstheme="minorHAnsi"/>
          <w:szCs w:val="24"/>
        </w:rPr>
        <w:t xml:space="preserve">e field required fencing and agreed that it should be left as it is. </w:t>
      </w:r>
    </w:p>
    <w:p w14:paraId="6C1534A8" w14:textId="77777777" w:rsidR="00F411F4" w:rsidRDefault="00F411F4" w:rsidP="00F411F4">
      <w:pPr>
        <w:pStyle w:val="ListParagraph"/>
        <w:spacing w:after="0" w:line="240" w:lineRule="auto"/>
        <w:ind w:left="851"/>
        <w:rPr>
          <w:rFonts w:cstheme="minorHAnsi"/>
          <w:szCs w:val="24"/>
        </w:rPr>
      </w:pPr>
    </w:p>
    <w:p w14:paraId="1D019BBC" w14:textId="5750E96D" w:rsidR="00F411F4" w:rsidRPr="00F411F4" w:rsidRDefault="00F411F4" w:rsidP="00F411F4">
      <w:pPr>
        <w:pStyle w:val="ListParagraph"/>
        <w:numPr>
          <w:ilvl w:val="0"/>
          <w:numId w:val="45"/>
        </w:numPr>
        <w:spacing w:after="0" w:line="240" w:lineRule="auto"/>
        <w:rPr>
          <w:rFonts w:cstheme="minorHAnsi"/>
          <w:szCs w:val="24"/>
        </w:rPr>
      </w:pPr>
      <w:r>
        <w:rPr>
          <w:rFonts w:cstheme="minorHAnsi"/>
          <w:b/>
          <w:bCs/>
          <w:szCs w:val="24"/>
        </w:rPr>
        <w:t xml:space="preserve">To discuss the quote from Morelock regarding the flashing speed sign. </w:t>
      </w:r>
    </w:p>
    <w:p w14:paraId="724760FE" w14:textId="131704E8" w:rsidR="00F411F4" w:rsidRDefault="00F411F4" w:rsidP="00F411F4">
      <w:pPr>
        <w:pStyle w:val="ListParagraph"/>
        <w:spacing w:after="0" w:line="240" w:lineRule="auto"/>
        <w:ind w:left="786"/>
        <w:rPr>
          <w:rFonts w:cstheme="minorHAnsi"/>
          <w:szCs w:val="24"/>
        </w:rPr>
      </w:pPr>
      <w:r>
        <w:rPr>
          <w:rFonts w:cstheme="minorHAnsi"/>
          <w:szCs w:val="24"/>
        </w:rPr>
        <w:t xml:space="preserve">All agreed to the quote. The PC would like to place two signs </w:t>
      </w:r>
      <w:proofErr w:type="gramStart"/>
      <w:r>
        <w:rPr>
          <w:rFonts w:cstheme="minorHAnsi"/>
          <w:szCs w:val="24"/>
        </w:rPr>
        <w:t>either end</w:t>
      </w:r>
      <w:proofErr w:type="gramEnd"/>
      <w:r>
        <w:rPr>
          <w:rFonts w:cstheme="minorHAnsi"/>
          <w:szCs w:val="24"/>
        </w:rPr>
        <w:t xml:space="preserve"> of the village. One as you come into the village from Churchill, just prior to the school. The other just before/just past The Old Mill House from the station. </w:t>
      </w:r>
    </w:p>
    <w:p w14:paraId="014B7E4B" w14:textId="23AC41FF" w:rsidR="00F411F4" w:rsidRDefault="00F411F4" w:rsidP="00F411F4">
      <w:pPr>
        <w:pStyle w:val="ListParagraph"/>
        <w:spacing w:after="0" w:line="240" w:lineRule="auto"/>
        <w:ind w:left="786"/>
        <w:rPr>
          <w:rFonts w:cstheme="minorHAnsi"/>
          <w:szCs w:val="24"/>
        </w:rPr>
      </w:pPr>
      <w:r>
        <w:rPr>
          <w:rFonts w:cstheme="minorHAnsi"/>
          <w:szCs w:val="24"/>
        </w:rPr>
        <w:t xml:space="preserve">The new 20mph speed limit has been confirmed for Kingham </w:t>
      </w:r>
      <w:proofErr w:type="gramStart"/>
      <w:r>
        <w:rPr>
          <w:rFonts w:cstheme="minorHAnsi"/>
          <w:szCs w:val="24"/>
        </w:rPr>
        <w:t>Village,</w:t>
      </w:r>
      <w:proofErr w:type="gramEnd"/>
      <w:r>
        <w:rPr>
          <w:rFonts w:cstheme="minorHAnsi"/>
          <w:szCs w:val="24"/>
        </w:rPr>
        <w:t xml:space="preserve"> however we are still waiting for the new speed limit signs to be placed up. The PC commented that we’d need to know whether the flashing speed limit sig</w:t>
      </w:r>
      <w:r w:rsidR="00E026C9">
        <w:rPr>
          <w:rFonts w:cstheme="minorHAnsi"/>
          <w:szCs w:val="24"/>
        </w:rPr>
        <w:t xml:space="preserve">ns could be changed from 30mph to 20mph once </w:t>
      </w:r>
      <w:r w:rsidR="000942E7">
        <w:rPr>
          <w:rFonts w:cstheme="minorHAnsi"/>
          <w:szCs w:val="24"/>
        </w:rPr>
        <w:t>the new speed limit signs had</w:t>
      </w:r>
      <w:r w:rsidR="00E026C9">
        <w:rPr>
          <w:rFonts w:cstheme="minorHAnsi"/>
          <w:szCs w:val="24"/>
        </w:rPr>
        <w:t xml:space="preserve"> been erected. </w:t>
      </w:r>
    </w:p>
    <w:p w14:paraId="44F5A83A" w14:textId="48E1FC3E" w:rsidR="00E026C9" w:rsidRDefault="00E026C9" w:rsidP="00F411F4">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 xml:space="preserve">Clerk to go back to Morelock and ask for an estimate for two signs, rather than just one. And to also ask whether the mph is adjustable. </w:t>
      </w:r>
    </w:p>
    <w:p w14:paraId="524BB6B0" w14:textId="718D4D33" w:rsidR="00E026C9" w:rsidRPr="00E026C9" w:rsidRDefault="00E026C9" w:rsidP="00F411F4">
      <w:pPr>
        <w:pStyle w:val="ListParagraph"/>
        <w:spacing w:after="0" w:line="240" w:lineRule="auto"/>
        <w:ind w:left="786"/>
        <w:rPr>
          <w:rFonts w:cstheme="minorHAnsi"/>
          <w:szCs w:val="24"/>
        </w:rPr>
      </w:pPr>
      <w:r>
        <w:rPr>
          <w:rFonts w:cstheme="minorHAnsi"/>
          <w:szCs w:val="24"/>
        </w:rPr>
        <w:t xml:space="preserve">Once these things are confirmed, Clerk to organise a site visit with Morelock to ask for their advice on where exactly these signs would be best placed. </w:t>
      </w:r>
    </w:p>
    <w:p w14:paraId="79549BC1" w14:textId="77777777" w:rsidR="008C31E3" w:rsidRPr="00C5390E" w:rsidRDefault="008C31E3" w:rsidP="008C31E3">
      <w:pPr>
        <w:spacing w:after="0" w:line="240" w:lineRule="auto"/>
        <w:rPr>
          <w:rFonts w:cstheme="minorHAnsi"/>
          <w:color w:val="FF0000"/>
          <w:szCs w:val="24"/>
        </w:rPr>
      </w:pPr>
    </w:p>
    <w:p w14:paraId="4D96DB17" w14:textId="40A80D70" w:rsidR="00220665" w:rsidRPr="0042183D" w:rsidRDefault="00220665" w:rsidP="00913172">
      <w:pPr>
        <w:tabs>
          <w:tab w:val="left" w:pos="720"/>
          <w:tab w:val="left" w:pos="851"/>
        </w:tabs>
        <w:spacing w:after="0" w:line="240" w:lineRule="auto"/>
        <w:rPr>
          <w:rFonts w:cstheme="minorHAnsi"/>
          <w:szCs w:val="24"/>
        </w:rPr>
      </w:pPr>
    </w:p>
    <w:p w14:paraId="0E4838C9" w14:textId="0A6B20E6" w:rsidR="003E06A0" w:rsidRDefault="00394DD4" w:rsidP="00125AB3">
      <w:pPr>
        <w:pStyle w:val="ListParagraph"/>
        <w:numPr>
          <w:ilvl w:val="0"/>
          <w:numId w:val="7"/>
        </w:numPr>
        <w:spacing w:after="0" w:line="240" w:lineRule="auto"/>
        <w:ind w:left="426" w:right="-613" w:hanging="426"/>
        <w:rPr>
          <w:b/>
        </w:rPr>
      </w:pPr>
      <w:r w:rsidRPr="0042183D">
        <w:rPr>
          <w:b/>
        </w:rPr>
        <w:t>Planning</w:t>
      </w:r>
    </w:p>
    <w:p w14:paraId="5024034F" w14:textId="77777777" w:rsidR="00863F34" w:rsidRPr="00E026C9" w:rsidRDefault="00863F34" w:rsidP="00863F34">
      <w:pPr>
        <w:pStyle w:val="ListParagraph"/>
        <w:spacing w:after="0" w:line="240" w:lineRule="auto"/>
        <w:ind w:left="426" w:right="-613"/>
        <w:rPr>
          <w:b/>
          <w:bCs/>
        </w:rPr>
      </w:pPr>
    </w:p>
    <w:p w14:paraId="39C8743E" w14:textId="4977E908" w:rsidR="00E026C9" w:rsidRPr="00E026C9" w:rsidRDefault="00E026C9" w:rsidP="00E026C9">
      <w:pPr>
        <w:pStyle w:val="ListParagraph"/>
        <w:numPr>
          <w:ilvl w:val="0"/>
          <w:numId w:val="58"/>
        </w:numPr>
        <w:spacing w:after="0" w:line="240" w:lineRule="auto"/>
        <w:rPr>
          <w:rStyle w:val="address"/>
          <w:rFonts w:cstheme="minorHAnsi"/>
          <w:b/>
          <w:bCs/>
          <w:szCs w:val="24"/>
        </w:rPr>
      </w:pPr>
      <w:r w:rsidRPr="00E026C9">
        <w:rPr>
          <w:rStyle w:val="casenumber"/>
          <w:rFonts w:cstheme="minorHAnsi"/>
          <w:b/>
          <w:bCs/>
          <w:shd w:val="clear" w:color="auto" w:fill="FFFFFF"/>
        </w:rPr>
        <w:t>23/03235/HHD </w:t>
      </w:r>
      <w:r w:rsidRPr="00E026C9">
        <w:rPr>
          <w:rStyle w:val="divider1"/>
          <w:rFonts w:cstheme="minorHAnsi"/>
          <w:b/>
          <w:bCs/>
          <w:shd w:val="clear" w:color="auto" w:fill="FFFFFF"/>
        </w:rPr>
        <w:t>|</w:t>
      </w:r>
      <w:r w:rsidRPr="00E026C9">
        <w:rPr>
          <w:rFonts w:cstheme="minorHAnsi"/>
          <w:b/>
          <w:bCs/>
          <w:shd w:val="clear" w:color="auto" w:fill="FFFFFF"/>
        </w:rPr>
        <w:t> </w:t>
      </w:r>
      <w:r w:rsidRPr="00E026C9">
        <w:rPr>
          <w:rStyle w:val="description"/>
          <w:rFonts w:cstheme="minorHAnsi"/>
          <w:b/>
          <w:bCs/>
          <w:shd w:val="clear" w:color="auto" w:fill="FFFFFF"/>
        </w:rPr>
        <w:t>Demolition of stable outbuilding and replacement single storey outbuilding to provide ancillary accommodation. Alterations including erection of single storey link and front extensions and new and replacement dormer windows </w:t>
      </w:r>
      <w:r w:rsidRPr="00E026C9">
        <w:rPr>
          <w:rStyle w:val="divider2"/>
          <w:rFonts w:cstheme="minorHAnsi"/>
          <w:b/>
          <w:bCs/>
          <w:shd w:val="clear" w:color="auto" w:fill="FFFFFF"/>
        </w:rPr>
        <w:t>|</w:t>
      </w:r>
      <w:r w:rsidRPr="00E026C9">
        <w:rPr>
          <w:rFonts w:cstheme="minorHAnsi"/>
          <w:b/>
          <w:bCs/>
          <w:shd w:val="clear" w:color="auto" w:fill="FFFFFF"/>
        </w:rPr>
        <w:t> </w:t>
      </w:r>
      <w:r w:rsidRPr="00E026C9">
        <w:rPr>
          <w:rStyle w:val="address"/>
          <w:rFonts w:cstheme="minorHAnsi"/>
          <w:b/>
          <w:bCs/>
          <w:shd w:val="clear" w:color="auto" w:fill="FFFFFF"/>
        </w:rPr>
        <w:t xml:space="preserve">8 The Moat Kingham Chipping Norton Oxfordshire OX7 </w:t>
      </w:r>
      <w:proofErr w:type="gramStart"/>
      <w:r w:rsidRPr="00E026C9">
        <w:rPr>
          <w:rStyle w:val="address"/>
          <w:rFonts w:cstheme="minorHAnsi"/>
          <w:b/>
          <w:bCs/>
          <w:shd w:val="clear" w:color="auto" w:fill="FFFFFF"/>
        </w:rPr>
        <w:t>6XZ</w:t>
      </w:r>
      <w:proofErr w:type="gramEnd"/>
    </w:p>
    <w:p w14:paraId="5A2046B6" w14:textId="77777777" w:rsidR="00E026C9" w:rsidRPr="00E026C9" w:rsidRDefault="00E026C9" w:rsidP="00E026C9">
      <w:pPr>
        <w:spacing w:line="240" w:lineRule="auto"/>
        <w:ind w:right="-613" w:firstLine="720"/>
        <w:rPr>
          <w:rStyle w:val="divider1"/>
          <w:rFonts w:cstheme="minorHAnsi"/>
          <w:b/>
          <w:bCs/>
          <w:szCs w:val="24"/>
          <w:shd w:val="clear" w:color="auto" w:fill="FFFFFF"/>
        </w:rPr>
      </w:pPr>
      <w:r w:rsidRPr="00E026C9">
        <w:rPr>
          <w:rStyle w:val="divider1"/>
          <w:rFonts w:cstheme="minorHAnsi"/>
          <w:b/>
          <w:bCs/>
          <w:szCs w:val="24"/>
          <w:shd w:val="clear" w:color="auto" w:fill="FFFFFF"/>
        </w:rPr>
        <w:t>Comments in by: 18</w:t>
      </w:r>
      <w:r w:rsidRPr="00E026C9">
        <w:rPr>
          <w:rStyle w:val="divider1"/>
          <w:rFonts w:cstheme="minorHAnsi"/>
          <w:b/>
          <w:bCs/>
          <w:szCs w:val="24"/>
          <w:shd w:val="clear" w:color="auto" w:fill="FFFFFF"/>
          <w:vertAlign w:val="superscript"/>
        </w:rPr>
        <w:t>th</w:t>
      </w:r>
      <w:r w:rsidRPr="00E026C9">
        <w:rPr>
          <w:rStyle w:val="divider1"/>
          <w:rFonts w:cstheme="minorHAnsi"/>
          <w:b/>
          <w:bCs/>
          <w:szCs w:val="24"/>
          <w:shd w:val="clear" w:color="auto" w:fill="FFFFFF"/>
        </w:rPr>
        <w:t xml:space="preserve"> January 2024</w:t>
      </w:r>
    </w:p>
    <w:p w14:paraId="7DBD9DC1" w14:textId="485A049D" w:rsidR="00863F34" w:rsidRDefault="00E026C9" w:rsidP="00E026C9">
      <w:pPr>
        <w:pStyle w:val="ListParagraph"/>
        <w:spacing w:line="240" w:lineRule="auto"/>
        <w:ind w:right="-613"/>
        <w:rPr>
          <w:rFonts w:cstheme="minorHAnsi"/>
          <w:szCs w:val="24"/>
          <w:shd w:val="clear" w:color="auto" w:fill="FFFFFF"/>
        </w:rPr>
      </w:pPr>
      <w:r>
        <w:rPr>
          <w:rFonts w:cstheme="minorHAnsi"/>
          <w:szCs w:val="24"/>
          <w:shd w:val="clear" w:color="auto" w:fill="FFFFFF"/>
        </w:rPr>
        <w:t xml:space="preserve">The owner submitted a pre-application for this plan. </w:t>
      </w:r>
    </w:p>
    <w:p w14:paraId="1E407BCC" w14:textId="1E6968B6" w:rsidR="00E026C9" w:rsidRDefault="00E026C9" w:rsidP="00E026C9">
      <w:pPr>
        <w:pStyle w:val="ListParagraph"/>
        <w:spacing w:line="240" w:lineRule="auto"/>
        <w:ind w:right="-613"/>
        <w:rPr>
          <w:rFonts w:cstheme="minorHAnsi"/>
          <w:szCs w:val="24"/>
          <w:shd w:val="clear" w:color="auto" w:fill="FFFFFF"/>
        </w:rPr>
      </w:pPr>
      <w:r>
        <w:rPr>
          <w:rFonts w:cstheme="minorHAnsi"/>
          <w:szCs w:val="24"/>
          <w:shd w:val="clear" w:color="auto" w:fill="FFFFFF"/>
        </w:rPr>
        <w:t xml:space="preserve">No concerns from the PC – there is an additional dormer window, but that overlooks a field. </w:t>
      </w:r>
    </w:p>
    <w:p w14:paraId="36D58018" w14:textId="5BECD3AA" w:rsidR="00E026C9" w:rsidRDefault="00E026C9" w:rsidP="00E026C9">
      <w:pPr>
        <w:pStyle w:val="ListParagraph"/>
        <w:spacing w:line="240" w:lineRule="auto"/>
        <w:ind w:right="-613"/>
        <w:rPr>
          <w:rFonts w:cstheme="minorHAnsi"/>
          <w:szCs w:val="24"/>
          <w:shd w:val="clear" w:color="auto" w:fill="FFFFFF"/>
        </w:rPr>
      </w:pPr>
      <w:r>
        <w:rPr>
          <w:rFonts w:cstheme="minorHAnsi"/>
          <w:szCs w:val="24"/>
          <w:shd w:val="clear" w:color="auto" w:fill="FFFFFF"/>
        </w:rPr>
        <w:t xml:space="preserve">There are no objections, other than to make sure that the outbuilding is ancillary to the main building and not to be rented out. </w:t>
      </w:r>
    </w:p>
    <w:p w14:paraId="595CB12D" w14:textId="4C548F9F" w:rsidR="00973A83" w:rsidRPr="00973A83" w:rsidRDefault="00E026C9" w:rsidP="00973A83">
      <w:pPr>
        <w:pStyle w:val="ListParagraph"/>
        <w:spacing w:line="240" w:lineRule="auto"/>
        <w:ind w:right="-613"/>
        <w:rPr>
          <w:rStyle w:val="address"/>
          <w:rFonts w:cstheme="minorHAnsi"/>
          <w:szCs w:val="24"/>
          <w:shd w:val="clear" w:color="auto" w:fill="FFFFFF"/>
        </w:rPr>
      </w:pPr>
      <w:r>
        <w:rPr>
          <w:rFonts w:cstheme="minorHAnsi"/>
          <w:b/>
          <w:bCs/>
          <w:szCs w:val="24"/>
          <w:shd w:val="clear" w:color="auto" w:fill="FFFFFF"/>
        </w:rPr>
        <w:t xml:space="preserve">Action: </w:t>
      </w:r>
      <w:r>
        <w:rPr>
          <w:rFonts w:cstheme="minorHAnsi"/>
          <w:szCs w:val="24"/>
          <w:shd w:val="clear" w:color="auto" w:fill="FFFFFF"/>
        </w:rPr>
        <w:t>Clerk t</w:t>
      </w:r>
      <w:r w:rsidR="00973A83">
        <w:rPr>
          <w:rFonts w:cstheme="minorHAnsi"/>
          <w:szCs w:val="24"/>
          <w:shd w:val="clear" w:color="auto" w:fill="FFFFFF"/>
        </w:rPr>
        <w:t xml:space="preserve">o submit these comments to the planning portal. </w:t>
      </w:r>
    </w:p>
    <w:p w14:paraId="6C148B7F" w14:textId="74146674" w:rsidR="00DD5E5D" w:rsidRPr="00B16BF9" w:rsidRDefault="00D919E3" w:rsidP="006B3F6A">
      <w:pPr>
        <w:spacing w:after="0" w:line="240" w:lineRule="auto"/>
        <w:ind w:right="-613"/>
        <w:rPr>
          <w:b/>
        </w:rPr>
      </w:pPr>
      <w:r w:rsidRPr="00B16BF9">
        <w:rPr>
          <w:b/>
        </w:rPr>
        <w:t>1</w:t>
      </w:r>
      <w:r w:rsidR="007C4ADC" w:rsidRPr="00B16BF9">
        <w:rPr>
          <w:b/>
        </w:rPr>
        <w:t>0</w:t>
      </w:r>
      <w:r w:rsidR="00F96B42" w:rsidRPr="00B16BF9">
        <w:tab/>
      </w:r>
      <w:r w:rsidR="00F96B42" w:rsidRPr="00B16BF9">
        <w:rPr>
          <w:b/>
        </w:rPr>
        <w:t>Finance</w:t>
      </w:r>
    </w:p>
    <w:p w14:paraId="1247389A" w14:textId="427227B9" w:rsidR="00E852C1" w:rsidRPr="00973A83" w:rsidRDefault="00B84F07" w:rsidP="00245FE2">
      <w:pPr>
        <w:spacing w:after="0" w:line="240" w:lineRule="auto"/>
        <w:ind w:left="709" w:right="-613" w:hanging="283"/>
        <w:rPr>
          <w:color w:val="FF0000"/>
        </w:rPr>
      </w:pPr>
      <w:r w:rsidRPr="00B16BF9">
        <w:rPr>
          <w:b/>
        </w:rPr>
        <w:t>a</w:t>
      </w:r>
      <w:r w:rsidR="00F96B42" w:rsidRPr="00B16BF9">
        <w:rPr>
          <w:b/>
        </w:rPr>
        <w:t>.</w:t>
      </w:r>
      <w:r w:rsidR="00F96B42" w:rsidRPr="00C169DD">
        <w:rPr>
          <w:b/>
        </w:rPr>
        <w:tab/>
      </w:r>
      <w:r w:rsidR="000556A4" w:rsidRPr="00C169DD">
        <w:rPr>
          <w:b/>
        </w:rPr>
        <w:t>To approve current expenditure and sign cheques</w:t>
      </w:r>
      <w:r w:rsidR="00F96B42" w:rsidRPr="00C169DD">
        <w:rPr>
          <w:b/>
        </w:rPr>
        <w:br/>
      </w:r>
      <w:r w:rsidR="000436D0" w:rsidRPr="009D0BBD">
        <w:t>The follow</w:t>
      </w:r>
      <w:r w:rsidR="00D64F0E" w:rsidRPr="009D0BBD">
        <w:t xml:space="preserve">ing </w:t>
      </w:r>
      <w:r w:rsidR="000436D0" w:rsidRPr="009D0BBD">
        <w:t>payments this month were approved for BACs transfer</w:t>
      </w:r>
      <w:r w:rsidR="00303BDF" w:rsidRPr="009D0BBD">
        <w:t>/debit payment</w:t>
      </w:r>
      <w:r w:rsidR="000436D0" w:rsidRPr="009D0BBD">
        <w:t xml:space="preserve"> via email</w:t>
      </w:r>
      <w:r w:rsidR="00303BDF" w:rsidRPr="009D0BBD">
        <w:t xml:space="preserve"> and in person</w:t>
      </w:r>
      <w:r w:rsidR="000436D0" w:rsidRPr="009D0BBD">
        <w:t>:</w:t>
      </w:r>
    </w:p>
    <w:p w14:paraId="39B311FF" w14:textId="4CAA7890" w:rsidR="00C10E55" w:rsidRPr="009D0BBD" w:rsidRDefault="00C169DD" w:rsidP="00FE2D80">
      <w:pPr>
        <w:spacing w:after="0" w:line="240" w:lineRule="auto"/>
        <w:ind w:right="-613" w:firstLine="709"/>
        <w:rPr>
          <w:bCs/>
        </w:rPr>
      </w:pPr>
      <w:r w:rsidRPr="009D0BBD">
        <w:rPr>
          <w:bCs/>
        </w:rPr>
        <w:t>IONOS</w:t>
      </w:r>
      <w:r w:rsidRPr="009D0BBD">
        <w:rPr>
          <w:bCs/>
        </w:rPr>
        <w:tab/>
      </w:r>
      <w:r w:rsidRPr="009D0BBD">
        <w:rPr>
          <w:bCs/>
        </w:rPr>
        <w:tab/>
      </w:r>
      <w:r w:rsidRPr="009D0BBD">
        <w:rPr>
          <w:bCs/>
        </w:rPr>
        <w:tab/>
      </w:r>
      <w:r w:rsidRPr="009D0BBD">
        <w:rPr>
          <w:bCs/>
        </w:rPr>
        <w:tab/>
      </w:r>
      <w:r w:rsidR="00582F79" w:rsidRPr="009D0BBD">
        <w:rPr>
          <w:bCs/>
        </w:rPr>
        <w:tab/>
      </w:r>
      <w:r w:rsidR="00582F79" w:rsidRPr="009D0BBD">
        <w:rPr>
          <w:bCs/>
        </w:rPr>
        <w:tab/>
      </w:r>
      <w:r w:rsidR="00F405FA" w:rsidRPr="009D0BBD">
        <w:rPr>
          <w:bCs/>
        </w:rPr>
        <w:tab/>
      </w:r>
      <w:r w:rsidR="00A2133B" w:rsidRPr="009D0BBD">
        <w:rPr>
          <w:bCs/>
        </w:rPr>
        <w:tab/>
      </w:r>
      <w:r w:rsidR="00C10E55" w:rsidRPr="009D0BBD">
        <w:rPr>
          <w:bCs/>
        </w:rPr>
        <w:t>£</w:t>
      </w:r>
      <w:r w:rsidR="000D1647" w:rsidRPr="009D0BBD">
        <w:rPr>
          <w:bCs/>
        </w:rPr>
        <w:t>21.88</w:t>
      </w:r>
    </w:p>
    <w:p w14:paraId="3316426A" w14:textId="17F33705" w:rsidR="00856E4E" w:rsidRPr="009D0BBD" w:rsidRDefault="00856E4E" w:rsidP="00D86240">
      <w:pPr>
        <w:spacing w:after="0" w:line="240" w:lineRule="auto"/>
        <w:ind w:left="709" w:right="-613" w:hanging="283"/>
        <w:rPr>
          <w:bCs/>
        </w:rPr>
      </w:pPr>
      <w:r w:rsidRPr="00973A83">
        <w:rPr>
          <w:bCs/>
          <w:color w:val="FF0000"/>
        </w:rPr>
        <w:tab/>
      </w:r>
      <w:r w:rsidR="009D0BBD" w:rsidRPr="009D0BBD">
        <w:rPr>
          <w:bCs/>
        </w:rPr>
        <w:t>WODC</w:t>
      </w:r>
      <w:r w:rsidR="009D0BBD" w:rsidRPr="009D0BBD">
        <w:rPr>
          <w:bCs/>
        </w:rPr>
        <w:tab/>
      </w:r>
      <w:r w:rsidR="009D0BBD" w:rsidRPr="009D0BBD">
        <w:rPr>
          <w:bCs/>
        </w:rPr>
        <w:tab/>
      </w:r>
      <w:r w:rsidR="000D1647" w:rsidRPr="009D0BBD">
        <w:rPr>
          <w:bCs/>
        </w:rPr>
        <w:tab/>
      </w:r>
      <w:r w:rsidR="00C169DD" w:rsidRPr="009D0BBD">
        <w:rPr>
          <w:bCs/>
        </w:rPr>
        <w:tab/>
      </w:r>
      <w:r w:rsidR="00C169DD" w:rsidRPr="009D0BBD">
        <w:rPr>
          <w:bCs/>
        </w:rPr>
        <w:tab/>
      </w:r>
      <w:r w:rsidR="003B3D8B" w:rsidRPr="009D0BBD">
        <w:rPr>
          <w:bCs/>
        </w:rPr>
        <w:t xml:space="preserve"> </w:t>
      </w:r>
      <w:r w:rsidRPr="009D0BBD">
        <w:rPr>
          <w:bCs/>
        </w:rPr>
        <w:tab/>
      </w:r>
      <w:r w:rsidRPr="009D0BBD">
        <w:rPr>
          <w:bCs/>
        </w:rPr>
        <w:tab/>
      </w:r>
      <w:r w:rsidRPr="009D0BBD">
        <w:rPr>
          <w:bCs/>
        </w:rPr>
        <w:tab/>
        <w:t>£</w:t>
      </w:r>
      <w:r w:rsidR="009D0BBD" w:rsidRPr="009D0BBD">
        <w:rPr>
          <w:bCs/>
        </w:rPr>
        <w:t>90.00</w:t>
      </w:r>
    </w:p>
    <w:p w14:paraId="3D4B4B72" w14:textId="32B29A61" w:rsidR="00856E4E" w:rsidRPr="009D0BBD" w:rsidRDefault="00856E4E" w:rsidP="00A64C4C">
      <w:pPr>
        <w:spacing w:after="0" w:line="240" w:lineRule="auto"/>
        <w:ind w:left="709" w:right="-613" w:hanging="283"/>
        <w:rPr>
          <w:bCs/>
        </w:rPr>
      </w:pPr>
      <w:r w:rsidRPr="009D0BBD">
        <w:rPr>
          <w:bCs/>
        </w:rPr>
        <w:tab/>
      </w:r>
      <w:r w:rsidR="009D0BBD" w:rsidRPr="009D0BBD">
        <w:rPr>
          <w:bCs/>
        </w:rPr>
        <w:t>The Community Heartbeat Trust</w:t>
      </w:r>
      <w:r w:rsidR="000D1647" w:rsidRPr="009D0BBD">
        <w:rPr>
          <w:bCs/>
        </w:rPr>
        <w:tab/>
      </w:r>
      <w:r w:rsidR="000D1647" w:rsidRPr="009D0BBD">
        <w:rPr>
          <w:bCs/>
        </w:rPr>
        <w:tab/>
      </w:r>
      <w:r w:rsidR="00C169DD" w:rsidRPr="009D0BBD">
        <w:rPr>
          <w:bCs/>
        </w:rPr>
        <w:tab/>
      </w:r>
      <w:r w:rsidR="003B3D8B" w:rsidRPr="009D0BBD">
        <w:rPr>
          <w:bCs/>
        </w:rPr>
        <w:tab/>
      </w:r>
      <w:r w:rsidR="003B3D8B" w:rsidRPr="009D0BBD">
        <w:rPr>
          <w:bCs/>
        </w:rPr>
        <w:tab/>
      </w:r>
      <w:r w:rsidR="00D03E02" w:rsidRPr="009D0BBD">
        <w:rPr>
          <w:bCs/>
        </w:rPr>
        <w:t>£</w:t>
      </w:r>
      <w:r w:rsidR="009D0BBD" w:rsidRPr="009D0BBD">
        <w:rPr>
          <w:bCs/>
        </w:rPr>
        <w:t>68</w:t>
      </w:r>
      <w:r w:rsidR="00D86240" w:rsidRPr="009D0BBD">
        <w:rPr>
          <w:bCs/>
        </w:rPr>
        <w:t>.</w:t>
      </w:r>
      <w:r w:rsidR="009D0BBD" w:rsidRPr="009D0BBD">
        <w:rPr>
          <w:bCs/>
        </w:rPr>
        <w:t>34</w:t>
      </w:r>
    </w:p>
    <w:p w14:paraId="73803D48" w14:textId="3414D3C7" w:rsidR="00D03E02" w:rsidRPr="009D0BBD" w:rsidRDefault="00D03E02" w:rsidP="00A64C4C">
      <w:pPr>
        <w:spacing w:after="0" w:line="240" w:lineRule="auto"/>
        <w:ind w:left="709" w:right="-613" w:hanging="283"/>
        <w:rPr>
          <w:bCs/>
        </w:rPr>
      </w:pPr>
      <w:r w:rsidRPr="009D0BBD">
        <w:rPr>
          <w:bCs/>
        </w:rPr>
        <w:tab/>
      </w:r>
      <w:r w:rsidR="009D0BBD" w:rsidRPr="009D0BBD">
        <w:rPr>
          <w:bCs/>
        </w:rPr>
        <w:t>WODC</w:t>
      </w:r>
      <w:r w:rsidR="009D0BBD" w:rsidRPr="009D0BBD">
        <w:rPr>
          <w:bCs/>
        </w:rPr>
        <w:tab/>
      </w:r>
      <w:r w:rsidR="000D1647" w:rsidRPr="009D0BBD">
        <w:rPr>
          <w:bCs/>
        </w:rPr>
        <w:tab/>
      </w:r>
      <w:r w:rsidR="000D1647" w:rsidRPr="009D0BBD">
        <w:rPr>
          <w:bCs/>
        </w:rPr>
        <w:tab/>
      </w:r>
      <w:r w:rsidR="000D1647" w:rsidRPr="009D0BBD">
        <w:rPr>
          <w:bCs/>
        </w:rPr>
        <w:tab/>
      </w:r>
      <w:r w:rsidR="00582F79" w:rsidRPr="009D0BBD">
        <w:rPr>
          <w:bCs/>
        </w:rPr>
        <w:tab/>
      </w:r>
      <w:r w:rsidRPr="009D0BBD">
        <w:rPr>
          <w:bCs/>
        </w:rPr>
        <w:tab/>
      </w:r>
      <w:r w:rsidRPr="009D0BBD">
        <w:rPr>
          <w:bCs/>
        </w:rPr>
        <w:tab/>
      </w:r>
      <w:r w:rsidRPr="009D0BBD">
        <w:rPr>
          <w:bCs/>
        </w:rPr>
        <w:tab/>
        <w:t>£</w:t>
      </w:r>
      <w:r w:rsidR="009D0BBD" w:rsidRPr="009D0BBD">
        <w:rPr>
          <w:bCs/>
        </w:rPr>
        <w:t>341</w:t>
      </w:r>
      <w:r w:rsidR="00C67D22" w:rsidRPr="009D0BBD">
        <w:rPr>
          <w:bCs/>
        </w:rPr>
        <w:t>.</w:t>
      </w:r>
      <w:r w:rsidR="009D0BBD" w:rsidRPr="009D0BBD">
        <w:rPr>
          <w:bCs/>
        </w:rPr>
        <w:t>99</w:t>
      </w:r>
    </w:p>
    <w:p w14:paraId="2678BB3B" w14:textId="315BB793" w:rsidR="00C169DD" w:rsidRPr="009D0BBD" w:rsidRDefault="00C169DD" w:rsidP="00A64C4C">
      <w:pPr>
        <w:spacing w:after="0" w:line="240" w:lineRule="auto"/>
        <w:ind w:left="709" w:right="-613" w:hanging="283"/>
        <w:rPr>
          <w:bCs/>
        </w:rPr>
      </w:pPr>
      <w:r w:rsidRPr="009D0BBD">
        <w:rPr>
          <w:bCs/>
        </w:rPr>
        <w:tab/>
      </w:r>
      <w:r w:rsidR="009D0BBD" w:rsidRPr="009D0BBD">
        <w:rPr>
          <w:bCs/>
        </w:rPr>
        <w:t>Cooperative Supermarket</w:t>
      </w:r>
      <w:r w:rsidR="000D1647" w:rsidRPr="009D0BBD">
        <w:rPr>
          <w:bCs/>
        </w:rPr>
        <w:tab/>
      </w:r>
      <w:r w:rsidR="00C67D22" w:rsidRPr="009D0BBD">
        <w:rPr>
          <w:bCs/>
        </w:rPr>
        <w:tab/>
      </w:r>
      <w:r w:rsidRPr="009D0BBD">
        <w:rPr>
          <w:bCs/>
        </w:rPr>
        <w:tab/>
      </w:r>
      <w:r w:rsidRPr="009D0BBD">
        <w:rPr>
          <w:bCs/>
        </w:rPr>
        <w:tab/>
      </w:r>
      <w:r w:rsidRPr="009D0BBD">
        <w:rPr>
          <w:bCs/>
        </w:rPr>
        <w:tab/>
        <w:t>£</w:t>
      </w:r>
      <w:r w:rsidR="009D0BBD" w:rsidRPr="009D0BBD">
        <w:rPr>
          <w:bCs/>
        </w:rPr>
        <w:t>26</w:t>
      </w:r>
      <w:r w:rsidR="00C67D22" w:rsidRPr="009D0BBD">
        <w:rPr>
          <w:bCs/>
        </w:rPr>
        <w:t>.</w:t>
      </w:r>
      <w:r w:rsidR="000D1647" w:rsidRPr="009D0BBD">
        <w:rPr>
          <w:bCs/>
        </w:rPr>
        <w:t>0</w:t>
      </w:r>
      <w:r w:rsidR="009D0BBD" w:rsidRPr="009D0BBD">
        <w:rPr>
          <w:bCs/>
        </w:rPr>
        <w:t>5</w:t>
      </w:r>
    </w:p>
    <w:p w14:paraId="70410339" w14:textId="6E4A4C8C" w:rsidR="00C169DD" w:rsidRPr="009D0BBD" w:rsidRDefault="00C169DD" w:rsidP="00A64C4C">
      <w:pPr>
        <w:spacing w:after="0" w:line="240" w:lineRule="auto"/>
        <w:ind w:left="709" w:right="-613" w:hanging="283"/>
        <w:rPr>
          <w:bCs/>
        </w:rPr>
      </w:pPr>
      <w:r w:rsidRPr="00973A83">
        <w:rPr>
          <w:bCs/>
          <w:color w:val="FF0000"/>
        </w:rPr>
        <w:tab/>
      </w:r>
      <w:r w:rsidR="009D0BBD" w:rsidRPr="009D0BBD">
        <w:rPr>
          <w:bCs/>
        </w:rPr>
        <w:t>Churchill Surfacing Contractors</w:t>
      </w:r>
      <w:r w:rsidR="00C67D22" w:rsidRPr="009D0BBD">
        <w:rPr>
          <w:bCs/>
        </w:rPr>
        <w:tab/>
      </w:r>
      <w:r w:rsidR="00C67D22" w:rsidRPr="009D0BBD">
        <w:rPr>
          <w:bCs/>
        </w:rPr>
        <w:tab/>
      </w:r>
      <w:r w:rsidRPr="009D0BBD">
        <w:rPr>
          <w:bCs/>
        </w:rPr>
        <w:tab/>
      </w:r>
      <w:r w:rsidRPr="009D0BBD">
        <w:rPr>
          <w:bCs/>
        </w:rPr>
        <w:tab/>
      </w:r>
      <w:r w:rsidRPr="009D0BBD">
        <w:rPr>
          <w:bCs/>
        </w:rPr>
        <w:tab/>
        <w:t>£</w:t>
      </w:r>
      <w:r w:rsidR="009D0BBD" w:rsidRPr="009D0BBD">
        <w:rPr>
          <w:bCs/>
        </w:rPr>
        <w:t>588</w:t>
      </w:r>
      <w:r w:rsidR="00C67D22" w:rsidRPr="009D0BBD">
        <w:rPr>
          <w:bCs/>
        </w:rPr>
        <w:t>.00</w:t>
      </w:r>
    </w:p>
    <w:p w14:paraId="73986D2E" w14:textId="758ADD54" w:rsidR="00C169DD" w:rsidRPr="00EB68A6" w:rsidRDefault="00C169DD" w:rsidP="00A64C4C">
      <w:pPr>
        <w:spacing w:after="0" w:line="240" w:lineRule="auto"/>
        <w:ind w:left="709" w:right="-613" w:hanging="283"/>
        <w:rPr>
          <w:bCs/>
        </w:rPr>
      </w:pPr>
      <w:r w:rsidRPr="00EB68A6">
        <w:rPr>
          <w:bCs/>
        </w:rPr>
        <w:tab/>
      </w:r>
      <w:r w:rsidR="00C67D22" w:rsidRPr="00EB68A6">
        <w:rPr>
          <w:bCs/>
        </w:rPr>
        <w:t>HP Inst</w:t>
      </w:r>
      <w:r w:rsidR="009D0BBD" w:rsidRPr="00EB68A6">
        <w:rPr>
          <w:bCs/>
        </w:rPr>
        <w:t>ant</w:t>
      </w:r>
      <w:r w:rsidR="009D0BBD" w:rsidRPr="00EB68A6">
        <w:rPr>
          <w:bCs/>
        </w:rPr>
        <w:tab/>
      </w:r>
      <w:r w:rsidRPr="00EB68A6">
        <w:rPr>
          <w:bCs/>
        </w:rPr>
        <w:tab/>
      </w:r>
      <w:r w:rsidRPr="00EB68A6">
        <w:rPr>
          <w:bCs/>
        </w:rPr>
        <w:tab/>
      </w:r>
      <w:r w:rsidRPr="00EB68A6">
        <w:rPr>
          <w:bCs/>
        </w:rPr>
        <w:tab/>
      </w:r>
      <w:r w:rsidRPr="00EB68A6">
        <w:rPr>
          <w:bCs/>
        </w:rPr>
        <w:tab/>
      </w:r>
      <w:r w:rsidRPr="00EB68A6">
        <w:rPr>
          <w:bCs/>
        </w:rPr>
        <w:tab/>
      </w:r>
      <w:r w:rsidR="00C67D22" w:rsidRPr="00EB68A6">
        <w:rPr>
          <w:bCs/>
        </w:rPr>
        <w:tab/>
      </w:r>
      <w:r w:rsidRPr="00EB68A6">
        <w:rPr>
          <w:bCs/>
        </w:rPr>
        <w:t>£</w:t>
      </w:r>
      <w:r w:rsidR="009D0BBD" w:rsidRPr="00EB68A6">
        <w:rPr>
          <w:bCs/>
        </w:rPr>
        <w:t>5</w:t>
      </w:r>
      <w:r w:rsidR="00C67D22" w:rsidRPr="00EB68A6">
        <w:rPr>
          <w:bCs/>
        </w:rPr>
        <w:t>.99</w:t>
      </w:r>
    </w:p>
    <w:p w14:paraId="64356043" w14:textId="31A6877D" w:rsidR="00C169DD" w:rsidRPr="00EB68A6" w:rsidRDefault="00C169DD" w:rsidP="00A64C4C">
      <w:pPr>
        <w:spacing w:after="0" w:line="240" w:lineRule="auto"/>
        <w:ind w:left="709" w:right="-613" w:hanging="283"/>
        <w:rPr>
          <w:bCs/>
        </w:rPr>
      </w:pPr>
      <w:r w:rsidRPr="00EB68A6">
        <w:rPr>
          <w:bCs/>
        </w:rPr>
        <w:tab/>
      </w:r>
      <w:r w:rsidR="00EB68A6" w:rsidRPr="00EB68A6">
        <w:rPr>
          <w:bCs/>
        </w:rPr>
        <w:t>Adobe Subscription</w:t>
      </w:r>
      <w:r w:rsidR="000D1647" w:rsidRPr="00EB68A6">
        <w:rPr>
          <w:bCs/>
        </w:rPr>
        <w:tab/>
      </w:r>
      <w:r w:rsidR="00200743" w:rsidRPr="00EB68A6">
        <w:rPr>
          <w:bCs/>
        </w:rPr>
        <w:tab/>
      </w:r>
      <w:r w:rsidR="00200743" w:rsidRPr="00EB68A6">
        <w:rPr>
          <w:bCs/>
        </w:rPr>
        <w:tab/>
      </w:r>
      <w:r w:rsidR="00200743" w:rsidRPr="00EB68A6">
        <w:rPr>
          <w:bCs/>
        </w:rPr>
        <w:tab/>
      </w:r>
      <w:r w:rsidR="00200743" w:rsidRPr="00EB68A6">
        <w:rPr>
          <w:bCs/>
        </w:rPr>
        <w:tab/>
      </w:r>
      <w:r w:rsidR="00200743" w:rsidRPr="00EB68A6">
        <w:rPr>
          <w:bCs/>
        </w:rPr>
        <w:tab/>
        <w:t>£</w:t>
      </w:r>
      <w:r w:rsidR="00EB68A6" w:rsidRPr="00EB68A6">
        <w:rPr>
          <w:bCs/>
        </w:rPr>
        <w:t>9</w:t>
      </w:r>
      <w:r w:rsidR="00C67D22" w:rsidRPr="00EB68A6">
        <w:rPr>
          <w:bCs/>
        </w:rPr>
        <w:t>.</w:t>
      </w:r>
      <w:r w:rsidR="00EB68A6" w:rsidRPr="00EB68A6">
        <w:rPr>
          <w:bCs/>
        </w:rPr>
        <w:t>98</w:t>
      </w:r>
    </w:p>
    <w:p w14:paraId="3E3BD5D4" w14:textId="007474FB" w:rsidR="00200743" w:rsidRDefault="00200743" w:rsidP="00A64C4C">
      <w:pPr>
        <w:spacing w:after="0" w:line="240" w:lineRule="auto"/>
        <w:ind w:left="709" w:right="-613" w:hanging="283"/>
        <w:rPr>
          <w:bCs/>
        </w:rPr>
      </w:pPr>
      <w:r w:rsidRPr="00973A83">
        <w:rPr>
          <w:bCs/>
          <w:color w:val="FF0000"/>
        </w:rPr>
        <w:tab/>
      </w:r>
      <w:r w:rsidR="00EB68A6" w:rsidRPr="00EB68A6">
        <w:rPr>
          <w:bCs/>
        </w:rPr>
        <w:t>AJG Community Schemes</w:t>
      </w:r>
      <w:r w:rsidR="000D1647" w:rsidRPr="00EB68A6">
        <w:rPr>
          <w:bCs/>
        </w:rPr>
        <w:tab/>
      </w:r>
      <w:r w:rsidRPr="00EB68A6">
        <w:rPr>
          <w:bCs/>
        </w:rPr>
        <w:tab/>
      </w:r>
      <w:r w:rsidRPr="00EB68A6">
        <w:rPr>
          <w:bCs/>
        </w:rPr>
        <w:tab/>
      </w:r>
      <w:r w:rsidRPr="00EB68A6">
        <w:rPr>
          <w:bCs/>
        </w:rPr>
        <w:tab/>
      </w:r>
      <w:r w:rsidRPr="00EB68A6">
        <w:rPr>
          <w:bCs/>
        </w:rPr>
        <w:tab/>
        <w:t>£</w:t>
      </w:r>
      <w:r w:rsidR="00EB68A6" w:rsidRPr="00EB68A6">
        <w:rPr>
          <w:bCs/>
        </w:rPr>
        <w:t>380</w:t>
      </w:r>
      <w:r w:rsidR="00C67D22" w:rsidRPr="00EB68A6">
        <w:rPr>
          <w:bCs/>
        </w:rPr>
        <w:t>.</w:t>
      </w:r>
      <w:r w:rsidR="00EB68A6" w:rsidRPr="00EB68A6">
        <w:rPr>
          <w:bCs/>
        </w:rPr>
        <w:t>74</w:t>
      </w:r>
    </w:p>
    <w:p w14:paraId="57490A14" w14:textId="70F2ED65" w:rsidR="00EB68A6" w:rsidRDefault="00EB68A6" w:rsidP="00A64C4C">
      <w:pPr>
        <w:spacing w:after="0" w:line="240" w:lineRule="auto"/>
        <w:ind w:left="709" w:right="-613" w:hanging="283"/>
        <w:rPr>
          <w:bCs/>
        </w:rPr>
      </w:pPr>
      <w:r>
        <w:rPr>
          <w:bCs/>
        </w:rPr>
        <w:tab/>
        <w:t>AJG Community Schemes</w:t>
      </w:r>
      <w:r>
        <w:rPr>
          <w:bCs/>
        </w:rPr>
        <w:tab/>
      </w:r>
      <w:r>
        <w:rPr>
          <w:bCs/>
        </w:rPr>
        <w:tab/>
      </w:r>
      <w:r>
        <w:rPr>
          <w:bCs/>
        </w:rPr>
        <w:tab/>
      </w:r>
      <w:r>
        <w:rPr>
          <w:bCs/>
        </w:rPr>
        <w:tab/>
      </w:r>
      <w:r>
        <w:rPr>
          <w:bCs/>
        </w:rPr>
        <w:tab/>
        <w:t>£380.75</w:t>
      </w:r>
    </w:p>
    <w:p w14:paraId="792BF456" w14:textId="6B843300" w:rsidR="00EB68A6" w:rsidRDefault="00EB68A6" w:rsidP="00A64C4C">
      <w:pPr>
        <w:spacing w:after="0" w:line="240" w:lineRule="auto"/>
        <w:ind w:left="709" w:right="-613" w:hanging="283"/>
        <w:rPr>
          <w:bCs/>
        </w:rPr>
      </w:pPr>
      <w:r>
        <w:rPr>
          <w:bCs/>
        </w:rPr>
        <w:tab/>
      </w:r>
      <w:proofErr w:type="spellStart"/>
      <w:r>
        <w:rPr>
          <w:bCs/>
        </w:rPr>
        <w:t>Bruern</w:t>
      </w:r>
      <w:proofErr w:type="spellEnd"/>
      <w:r>
        <w:rPr>
          <w:bCs/>
        </w:rPr>
        <w:t xml:space="preserve"> Enterprises</w:t>
      </w:r>
      <w:r>
        <w:rPr>
          <w:bCs/>
        </w:rPr>
        <w:tab/>
      </w:r>
      <w:r>
        <w:rPr>
          <w:bCs/>
        </w:rPr>
        <w:tab/>
      </w:r>
      <w:r>
        <w:rPr>
          <w:bCs/>
        </w:rPr>
        <w:tab/>
      </w:r>
      <w:r>
        <w:rPr>
          <w:bCs/>
        </w:rPr>
        <w:tab/>
      </w:r>
      <w:r>
        <w:rPr>
          <w:bCs/>
        </w:rPr>
        <w:tab/>
      </w:r>
      <w:r>
        <w:rPr>
          <w:bCs/>
        </w:rPr>
        <w:tab/>
        <w:t>£240.00</w:t>
      </w:r>
    </w:p>
    <w:p w14:paraId="6CF8F661" w14:textId="415D975F" w:rsidR="00EB68A6" w:rsidRPr="00973A83" w:rsidRDefault="00EB68A6" w:rsidP="00A64C4C">
      <w:pPr>
        <w:spacing w:after="0" w:line="240" w:lineRule="auto"/>
        <w:ind w:left="709" w:right="-613" w:hanging="283"/>
        <w:rPr>
          <w:bCs/>
          <w:color w:val="FF0000"/>
        </w:rPr>
      </w:pPr>
      <w:r>
        <w:rPr>
          <w:bCs/>
        </w:rPr>
        <w:tab/>
        <w:t>IONOS</w:t>
      </w:r>
      <w:r>
        <w:rPr>
          <w:bCs/>
        </w:rPr>
        <w:tab/>
      </w:r>
      <w:r>
        <w:rPr>
          <w:bCs/>
        </w:rPr>
        <w:tab/>
      </w:r>
      <w:r>
        <w:rPr>
          <w:bCs/>
        </w:rPr>
        <w:tab/>
      </w:r>
      <w:r>
        <w:rPr>
          <w:bCs/>
        </w:rPr>
        <w:tab/>
      </w:r>
      <w:r>
        <w:rPr>
          <w:bCs/>
        </w:rPr>
        <w:tab/>
      </w:r>
      <w:r>
        <w:rPr>
          <w:bCs/>
        </w:rPr>
        <w:tab/>
      </w:r>
      <w:r>
        <w:rPr>
          <w:bCs/>
        </w:rPr>
        <w:tab/>
      </w:r>
      <w:r>
        <w:rPr>
          <w:bCs/>
        </w:rPr>
        <w:tab/>
        <w:t>£3.00</w:t>
      </w:r>
    </w:p>
    <w:p w14:paraId="15D5C42B" w14:textId="682F373D" w:rsidR="00200743" w:rsidRPr="00EB68A6" w:rsidRDefault="00200743" w:rsidP="00A64C4C">
      <w:pPr>
        <w:spacing w:after="0" w:line="240" w:lineRule="auto"/>
        <w:ind w:left="709" w:right="-613" w:hanging="283"/>
        <w:rPr>
          <w:bCs/>
        </w:rPr>
      </w:pPr>
      <w:r w:rsidRPr="00973A83">
        <w:rPr>
          <w:bCs/>
          <w:color w:val="FF0000"/>
        </w:rPr>
        <w:tab/>
      </w:r>
      <w:r w:rsidR="00EB68A6" w:rsidRPr="00EB68A6">
        <w:rPr>
          <w:bCs/>
        </w:rPr>
        <w:t>Adam Lowe</w:t>
      </w:r>
      <w:r w:rsidR="00EB68A6" w:rsidRPr="00EB68A6">
        <w:rPr>
          <w:bCs/>
        </w:rPr>
        <w:tab/>
      </w:r>
      <w:r w:rsidR="00C67D22" w:rsidRPr="00EB68A6">
        <w:rPr>
          <w:bCs/>
        </w:rPr>
        <w:tab/>
      </w:r>
      <w:r w:rsidRPr="00EB68A6">
        <w:rPr>
          <w:bCs/>
        </w:rPr>
        <w:tab/>
      </w:r>
      <w:r w:rsidRPr="00EB68A6">
        <w:rPr>
          <w:bCs/>
        </w:rPr>
        <w:tab/>
      </w:r>
      <w:r w:rsidRPr="00EB68A6">
        <w:rPr>
          <w:bCs/>
        </w:rPr>
        <w:tab/>
      </w:r>
      <w:r w:rsidRPr="00EB68A6">
        <w:rPr>
          <w:bCs/>
        </w:rPr>
        <w:tab/>
      </w:r>
      <w:r w:rsidRPr="00EB68A6">
        <w:rPr>
          <w:bCs/>
        </w:rPr>
        <w:tab/>
        <w:t>£</w:t>
      </w:r>
      <w:r w:rsidR="00EB68A6" w:rsidRPr="00EB68A6">
        <w:rPr>
          <w:bCs/>
        </w:rPr>
        <w:t>280.00</w:t>
      </w:r>
    </w:p>
    <w:p w14:paraId="62295E27" w14:textId="4E1D43AA" w:rsidR="000436D0" w:rsidRPr="00EB68A6" w:rsidRDefault="00200743" w:rsidP="000D1647">
      <w:pPr>
        <w:spacing w:after="0" w:line="240" w:lineRule="auto"/>
        <w:ind w:left="709" w:right="-613" w:hanging="283"/>
        <w:rPr>
          <w:bCs/>
        </w:rPr>
      </w:pPr>
      <w:r w:rsidRPr="00EB68A6">
        <w:rPr>
          <w:bCs/>
        </w:rPr>
        <w:tab/>
      </w:r>
      <w:r w:rsidR="000D1647" w:rsidRPr="00EB68A6">
        <w:rPr>
          <w:bCs/>
        </w:rPr>
        <w:t xml:space="preserve">Gemma </w:t>
      </w:r>
      <w:proofErr w:type="spellStart"/>
      <w:r w:rsidR="000D1647" w:rsidRPr="00EB68A6">
        <w:rPr>
          <w:bCs/>
        </w:rPr>
        <w:t>Tindsley</w:t>
      </w:r>
      <w:proofErr w:type="spellEnd"/>
      <w:r w:rsidR="000D1647" w:rsidRPr="00EB68A6">
        <w:rPr>
          <w:bCs/>
        </w:rPr>
        <w:t xml:space="preserve"> Salary P</w:t>
      </w:r>
      <w:r w:rsidR="00EB68A6" w:rsidRPr="00EB68A6">
        <w:rPr>
          <w:bCs/>
        </w:rPr>
        <w:t>9</w:t>
      </w:r>
      <w:r w:rsidRPr="00EB68A6">
        <w:rPr>
          <w:bCs/>
        </w:rPr>
        <w:tab/>
      </w:r>
      <w:r w:rsidRPr="00EB68A6">
        <w:rPr>
          <w:bCs/>
        </w:rPr>
        <w:tab/>
      </w:r>
      <w:r w:rsidRPr="00EB68A6">
        <w:rPr>
          <w:bCs/>
        </w:rPr>
        <w:tab/>
      </w:r>
      <w:r w:rsidRPr="00EB68A6">
        <w:rPr>
          <w:bCs/>
        </w:rPr>
        <w:tab/>
      </w:r>
      <w:r w:rsidRPr="00EB68A6">
        <w:rPr>
          <w:bCs/>
        </w:rPr>
        <w:tab/>
        <w:t>£</w:t>
      </w:r>
      <w:r w:rsidR="00EB68A6" w:rsidRPr="00EB68A6">
        <w:rPr>
          <w:bCs/>
        </w:rPr>
        <w:t>791.73</w:t>
      </w:r>
    </w:p>
    <w:p w14:paraId="408D9F8C" w14:textId="665D67B8" w:rsidR="005A16F7" w:rsidRPr="000D1647" w:rsidRDefault="005A16F7" w:rsidP="005A16F7">
      <w:pPr>
        <w:spacing w:after="0" w:line="240" w:lineRule="auto"/>
        <w:ind w:left="709" w:right="-613" w:hanging="283"/>
        <w:rPr>
          <w:b/>
        </w:rPr>
      </w:pPr>
      <w:r w:rsidRPr="000D1647">
        <w:rPr>
          <w:b/>
        </w:rPr>
        <w:t>b.</w:t>
      </w:r>
      <w:r w:rsidRPr="000D1647">
        <w:rPr>
          <w:b/>
        </w:rPr>
        <w:tab/>
        <w:t>Monies receive</w:t>
      </w:r>
      <w:r w:rsidR="00BB7C8A" w:rsidRPr="000D1647">
        <w:rPr>
          <w:b/>
        </w:rPr>
        <w:t>d</w:t>
      </w:r>
    </w:p>
    <w:p w14:paraId="4FA6FA68" w14:textId="53B9B2C3" w:rsidR="00FE2D80" w:rsidRDefault="00FE2D80" w:rsidP="005A16F7">
      <w:pPr>
        <w:spacing w:after="0" w:line="240" w:lineRule="auto"/>
        <w:ind w:left="709" w:right="-613" w:hanging="283"/>
        <w:rPr>
          <w:bCs/>
        </w:rPr>
      </w:pPr>
      <w:r w:rsidRPr="000D1647">
        <w:rPr>
          <w:b/>
        </w:rPr>
        <w:tab/>
      </w:r>
      <w:r w:rsidR="00973A83">
        <w:rPr>
          <w:bCs/>
        </w:rPr>
        <w:t>None</w:t>
      </w:r>
      <w:r w:rsidR="00EB68A6">
        <w:rPr>
          <w:bCs/>
        </w:rPr>
        <w:t>.</w:t>
      </w:r>
    </w:p>
    <w:p w14:paraId="5EB08A15" w14:textId="77777777" w:rsidR="00EB68A6" w:rsidRPr="000D1647" w:rsidRDefault="00EB68A6" w:rsidP="005A16F7">
      <w:pPr>
        <w:spacing w:after="0" w:line="240" w:lineRule="auto"/>
        <w:ind w:left="709" w:right="-613" w:hanging="283"/>
        <w:rPr>
          <w:bCs/>
        </w:rPr>
      </w:pPr>
    </w:p>
    <w:p w14:paraId="574584D1" w14:textId="77777777" w:rsidR="005A16F7" w:rsidRPr="000D1647" w:rsidRDefault="005A16F7" w:rsidP="005A16F7">
      <w:pPr>
        <w:spacing w:after="0" w:line="240" w:lineRule="auto"/>
        <w:ind w:left="709" w:right="-613" w:hanging="283"/>
        <w:rPr>
          <w:b/>
        </w:rPr>
      </w:pPr>
      <w:r w:rsidRPr="000D1647">
        <w:rPr>
          <w:b/>
        </w:rPr>
        <w:lastRenderedPageBreak/>
        <w:t>c.</w:t>
      </w:r>
      <w:r w:rsidRPr="000D1647">
        <w:rPr>
          <w:b/>
        </w:rPr>
        <w:tab/>
        <w:t>Bank account update</w:t>
      </w:r>
    </w:p>
    <w:p w14:paraId="4670CD61" w14:textId="59513AED" w:rsidR="00973A83" w:rsidRPr="000D1647" w:rsidRDefault="005A16F7" w:rsidP="00A451B2">
      <w:pPr>
        <w:spacing w:after="0" w:line="240" w:lineRule="auto"/>
        <w:ind w:left="709" w:right="-613" w:hanging="283"/>
        <w:rPr>
          <w:bCs/>
        </w:rPr>
      </w:pPr>
      <w:r w:rsidRPr="000D1647">
        <w:rPr>
          <w:b/>
        </w:rPr>
        <w:tab/>
      </w:r>
      <w:r w:rsidRPr="000D1647">
        <w:rPr>
          <w:bCs/>
        </w:rPr>
        <w:t xml:space="preserve">Parish Council current account balance as of </w:t>
      </w:r>
      <w:r w:rsidR="00B16BF9" w:rsidRPr="000D1647">
        <w:rPr>
          <w:bCs/>
        </w:rPr>
        <w:t>3</w:t>
      </w:r>
      <w:r w:rsidR="00973A83">
        <w:rPr>
          <w:bCs/>
        </w:rPr>
        <w:t>1</w:t>
      </w:r>
      <w:r w:rsidR="00FE2D80" w:rsidRPr="000D1647">
        <w:rPr>
          <w:bCs/>
          <w:vertAlign w:val="superscript"/>
        </w:rPr>
        <w:t>st</w:t>
      </w:r>
      <w:r w:rsidR="00B16BF9" w:rsidRPr="000D1647">
        <w:rPr>
          <w:bCs/>
        </w:rPr>
        <w:t xml:space="preserve"> </w:t>
      </w:r>
      <w:r w:rsidR="00973A83">
        <w:rPr>
          <w:bCs/>
        </w:rPr>
        <w:t>Dece</w:t>
      </w:r>
      <w:r w:rsidR="000D1647" w:rsidRPr="000D1647">
        <w:rPr>
          <w:bCs/>
        </w:rPr>
        <w:t>m</w:t>
      </w:r>
      <w:r w:rsidR="00B16BF9" w:rsidRPr="000D1647">
        <w:rPr>
          <w:bCs/>
        </w:rPr>
        <w:t>ber</w:t>
      </w:r>
      <w:r w:rsidR="00D12D43" w:rsidRPr="000D1647">
        <w:rPr>
          <w:bCs/>
        </w:rPr>
        <w:t xml:space="preserve"> </w:t>
      </w:r>
      <w:r w:rsidRPr="000D1647">
        <w:rPr>
          <w:bCs/>
        </w:rPr>
        <w:t>20</w:t>
      </w:r>
      <w:r w:rsidR="00E3138D" w:rsidRPr="000D1647">
        <w:rPr>
          <w:bCs/>
        </w:rPr>
        <w:t>23</w:t>
      </w:r>
      <w:r w:rsidRPr="000D1647">
        <w:rPr>
          <w:bCs/>
        </w:rPr>
        <w:t xml:space="preserve"> - £</w:t>
      </w:r>
      <w:r w:rsidR="000D1647" w:rsidRPr="000D1647">
        <w:rPr>
          <w:bCs/>
        </w:rPr>
        <w:t>5</w:t>
      </w:r>
      <w:r w:rsidR="00973A83">
        <w:rPr>
          <w:bCs/>
        </w:rPr>
        <w:t>0</w:t>
      </w:r>
      <w:r w:rsidR="000D1647" w:rsidRPr="000D1647">
        <w:rPr>
          <w:bCs/>
        </w:rPr>
        <w:t>,</w:t>
      </w:r>
      <w:r w:rsidR="00973A83">
        <w:rPr>
          <w:bCs/>
        </w:rPr>
        <w:t>982</w:t>
      </w:r>
      <w:r w:rsidR="000D1647" w:rsidRPr="000D1647">
        <w:rPr>
          <w:bCs/>
        </w:rPr>
        <w:t>.</w:t>
      </w:r>
      <w:r w:rsidR="00973A83">
        <w:rPr>
          <w:bCs/>
        </w:rPr>
        <w:t>03</w:t>
      </w:r>
      <w:r w:rsidR="000436D0" w:rsidRPr="000D1647">
        <w:rPr>
          <w:bCs/>
        </w:rPr>
        <w:tab/>
      </w:r>
    </w:p>
    <w:p w14:paraId="29C112F8" w14:textId="452BDBAA" w:rsidR="00477424" w:rsidRPr="000D1647" w:rsidRDefault="00477424" w:rsidP="0068652A">
      <w:pPr>
        <w:pStyle w:val="ListParagraph"/>
        <w:numPr>
          <w:ilvl w:val="0"/>
          <w:numId w:val="36"/>
        </w:numPr>
        <w:spacing w:after="0" w:line="240" w:lineRule="auto"/>
        <w:ind w:right="-613" w:hanging="294"/>
      </w:pPr>
      <w:r w:rsidRPr="000D1647">
        <w:rPr>
          <w:b/>
        </w:rPr>
        <w:t>To approve budget update</w:t>
      </w:r>
    </w:p>
    <w:p w14:paraId="63FC0B8C" w14:textId="0E3CE519" w:rsidR="00245FE2" w:rsidRPr="000D1647" w:rsidRDefault="00973A83" w:rsidP="00973A83">
      <w:pPr>
        <w:tabs>
          <w:tab w:val="left" w:pos="720"/>
        </w:tabs>
        <w:spacing w:after="0" w:line="240" w:lineRule="auto"/>
        <w:ind w:left="720" w:right="-613"/>
      </w:pPr>
      <w:r>
        <w:t xml:space="preserve">This will be agreed post meeting as </w:t>
      </w:r>
      <w:r w:rsidR="00CA4678">
        <w:t xml:space="preserve">budget was </w:t>
      </w:r>
      <w:r>
        <w:t>not circulate</w:t>
      </w:r>
      <w:r w:rsidR="00CA4678">
        <w:t>d</w:t>
      </w:r>
      <w:r>
        <w:t xml:space="preserve"> </w:t>
      </w:r>
      <w:r w:rsidR="00CA4678">
        <w:t>prior to the meeting</w:t>
      </w:r>
      <w:r>
        <w:t>. Clerk to send over to the Councillors directly after this meeting.</w:t>
      </w:r>
    </w:p>
    <w:p w14:paraId="0E2205E3" w14:textId="252CC60E" w:rsidR="009E7CFC" w:rsidRPr="000D1647" w:rsidRDefault="009E7CFC" w:rsidP="009E7CFC">
      <w:pPr>
        <w:pStyle w:val="ListParagraph"/>
        <w:numPr>
          <w:ilvl w:val="0"/>
          <w:numId w:val="23"/>
        </w:numPr>
        <w:tabs>
          <w:tab w:val="left" w:pos="720"/>
        </w:tabs>
        <w:spacing w:after="0" w:line="240" w:lineRule="auto"/>
        <w:ind w:right="-613"/>
        <w:rPr>
          <w:b/>
          <w:bCs/>
        </w:rPr>
      </w:pPr>
      <w:r w:rsidRPr="000D1647">
        <w:rPr>
          <w:b/>
          <w:bCs/>
        </w:rPr>
        <w:t>To approve finance update</w:t>
      </w:r>
    </w:p>
    <w:p w14:paraId="0437185F" w14:textId="5E7D32A9" w:rsidR="00973A83" w:rsidRPr="000D1647" w:rsidRDefault="00973A83" w:rsidP="00973A83">
      <w:pPr>
        <w:pStyle w:val="ListParagraph"/>
        <w:tabs>
          <w:tab w:val="left" w:pos="720"/>
        </w:tabs>
        <w:spacing w:after="0" w:line="240" w:lineRule="auto"/>
        <w:ind w:left="786" w:right="-613"/>
      </w:pPr>
      <w:r>
        <w:t xml:space="preserve">This will be agreed post meeting as </w:t>
      </w:r>
      <w:r w:rsidR="00CA4678">
        <w:t>finance update</w:t>
      </w:r>
      <w:r>
        <w:t xml:space="preserve"> </w:t>
      </w:r>
      <w:r w:rsidR="00CA4678">
        <w:t>was</w:t>
      </w:r>
      <w:r>
        <w:t xml:space="preserve"> not circulate</w:t>
      </w:r>
      <w:r w:rsidR="00CA4678">
        <w:t>d</w:t>
      </w:r>
      <w:r>
        <w:t xml:space="preserve"> </w:t>
      </w:r>
      <w:r w:rsidR="00CA4678">
        <w:t>prior to the meeting</w:t>
      </w:r>
      <w:r>
        <w:t>. Clerk to send over to the Councillors directly after this meeting.</w:t>
      </w:r>
    </w:p>
    <w:p w14:paraId="40801629" w14:textId="1A122EDE" w:rsidR="005A16F7" w:rsidRPr="000D1647" w:rsidRDefault="005A16F7" w:rsidP="009E7CFC">
      <w:pPr>
        <w:pStyle w:val="ListParagraph"/>
        <w:numPr>
          <w:ilvl w:val="0"/>
          <w:numId w:val="23"/>
        </w:numPr>
        <w:spacing w:after="0" w:line="240" w:lineRule="auto"/>
        <w:ind w:left="709" w:right="-613" w:hanging="283"/>
      </w:pPr>
      <w:r w:rsidRPr="000D1647">
        <w:rPr>
          <w:b/>
        </w:rPr>
        <w:t>To approve bank reconciliation</w:t>
      </w:r>
    </w:p>
    <w:p w14:paraId="5E409902" w14:textId="760E09E0" w:rsidR="00973A83" w:rsidRPr="000D1647" w:rsidRDefault="00973A83" w:rsidP="00973A83">
      <w:pPr>
        <w:pStyle w:val="ListParagraph"/>
        <w:tabs>
          <w:tab w:val="left" w:pos="720"/>
        </w:tabs>
        <w:spacing w:after="0" w:line="240" w:lineRule="auto"/>
        <w:ind w:left="786" w:right="-613"/>
      </w:pPr>
      <w:r>
        <w:t xml:space="preserve">This will be agreed post meeting as </w:t>
      </w:r>
      <w:proofErr w:type="spellStart"/>
      <w:r w:rsidR="00CA4678">
        <w:t>the</w:t>
      </w:r>
      <w:proofErr w:type="spellEnd"/>
      <w:r w:rsidR="00CA4678">
        <w:t xml:space="preserve"> bank reconciliation</w:t>
      </w:r>
      <w:r>
        <w:t xml:space="preserve"> </w:t>
      </w:r>
      <w:r w:rsidR="00CA4678">
        <w:t>was not</w:t>
      </w:r>
      <w:r>
        <w:t xml:space="preserve"> circulate</w:t>
      </w:r>
      <w:r w:rsidR="00CA4678">
        <w:t>d</w:t>
      </w:r>
      <w:r>
        <w:t xml:space="preserve"> </w:t>
      </w:r>
      <w:r w:rsidR="00CA4678">
        <w:t>prior to the meeting</w:t>
      </w:r>
      <w:r>
        <w:t>. Clerk to send over to the Councillors directly after this meeting.</w:t>
      </w:r>
    </w:p>
    <w:p w14:paraId="63E86F11" w14:textId="77777777" w:rsidR="005A16F7" w:rsidRPr="00F92ECE" w:rsidRDefault="005A16F7" w:rsidP="005A16F7">
      <w:pPr>
        <w:spacing w:after="0" w:line="240" w:lineRule="auto"/>
        <w:ind w:right="-613"/>
        <w:rPr>
          <w:bCs/>
          <w:color w:val="FF0000"/>
        </w:rPr>
      </w:pPr>
    </w:p>
    <w:p w14:paraId="66F9D1BD" w14:textId="6F2C2CCA" w:rsidR="005A16F7" w:rsidRPr="008650E6" w:rsidRDefault="005A16F7" w:rsidP="005A16F7">
      <w:pPr>
        <w:pStyle w:val="ListParagraph"/>
        <w:numPr>
          <w:ilvl w:val="0"/>
          <w:numId w:val="25"/>
        </w:numPr>
        <w:tabs>
          <w:tab w:val="left" w:pos="426"/>
        </w:tabs>
        <w:spacing w:after="0" w:line="240" w:lineRule="auto"/>
        <w:ind w:left="426" w:right="-613"/>
        <w:rPr>
          <w:b/>
        </w:rPr>
      </w:pPr>
      <w:r w:rsidRPr="008650E6">
        <w:rPr>
          <w:b/>
        </w:rPr>
        <w:t>To receive items for information only and for next agenda</w:t>
      </w:r>
    </w:p>
    <w:p w14:paraId="3E78A318" w14:textId="42DD25FD" w:rsidR="003E5904" w:rsidRDefault="00487BE6" w:rsidP="00FF38E9">
      <w:pPr>
        <w:tabs>
          <w:tab w:val="left" w:pos="426"/>
        </w:tabs>
        <w:spacing w:after="0" w:line="240" w:lineRule="auto"/>
        <w:ind w:left="426" w:right="-613"/>
        <w:jc w:val="both"/>
        <w:rPr>
          <w:bCs/>
        </w:rPr>
      </w:pPr>
      <w:r>
        <w:rPr>
          <w:bCs/>
        </w:rPr>
        <w:t xml:space="preserve">Councils to think of suitable project ideas for the village. For example, the village hall kitchen or more trees. </w:t>
      </w:r>
    </w:p>
    <w:p w14:paraId="64659C95" w14:textId="374CFB02" w:rsidR="00487BE6" w:rsidRDefault="00487BE6" w:rsidP="00FF38E9">
      <w:pPr>
        <w:tabs>
          <w:tab w:val="left" w:pos="426"/>
        </w:tabs>
        <w:spacing w:after="0" w:line="240" w:lineRule="auto"/>
        <w:ind w:left="426" w:right="-613"/>
        <w:jc w:val="both"/>
        <w:rPr>
          <w:bCs/>
        </w:rPr>
      </w:pPr>
      <w:r>
        <w:rPr>
          <w:b/>
        </w:rPr>
        <w:t xml:space="preserve">Action: </w:t>
      </w:r>
      <w:r>
        <w:rPr>
          <w:bCs/>
        </w:rPr>
        <w:t xml:space="preserve">Add to the agenda for the next meeting. </w:t>
      </w:r>
    </w:p>
    <w:p w14:paraId="6742195F" w14:textId="28046BB0" w:rsidR="00487BE6" w:rsidRDefault="00487BE6" w:rsidP="00FF38E9">
      <w:pPr>
        <w:tabs>
          <w:tab w:val="left" w:pos="426"/>
        </w:tabs>
        <w:spacing w:after="0" w:line="240" w:lineRule="auto"/>
        <w:ind w:left="426" w:right="-613"/>
        <w:jc w:val="both"/>
        <w:rPr>
          <w:bCs/>
        </w:rPr>
      </w:pPr>
      <w:r>
        <w:rPr>
          <w:bCs/>
        </w:rPr>
        <w:t xml:space="preserve">Councillors discussed the </w:t>
      </w:r>
      <w:proofErr w:type="spellStart"/>
      <w:r w:rsidR="00065642">
        <w:rPr>
          <w:bCs/>
        </w:rPr>
        <w:t>Lengthsman</w:t>
      </w:r>
      <w:proofErr w:type="spellEnd"/>
      <w:r w:rsidR="00065642">
        <w:rPr>
          <w:bCs/>
        </w:rPr>
        <w:t xml:space="preserve"> and what a wonderful job they have done so far around the village. The Councillors also discussed the tools that are still required – a strimmer and blower. One of the Councillors suggested that he may have both that he could loan. </w:t>
      </w:r>
    </w:p>
    <w:p w14:paraId="079CB6D4" w14:textId="75E422EA" w:rsidR="00065642" w:rsidRPr="00065642" w:rsidRDefault="00065642" w:rsidP="00FF38E9">
      <w:pPr>
        <w:tabs>
          <w:tab w:val="left" w:pos="426"/>
        </w:tabs>
        <w:spacing w:after="0" w:line="240" w:lineRule="auto"/>
        <w:ind w:left="426" w:right="-613"/>
        <w:jc w:val="both"/>
        <w:rPr>
          <w:bCs/>
        </w:rPr>
      </w:pPr>
      <w:r>
        <w:rPr>
          <w:b/>
        </w:rPr>
        <w:t xml:space="preserve">Action: </w:t>
      </w:r>
      <w:r>
        <w:rPr>
          <w:bCs/>
        </w:rPr>
        <w:t xml:space="preserve">Clerk to Councillor to arrange dropping off the tools. </w:t>
      </w:r>
    </w:p>
    <w:p w14:paraId="27972E68" w14:textId="48F0BA2C" w:rsidR="00065642" w:rsidRDefault="00065642" w:rsidP="00FF38E9">
      <w:pPr>
        <w:tabs>
          <w:tab w:val="left" w:pos="426"/>
        </w:tabs>
        <w:spacing w:after="0" w:line="240" w:lineRule="auto"/>
        <w:ind w:left="426" w:right="-613"/>
        <w:jc w:val="both"/>
        <w:rPr>
          <w:bCs/>
        </w:rPr>
      </w:pPr>
      <w:r>
        <w:rPr>
          <w:bCs/>
        </w:rPr>
        <w:t xml:space="preserve">Councillors also discussed the garden waste bins that are currently at the Village Hall. Who will take them to the street on Sunday evening, so that they are emptied on Monday morning. Councillors suggested asking the </w:t>
      </w:r>
      <w:proofErr w:type="spellStart"/>
      <w:r>
        <w:rPr>
          <w:bCs/>
        </w:rPr>
        <w:t>Lengthsman</w:t>
      </w:r>
      <w:proofErr w:type="spellEnd"/>
      <w:r>
        <w:rPr>
          <w:bCs/>
        </w:rPr>
        <w:t xml:space="preserve"> whether they’d be able to have the bins located at their property.</w:t>
      </w:r>
    </w:p>
    <w:p w14:paraId="1B69F1D3" w14:textId="12AFA1F8" w:rsidR="00065642" w:rsidRDefault="00065642" w:rsidP="00FF38E9">
      <w:pPr>
        <w:tabs>
          <w:tab w:val="left" w:pos="426"/>
        </w:tabs>
        <w:spacing w:after="0" w:line="240" w:lineRule="auto"/>
        <w:ind w:left="426" w:right="-613"/>
        <w:jc w:val="both"/>
        <w:rPr>
          <w:bCs/>
        </w:rPr>
      </w:pPr>
      <w:r>
        <w:rPr>
          <w:b/>
        </w:rPr>
        <w:t xml:space="preserve">Action: </w:t>
      </w:r>
      <w:r>
        <w:rPr>
          <w:bCs/>
        </w:rPr>
        <w:t xml:space="preserve">Clerk to </w:t>
      </w:r>
      <w:r w:rsidR="00AD5DCB">
        <w:rPr>
          <w:bCs/>
        </w:rPr>
        <w:t xml:space="preserve">email and ask whether they’d be able to locate the bins at their property. </w:t>
      </w:r>
    </w:p>
    <w:p w14:paraId="12CFAE8D" w14:textId="77777777" w:rsidR="00EF747A" w:rsidRDefault="00EF747A" w:rsidP="00FF38E9">
      <w:pPr>
        <w:tabs>
          <w:tab w:val="left" w:pos="426"/>
        </w:tabs>
        <w:spacing w:after="0" w:line="240" w:lineRule="auto"/>
        <w:ind w:left="426" w:right="-613"/>
        <w:jc w:val="both"/>
        <w:rPr>
          <w:bCs/>
        </w:rPr>
      </w:pPr>
    </w:p>
    <w:p w14:paraId="6A4EFA14" w14:textId="52A87584" w:rsidR="00EF747A" w:rsidRDefault="00EF747A" w:rsidP="00FF38E9">
      <w:pPr>
        <w:tabs>
          <w:tab w:val="left" w:pos="426"/>
        </w:tabs>
        <w:spacing w:after="0" w:line="240" w:lineRule="auto"/>
        <w:ind w:left="426" w:right="-613"/>
        <w:jc w:val="both"/>
        <w:rPr>
          <w:bCs/>
        </w:rPr>
      </w:pPr>
      <w:r>
        <w:rPr>
          <w:bCs/>
        </w:rPr>
        <w:t>The Clerk had a meeting with Cllr Wilson and WODC bin waste management re. a new bin location. The waste management team followed up with an email to suggest two options, either moving the bin from the Wild Rabbit near the bus stop to Threshers Yard on West Street or installing a completely new b</w:t>
      </w:r>
      <w:r w:rsidR="00402AF4">
        <w:rPr>
          <w:bCs/>
        </w:rPr>
        <w:t xml:space="preserve">in near Threshers Yard at the cost of the PC. </w:t>
      </w:r>
    </w:p>
    <w:p w14:paraId="5E488F24" w14:textId="758A5BE1" w:rsidR="00402AF4" w:rsidRDefault="00402AF4" w:rsidP="00FF38E9">
      <w:pPr>
        <w:tabs>
          <w:tab w:val="left" w:pos="426"/>
        </w:tabs>
        <w:spacing w:after="0" w:line="240" w:lineRule="auto"/>
        <w:ind w:left="426" w:right="-613"/>
        <w:jc w:val="both"/>
        <w:rPr>
          <w:bCs/>
        </w:rPr>
      </w:pPr>
      <w:r>
        <w:rPr>
          <w:bCs/>
        </w:rPr>
        <w:t xml:space="preserve">PC agreed to fund a new bin, rather than relocating an existing bin. </w:t>
      </w:r>
    </w:p>
    <w:p w14:paraId="3C5DB1BB" w14:textId="03D5CE58" w:rsidR="00402AF4" w:rsidRPr="00402AF4" w:rsidRDefault="00402AF4" w:rsidP="00FF38E9">
      <w:pPr>
        <w:tabs>
          <w:tab w:val="left" w:pos="426"/>
        </w:tabs>
        <w:spacing w:after="0" w:line="240" w:lineRule="auto"/>
        <w:ind w:left="426" w:right="-613"/>
        <w:jc w:val="both"/>
        <w:rPr>
          <w:bCs/>
        </w:rPr>
      </w:pPr>
      <w:r>
        <w:rPr>
          <w:b/>
        </w:rPr>
        <w:t xml:space="preserve">Action: </w:t>
      </w:r>
      <w:r>
        <w:rPr>
          <w:bCs/>
        </w:rPr>
        <w:t xml:space="preserve">Clerk to contact Cllr Wilson and let him know the PC’s decision. </w:t>
      </w:r>
    </w:p>
    <w:p w14:paraId="66AA482E" w14:textId="77777777" w:rsidR="009A5BCC" w:rsidRPr="00F92ECE" w:rsidRDefault="009A5BCC" w:rsidP="00AD5DCB">
      <w:pPr>
        <w:tabs>
          <w:tab w:val="left" w:pos="426"/>
        </w:tabs>
        <w:spacing w:after="0" w:line="240" w:lineRule="auto"/>
        <w:ind w:right="-613"/>
        <w:rPr>
          <w:bCs/>
          <w:color w:val="FF0000"/>
        </w:rPr>
      </w:pPr>
    </w:p>
    <w:p w14:paraId="397A96BC" w14:textId="080EC2CA" w:rsidR="005A16F7" w:rsidRPr="00F92ECE" w:rsidRDefault="005A16F7" w:rsidP="0068425B">
      <w:pPr>
        <w:spacing w:after="120" w:line="240" w:lineRule="auto"/>
        <w:ind w:right="-612"/>
      </w:pPr>
      <w:r w:rsidRPr="00F92ECE">
        <w:rPr>
          <w:b/>
        </w:rPr>
        <w:t>Next meeting</w:t>
      </w:r>
      <w:r w:rsidRPr="00F92ECE">
        <w:rPr>
          <w:b/>
        </w:rPr>
        <w:br/>
      </w:r>
      <w:r w:rsidRPr="00F92ECE">
        <w:t xml:space="preserve">Wednesday </w:t>
      </w:r>
      <w:r w:rsidR="00973A83">
        <w:t>21</w:t>
      </w:r>
      <w:r w:rsidR="0044040C" w:rsidRPr="00F92ECE">
        <w:t xml:space="preserve"> </w:t>
      </w:r>
      <w:r w:rsidR="00973A83">
        <w:t>Febr</w:t>
      </w:r>
      <w:r w:rsidR="00F92ECE" w:rsidRPr="00F92ECE">
        <w:t>uary</w:t>
      </w:r>
      <w:r w:rsidR="0042019D" w:rsidRPr="00F92ECE">
        <w:t xml:space="preserve"> </w:t>
      </w:r>
      <w:r w:rsidRPr="00F92ECE">
        <w:t>20</w:t>
      </w:r>
      <w:r w:rsidR="00815342" w:rsidRPr="00F92ECE">
        <w:t>2</w:t>
      </w:r>
      <w:r w:rsidR="00F92ECE" w:rsidRPr="00F92ECE">
        <w:t>4</w:t>
      </w:r>
      <w:r w:rsidR="00262278" w:rsidRPr="00F92ECE">
        <w:t xml:space="preserve"> </w:t>
      </w:r>
      <w:r w:rsidRPr="00F92ECE">
        <w:t>at</w:t>
      </w:r>
      <w:r w:rsidR="00C5390E" w:rsidRPr="00F92ECE">
        <w:t xml:space="preserve"> </w:t>
      </w:r>
      <w:r w:rsidR="00BC1676" w:rsidRPr="00F92ECE">
        <w:t>7</w:t>
      </w:r>
      <w:r w:rsidRPr="00F92ECE">
        <w:t>.</w:t>
      </w:r>
      <w:r w:rsidR="00C5390E" w:rsidRPr="00F92ECE">
        <w:t>00</w:t>
      </w:r>
      <w:r w:rsidRPr="00F92ECE">
        <w:t xml:space="preserve"> pm. </w:t>
      </w:r>
    </w:p>
    <w:p w14:paraId="2EF56CD6" w14:textId="4D89DD1B" w:rsidR="005A16F7" w:rsidRPr="00F92ECE" w:rsidRDefault="005A16F7" w:rsidP="0068425B">
      <w:pPr>
        <w:spacing w:after="120" w:line="240" w:lineRule="auto"/>
        <w:ind w:right="-612"/>
      </w:pPr>
      <w:r w:rsidRPr="00F92ECE">
        <w:rPr>
          <w:b/>
        </w:rPr>
        <w:t xml:space="preserve">Meeting closed at </w:t>
      </w:r>
      <w:r w:rsidR="00685032" w:rsidRPr="00F92ECE">
        <w:rPr>
          <w:b/>
        </w:rPr>
        <w:t>0</w:t>
      </w:r>
      <w:r w:rsidR="00F92ECE" w:rsidRPr="00F92ECE">
        <w:rPr>
          <w:b/>
        </w:rPr>
        <w:t>7</w:t>
      </w:r>
      <w:r w:rsidR="008D44EA" w:rsidRPr="00F92ECE">
        <w:rPr>
          <w:b/>
        </w:rPr>
        <w:t>.</w:t>
      </w:r>
      <w:r w:rsidR="00973A83">
        <w:rPr>
          <w:b/>
        </w:rPr>
        <w:t>50</w:t>
      </w:r>
      <w:r w:rsidR="008C31E3" w:rsidRPr="00F92ECE">
        <w:rPr>
          <w:b/>
        </w:rPr>
        <w:t>p</w:t>
      </w:r>
      <w:r w:rsidR="0042019D" w:rsidRPr="00F92ECE">
        <w:rPr>
          <w:b/>
        </w:rPr>
        <w:t>m</w:t>
      </w:r>
    </w:p>
    <w:p w14:paraId="7E37A812" w14:textId="0ED5F110" w:rsidR="005474CD" w:rsidRPr="00F92ECE" w:rsidRDefault="005474CD" w:rsidP="005A16F7">
      <w:pPr>
        <w:spacing w:after="0" w:line="240" w:lineRule="auto"/>
        <w:ind w:left="709" w:right="-613" w:hanging="283"/>
        <w:rPr>
          <w:color w:val="FF0000"/>
        </w:rPr>
      </w:pPr>
    </w:p>
    <w:sectPr w:rsidR="005474CD" w:rsidRPr="00F92ECE" w:rsidSect="00D83FAC">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30DD" w14:textId="77777777" w:rsidR="00D83FAC" w:rsidRDefault="00D83FAC">
      <w:pPr>
        <w:spacing w:after="0" w:line="240" w:lineRule="auto"/>
      </w:pPr>
      <w:r>
        <w:separator/>
      </w:r>
    </w:p>
  </w:endnote>
  <w:endnote w:type="continuationSeparator" w:id="0">
    <w:p w14:paraId="2DC0FACE" w14:textId="77777777" w:rsidR="00D83FAC" w:rsidRDefault="00D83FAC">
      <w:pPr>
        <w:spacing w:after="0" w:line="240" w:lineRule="auto"/>
      </w:pPr>
      <w:r>
        <w:continuationSeparator/>
      </w:r>
    </w:p>
  </w:endnote>
  <w:endnote w:type="continuationNotice" w:id="1">
    <w:p w14:paraId="6207652C" w14:textId="77777777" w:rsidR="00D83FAC" w:rsidRDefault="00D83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71B3" w14:textId="77777777" w:rsidR="00D83FAC" w:rsidRDefault="00D83FAC">
      <w:pPr>
        <w:spacing w:after="0" w:line="240" w:lineRule="auto"/>
      </w:pPr>
      <w:r>
        <w:separator/>
      </w:r>
    </w:p>
  </w:footnote>
  <w:footnote w:type="continuationSeparator" w:id="0">
    <w:p w14:paraId="4AD632AD" w14:textId="77777777" w:rsidR="00D83FAC" w:rsidRDefault="00D83FAC">
      <w:pPr>
        <w:spacing w:after="0" w:line="240" w:lineRule="auto"/>
      </w:pPr>
      <w:r>
        <w:continuationSeparator/>
      </w:r>
    </w:p>
  </w:footnote>
  <w:footnote w:type="continuationNotice" w:id="1">
    <w:p w14:paraId="6F78A1EC" w14:textId="77777777" w:rsidR="00D83FAC" w:rsidRDefault="00D83F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08E61F16"/>
    <w:multiLevelType w:val="hybridMultilevel"/>
    <w:tmpl w:val="3B569B10"/>
    <w:lvl w:ilvl="0" w:tplc="4A8EB430">
      <w:start w:val="1"/>
      <w:numFmt w:val="lowerLetter"/>
      <w:lvlText w:val="%1."/>
      <w:lvlJc w:val="left"/>
      <w:pPr>
        <w:ind w:left="720" w:hanging="360"/>
      </w:pPr>
      <w:rPr>
        <w:rFonts w:asciiTheme="minorHAnsi" w:hAnsiTheme="minorHAnsi" w:cstheme="minorHAnsi" w:hint="default"/>
        <w:b/>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21FAF"/>
    <w:multiLevelType w:val="hybridMultilevel"/>
    <w:tmpl w:val="CE6CA2E6"/>
    <w:lvl w:ilvl="0" w:tplc="1A7A03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E977847"/>
    <w:multiLevelType w:val="hybridMultilevel"/>
    <w:tmpl w:val="A6A2250A"/>
    <w:lvl w:ilvl="0" w:tplc="8042D79A">
      <w:start w:val="1"/>
      <w:numFmt w:val="decimal"/>
      <w:lvlText w:val="%1"/>
      <w:lvlJc w:val="left"/>
      <w:pPr>
        <w:ind w:left="790" w:hanging="43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0685E"/>
    <w:multiLevelType w:val="hybridMultilevel"/>
    <w:tmpl w:val="47AE32E0"/>
    <w:lvl w:ilvl="0" w:tplc="301CEA50">
      <w:start w:val="1"/>
      <w:numFmt w:val="decimal"/>
      <w:lvlText w:val="%1."/>
      <w:lvlJc w:val="left"/>
      <w:pPr>
        <w:ind w:left="2880" w:hanging="360"/>
      </w:pPr>
      <w:rPr>
        <w:b/>
        <w:bCs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958D9"/>
    <w:multiLevelType w:val="hybridMultilevel"/>
    <w:tmpl w:val="B27E0540"/>
    <w:lvl w:ilvl="0" w:tplc="BA2A511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C5B178F"/>
    <w:multiLevelType w:val="hybridMultilevel"/>
    <w:tmpl w:val="D1F091A6"/>
    <w:lvl w:ilvl="0" w:tplc="A7201DAC">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EC6597F"/>
    <w:multiLevelType w:val="hybridMultilevel"/>
    <w:tmpl w:val="3D3A6B18"/>
    <w:lvl w:ilvl="0" w:tplc="0D1A24C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E7321"/>
    <w:multiLevelType w:val="hybridMultilevel"/>
    <w:tmpl w:val="6D54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A8B4781"/>
    <w:multiLevelType w:val="hybridMultilevel"/>
    <w:tmpl w:val="FCBC7AB2"/>
    <w:lvl w:ilvl="0" w:tplc="616000F8">
      <w:start w:val="1"/>
      <w:numFmt w:val="lowerLetter"/>
      <w:lvlText w:val="%1."/>
      <w:lvlJc w:val="left"/>
      <w:pPr>
        <w:ind w:left="785" w:hanging="360"/>
      </w:pPr>
      <w:rPr>
        <w:b/>
        <w:bCs/>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4"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014728"/>
    <w:multiLevelType w:val="hybridMultilevel"/>
    <w:tmpl w:val="C5500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8181B"/>
    <w:multiLevelType w:val="hybridMultilevel"/>
    <w:tmpl w:val="2B585A14"/>
    <w:lvl w:ilvl="0" w:tplc="E99230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A0E7C19"/>
    <w:multiLevelType w:val="hybridMultilevel"/>
    <w:tmpl w:val="62BEA142"/>
    <w:lvl w:ilvl="0" w:tplc="5178F92A">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25" w15:restartNumberingAfterBreak="0">
    <w:nsid w:val="3B8631F9"/>
    <w:multiLevelType w:val="hybridMultilevel"/>
    <w:tmpl w:val="D00ABC72"/>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F721EF"/>
    <w:multiLevelType w:val="hybridMultilevel"/>
    <w:tmpl w:val="82743072"/>
    <w:lvl w:ilvl="0" w:tplc="54FE04FC">
      <w:start w:val="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D900DF3"/>
    <w:multiLevelType w:val="hybridMultilevel"/>
    <w:tmpl w:val="A72819FA"/>
    <w:lvl w:ilvl="0" w:tplc="0CCC3CCC">
      <w:start w:val="1"/>
      <w:numFmt w:val="lowerLetter"/>
      <w:lvlText w:val="%1."/>
      <w:lvlJc w:val="left"/>
      <w:pPr>
        <w:ind w:left="786" w:hanging="36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E963CDB"/>
    <w:multiLevelType w:val="hybridMultilevel"/>
    <w:tmpl w:val="3D124686"/>
    <w:lvl w:ilvl="0" w:tplc="D8FCB75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4F5B14DE"/>
    <w:multiLevelType w:val="hybridMultilevel"/>
    <w:tmpl w:val="7F2C62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7"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8" w15:restartNumberingAfterBreak="0">
    <w:nsid w:val="599567C6"/>
    <w:multiLevelType w:val="hybridMultilevel"/>
    <w:tmpl w:val="1A6CFE60"/>
    <w:lvl w:ilvl="0" w:tplc="5B461410">
      <w:start w:val="1"/>
      <w:numFmt w:val="lowerLetter"/>
      <w:lvlText w:val="%1."/>
      <w:lvlJc w:val="left"/>
      <w:pPr>
        <w:ind w:left="786" w:hanging="360"/>
      </w:pPr>
      <w:rPr>
        <w:rFonts w:hint="default"/>
        <w:b/>
        <w:bCs/>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5D760B7A">
      <w:start w:val="3"/>
      <w:numFmt w:val="bullet"/>
      <w:lvlText w:val="-"/>
      <w:lvlJc w:val="left"/>
      <w:pPr>
        <w:ind w:left="2946" w:hanging="360"/>
      </w:pPr>
      <w:rPr>
        <w:rFonts w:ascii="Calibri" w:eastAsiaTheme="minorHAnsi" w:hAnsi="Calibri" w:cs="Calibri" w:hint="default"/>
        <w:b/>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8D64E0"/>
    <w:multiLevelType w:val="hybridMultilevel"/>
    <w:tmpl w:val="0A0E2722"/>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053485"/>
    <w:multiLevelType w:val="hybridMultilevel"/>
    <w:tmpl w:val="C57EEE82"/>
    <w:lvl w:ilvl="0" w:tplc="C85E58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E56086"/>
    <w:multiLevelType w:val="hybridMultilevel"/>
    <w:tmpl w:val="10980A8C"/>
    <w:lvl w:ilvl="0" w:tplc="85A8DE7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47"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8" w15:restartNumberingAfterBreak="0">
    <w:nsid w:val="7341663D"/>
    <w:multiLevelType w:val="hybridMultilevel"/>
    <w:tmpl w:val="CD8AD094"/>
    <w:lvl w:ilvl="0" w:tplc="27B490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8136FB"/>
    <w:multiLevelType w:val="hybridMultilevel"/>
    <w:tmpl w:val="D6DEA9B4"/>
    <w:lvl w:ilvl="0" w:tplc="D4BE1034">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1"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2"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53" w15:restartNumberingAfterBreak="0">
    <w:nsid w:val="7AEF7B6B"/>
    <w:multiLevelType w:val="hybridMultilevel"/>
    <w:tmpl w:val="4F1430BA"/>
    <w:lvl w:ilvl="0" w:tplc="78CA60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595931">
    <w:abstractNumId w:val="23"/>
  </w:num>
  <w:num w:numId="2" w16cid:durableId="271279972">
    <w:abstractNumId w:val="57"/>
  </w:num>
  <w:num w:numId="3" w16cid:durableId="1785540979">
    <w:abstractNumId w:val="14"/>
  </w:num>
  <w:num w:numId="4" w16cid:durableId="1620262163">
    <w:abstractNumId w:val="16"/>
  </w:num>
  <w:num w:numId="5" w16cid:durableId="170948879">
    <w:abstractNumId w:val="46"/>
  </w:num>
  <w:num w:numId="6" w16cid:durableId="286477376">
    <w:abstractNumId w:val="9"/>
  </w:num>
  <w:num w:numId="7" w16cid:durableId="666592884">
    <w:abstractNumId w:val="45"/>
  </w:num>
  <w:num w:numId="8" w16cid:durableId="479078364">
    <w:abstractNumId w:val="47"/>
  </w:num>
  <w:num w:numId="9" w16cid:durableId="163327677">
    <w:abstractNumId w:val="31"/>
  </w:num>
  <w:num w:numId="10" w16cid:durableId="1310281739">
    <w:abstractNumId w:val="36"/>
  </w:num>
  <w:num w:numId="11" w16cid:durableId="1397052596">
    <w:abstractNumId w:val="30"/>
  </w:num>
  <w:num w:numId="12" w16cid:durableId="1748914360">
    <w:abstractNumId w:val="51"/>
  </w:num>
  <w:num w:numId="13" w16cid:durableId="927811982">
    <w:abstractNumId w:val="17"/>
  </w:num>
  <w:num w:numId="14" w16cid:durableId="300814851">
    <w:abstractNumId w:val="20"/>
  </w:num>
  <w:num w:numId="15" w16cid:durableId="625625426">
    <w:abstractNumId w:val="39"/>
  </w:num>
  <w:num w:numId="16" w16cid:durableId="2058355125">
    <w:abstractNumId w:val="15"/>
  </w:num>
  <w:num w:numId="17" w16cid:durableId="1060596344">
    <w:abstractNumId w:val="0"/>
  </w:num>
  <w:num w:numId="18" w16cid:durableId="965695306">
    <w:abstractNumId w:val="6"/>
  </w:num>
  <w:num w:numId="19" w16cid:durableId="820342812">
    <w:abstractNumId w:val="52"/>
  </w:num>
  <w:num w:numId="20" w16cid:durableId="1827744820">
    <w:abstractNumId w:val="29"/>
  </w:num>
  <w:num w:numId="21" w16cid:durableId="1466195836">
    <w:abstractNumId w:val="42"/>
  </w:num>
  <w:num w:numId="22" w16cid:durableId="311298353">
    <w:abstractNumId w:val="56"/>
  </w:num>
  <w:num w:numId="23" w16cid:durableId="1558860345">
    <w:abstractNumId w:val="50"/>
  </w:num>
  <w:num w:numId="24" w16cid:durableId="131944204">
    <w:abstractNumId w:val="43"/>
  </w:num>
  <w:num w:numId="25" w16cid:durableId="1317954402">
    <w:abstractNumId w:val="4"/>
  </w:num>
  <w:num w:numId="26" w16cid:durableId="1941912654">
    <w:abstractNumId w:val="33"/>
  </w:num>
  <w:num w:numId="27" w16cid:durableId="891773075">
    <w:abstractNumId w:val="37"/>
  </w:num>
  <w:num w:numId="28" w16cid:durableId="1774666463">
    <w:abstractNumId w:val="21"/>
  </w:num>
  <w:num w:numId="29" w16cid:durableId="284124236">
    <w:abstractNumId w:val="55"/>
  </w:num>
  <w:num w:numId="30" w16cid:durableId="562446912">
    <w:abstractNumId w:val="18"/>
  </w:num>
  <w:num w:numId="31" w16cid:durableId="1972637898">
    <w:abstractNumId w:val="54"/>
  </w:num>
  <w:num w:numId="32" w16cid:durableId="1630163948">
    <w:abstractNumId w:val="38"/>
  </w:num>
  <w:num w:numId="33" w16cid:durableId="1640768713">
    <w:abstractNumId w:val="35"/>
  </w:num>
  <w:num w:numId="34" w16cid:durableId="1934387960">
    <w:abstractNumId w:val="32"/>
  </w:num>
  <w:num w:numId="35" w16cid:durableId="174465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0871175">
    <w:abstractNumId w:val="28"/>
  </w:num>
  <w:num w:numId="37" w16cid:durableId="10301827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723655">
    <w:abstractNumId w:val="12"/>
  </w:num>
  <w:num w:numId="39" w16cid:durableId="1858301311">
    <w:abstractNumId w:val="49"/>
  </w:num>
  <w:num w:numId="40" w16cid:durableId="1594583257">
    <w:abstractNumId w:val="26"/>
  </w:num>
  <w:num w:numId="41" w16cid:durableId="441920819">
    <w:abstractNumId w:val="10"/>
  </w:num>
  <w:num w:numId="42" w16cid:durableId="1268806393">
    <w:abstractNumId w:val="1"/>
  </w:num>
  <w:num w:numId="43" w16cid:durableId="857041396">
    <w:abstractNumId w:val="40"/>
  </w:num>
  <w:num w:numId="44" w16cid:durableId="465121979">
    <w:abstractNumId w:val="41"/>
  </w:num>
  <w:num w:numId="45" w16cid:durableId="354966037">
    <w:abstractNumId w:val="27"/>
  </w:num>
  <w:num w:numId="46" w16cid:durableId="557395766">
    <w:abstractNumId w:val="22"/>
  </w:num>
  <w:num w:numId="47" w16cid:durableId="2017878560">
    <w:abstractNumId w:val="53"/>
  </w:num>
  <w:num w:numId="48" w16cid:durableId="1325817190">
    <w:abstractNumId w:val="34"/>
  </w:num>
  <w:num w:numId="49" w16cid:durableId="1118992272">
    <w:abstractNumId w:val="5"/>
  </w:num>
  <w:num w:numId="50" w16cid:durableId="103036552">
    <w:abstractNumId w:val="3"/>
  </w:num>
  <w:num w:numId="51" w16cid:durableId="1731659195">
    <w:abstractNumId w:val="48"/>
  </w:num>
  <w:num w:numId="52" w16cid:durableId="892347472">
    <w:abstractNumId w:val="8"/>
  </w:num>
  <w:num w:numId="53" w16cid:durableId="1853252996">
    <w:abstractNumId w:val="44"/>
  </w:num>
  <w:num w:numId="54" w16cid:durableId="1809319484">
    <w:abstractNumId w:val="25"/>
  </w:num>
  <w:num w:numId="55" w16cid:durableId="365328804">
    <w:abstractNumId w:val="19"/>
  </w:num>
  <w:num w:numId="56" w16cid:durableId="1038899348">
    <w:abstractNumId w:val="7"/>
  </w:num>
  <w:num w:numId="57" w16cid:durableId="1387530493">
    <w:abstractNumId w:val="2"/>
  </w:num>
  <w:num w:numId="58" w16cid:durableId="528303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E5"/>
    <w:rsid w:val="0000050E"/>
    <w:rsid w:val="0000154A"/>
    <w:rsid w:val="0000234F"/>
    <w:rsid w:val="00002EA9"/>
    <w:rsid w:val="0000359A"/>
    <w:rsid w:val="00003782"/>
    <w:rsid w:val="00004EAB"/>
    <w:rsid w:val="000053E4"/>
    <w:rsid w:val="000061AC"/>
    <w:rsid w:val="000062DA"/>
    <w:rsid w:val="000070FA"/>
    <w:rsid w:val="00007A11"/>
    <w:rsid w:val="00007C1F"/>
    <w:rsid w:val="00007CCC"/>
    <w:rsid w:val="0001050C"/>
    <w:rsid w:val="00011F92"/>
    <w:rsid w:val="00012E99"/>
    <w:rsid w:val="00014265"/>
    <w:rsid w:val="00014CD0"/>
    <w:rsid w:val="000159D0"/>
    <w:rsid w:val="00015A98"/>
    <w:rsid w:val="00015F4D"/>
    <w:rsid w:val="000161DD"/>
    <w:rsid w:val="00016B60"/>
    <w:rsid w:val="00017D65"/>
    <w:rsid w:val="000205B1"/>
    <w:rsid w:val="00021479"/>
    <w:rsid w:val="0002162A"/>
    <w:rsid w:val="000227E4"/>
    <w:rsid w:val="00023FC3"/>
    <w:rsid w:val="000244B2"/>
    <w:rsid w:val="00024778"/>
    <w:rsid w:val="00024F92"/>
    <w:rsid w:val="0002553A"/>
    <w:rsid w:val="0002633F"/>
    <w:rsid w:val="00026EC9"/>
    <w:rsid w:val="00027D0D"/>
    <w:rsid w:val="00027E26"/>
    <w:rsid w:val="00031228"/>
    <w:rsid w:val="0003138C"/>
    <w:rsid w:val="00031698"/>
    <w:rsid w:val="000340EA"/>
    <w:rsid w:val="00034135"/>
    <w:rsid w:val="0003477E"/>
    <w:rsid w:val="00035CC1"/>
    <w:rsid w:val="00036775"/>
    <w:rsid w:val="00036B1D"/>
    <w:rsid w:val="00037167"/>
    <w:rsid w:val="00037BB4"/>
    <w:rsid w:val="000401DA"/>
    <w:rsid w:val="0004043A"/>
    <w:rsid w:val="000414AA"/>
    <w:rsid w:val="00041653"/>
    <w:rsid w:val="000422A9"/>
    <w:rsid w:val="000436D0"/>
    <w:rsid w:val="000437A5"/>
    <w:rsid w:val="00043A70"/>
    <w:rsid w:val="00043B5E"/>
    <w:rsid w:val="00043C78"/>
    <w:rsid w:val="00043DB2"/>
    <w:rsid w:val="00046F6E"/>
    <w:rsid w:val="000507DD"/>
    <w:rsid w:val="00051477"/>
    <w:rsid w:val="00051D16"/>
    <w:rsid w:val="0005201B"/>
    <w:rsid w:val="0005203C"/>
    <w:rsid w:val="00053E3B"/>
    <w:rsid w:val="00054264"/>
    <w:rsid w:val="000551B5"/>
    <w:rsid w:val="000556A4"/>
    <w:rsid w:val="00055A03"/>
    <w:rsid w:val="000567B5"/>
    <w:rsid w:val="0005682A"/>
    <w:rsid w:val="000575EA"/>
    <w:rsid w:val="0005788E"/>
    <w:rsid w:val="000578BF"/>
    <w:rsid w:val="00057AA5"/>
    <w:rsid w:val="00060C2B"/>
    <w:rsid w:val="00060EA1"/>
    <w:rsid w:val="00061324"/>
    <w:rsid w:val="000613D3"/>
    <w:rsid w:val="00061E64"/>
    <w:rsid w:val="000634D0"/>
    <w:rsid w:val="00064406"/>
    <w:rsid w:val="0006494D"/>
    <w:rsid w:val="00065642"/>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5F73"/>
    <w:rsid w:val="00076B09"/>
    <w:rsid w:val="00077134"/>
    <w:rsid w:val="00077488"/>
    <w:rsid w:val="000800CA"/>
    <w:rsid w:val="00080C88"/>
    <w:rsid w:val="00080F03"/>
    <w:rsid w:val="0008135C"/>
    <w:rsid w:val="000823B0"/>
    <w:rsid w:val="00082622"/>
    <w:rsid w:val="000827AD"/>
    <w:rsid w:val="00084D06"/>
    <w:rsid w:val="00085B9C"/>
    <w:rsid w:val="000878B6"/>
    <w:rsid w:val="00087C5C"/>
    <w:rsid w:val="00090001"/>
    <w:rsid w:val="00091626"/>
    <w:rsid w:val="000916C6"/>
    <w:rsid w:val="00092F4D"/>
    <w:rsid w:val="00094259"/>
    <w:rsid w:val="000942E7"/>
    <w:rsid w:val="0009493C"/>
    <w:rsid w:val="000953AA"/>
    <w:rsid w:val="00095B98"/>
    <w:rsid w:val="00096387"/>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01AB"/>
    <w:rsid w:val="000B0687"/>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486"/>
    <w:rsid w:val="000C2AC4"/>
    <w:rsid w:val="000C2AC9"/>
    <w:rsid w:val="000C2D35"/>
    <w:rsid w:val="000C300E"/>
    <w:rsid w:val="000C32BE"/>
    <w:rsid w:val="000C3765"/>
    <w:rsid w:val="000C39F7"/>
    <w:rsid w:val="000C3E52"/>
    <w:rsid w:val="000C4246"/>
    <w:rsid w:val="000C4AD6"/>
    <w:rsid w:val="000C5A30"/>
    <w:rsid w:val="000C5CEF"/>
    <w:rsid w:val="000C6CFB"/>
    <w:rsid w:val="000C76CF"/>
    <w:rsid w:val="000D122A"/>
    <w:rsid w:val="000D1647"/>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83B"/>
    <w:rsid w:val="000E7B4D"/>
    <w:rsid w:val="000E7BFD"/>
    <w:rsid w:val="000E7DE9"/>
    <w:rsid w:val="000F044E"/>
    <w:rsid w:val="000F097D"/>
    <w:rsid w:val="000F0D65"/>
    <w:rsid w:val="000F0FE2"/>
    <w:rsid w:val="000F13FD"/>
    <w:rsid w:val="000F1DF7"/>
    <w:rsid w:val="000F20C0"/>
    <w:rsid w:val="000F29A8"/>
    <w:rsid w:val="000F2BB9"/>
    <w:rsid w:val="000F2C47"/>
    <w:rsid w:val="000F3756"/>
    <w:rsid w:val="000F44F5"/>
    <w:rsid w:val="000F5014"/>
    <w:rsid w:val="000F7B31"/>
    <w:rsid w:val="001008E7"/>
    <w:rsid w:val="00100F32"/>
    <w:rsid w:val="001018EE"/>
    <w:rsid w:val="00102678"/>
    <w:rsid w:val="001039E8"/>
    <w:rsid w:val="001042B6"/>
    <w:rsid w:val="00104E99"/>
    <w:rsid w:val="00104F90"/>
    <w:rsid w:val="00105AEC"/>
    <w:rsid w:val="00105EF1"/>
    <w:rsid w:val="00107527"/>
    <w:rsid w:val="0011169D"/>
    <w:rsid w:val="0011225E"/>
    <w:rsid w:val="00113778"/>
    <w:rsid w:val="00113850"/>
    <w:rsid w:val="00115881"/>
    <w:rsid w:val="001165A7"/>
    <w:rsid w:val="00117370"/>
    <w:rsid w:val="00117A07"/>
    <w:rsid w:val="00120DA5"/>
    <w:rsid w:val="0012171C"/>
    <w:rsid w:val="00122B85"/>
    <w:rsid w:val="0012335B"/>
    <w:rsid w:val="00123DCE"/>
    <w:rsid w:val="0012453C"/>
    <w:rsid w:val="00125AB3"/>
    <w:rsid w:val="00125B74"/>
    <w:rsid w:val="00125F06"/>
    <w:rsid w:val="001265F9"/>
    <w:rsid w:val="0012790A"/>
    <w:rsid w:val="00131188"/>
    <w:rsid w:val="001316D4"/>
    <w:rsid w:val="00131703"/>
    <w:rsid w:val="00132004"/>
    <w:rsid w:val="00132310"/>
    <w:rsid w:val="001328DE"/>
    <w:rsid w:val="00133589"/>
    <w:rsid w:val="00133F67"/>
    <w:rsid w:val="00134157"/>
    <w:rsid w:val="00134BAD"/>
    <w:rsid w:val="00134C6E"/>
    <w:rsid w:val="00134C8A"/>
    <w:rsid w:val="00134E89"/>
    <w:rsid w:val="00134F35"/>
    <w:rsid w:val="00134F60"/>
    <w:rsid w:val="00135165"/>
    <w:rsid w:val="00135662"/>
    <w:rsid w:val="00136D33"/>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EF"/>
    <w:rsid w:val="00156BF2"/>
    <w:rsid w:val="00156F79"/>
    <w:rsid w:val="0015769C"/>
    <w:rsid w:val="00160B26"/>
    <w:rsid w:val="00160C7D"/>
    <w:rsid w:val="00160EC5"/>
    <w:rsid w:val="00160F25"/>
    <w:rsid w:val="001615F9"/>
    <w:rsid w:val="00161762"/>
    <w:rsid w:val="0016194C"/>
    <w:rsid w:val="00161ABB"/>
    <w:rsid w:val="00162C34"/>
    <w:rsid w:val="0016338E"/>
    <w:rsid w:val="0016369E"/>
    <w:rsid w:val="0016414B"/>
    <w:rsid w:val="00165794"/>
    <w:rsid w:val="001657C9"/>
    <w:rsid w:val="001659A0"/>
    <w:rsid w:val="001667DF"/>
    <w:rsid w:val="001670AC"/>
    <w:rsid w:val="00167565"/>
    <w:rsid w:val="00167654"/>
    <w:rsid w:val="0016792F"/>
    <w:rsid w:val="00170C3B"/>
    <w:rsid w:val="00171148"/>
    <w:rsid w:val="001717A0"/>
    <w:rsid w:val="00171DD6"/>
    <w:rsid w:val="00171F02"/>
    <w:rsid w:val="00172432"/>
    <w:rsid w:val="00172505"/>
    <w:rsid w:val="001731D7"/>
    <w:rsid w:val="00173222"/>
    <w:rsid w:val="001738C5"/>
    <w:rsid w:val="00173D03"/>
    <w:rsid w:val="0017429E"/>
    <w:rsid w:val="001745E9"/>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4060"/>
    <w:rsid w:val="001965FE"/>
    <w:rsid w:val="00197F7C"/>
    <w:rsid w:val="001A1C00"/>
    <w:rsid w:val="001A2A21"/>
    <w:rsid w:val="001A3223"/>
    <w:rsid w:val="001A37F1"/>
    <w:rsid w:val="001A3D91"/>
    <w:rsid w:val="001A5CF1"/>
    <w:rsid w:val="001A6BBE"/>
    <w:rsid w:val="001A76A8"/>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6492"/>
    <w:rsid w:val="001C7289"/>
    <w:rsid w:val="001D02CD"/>
    <w:rsid w:val="001D04AD"/>
    <w:rsid w:val="001D07CF"/>
    <w:rsid w:val="001D0D42"/>
    <w:rsid w:val="001D296D"/>
    <w:rsid w:val="001D2B12"/>
    <w:rsid w:val="001D3D4A"/>
    <w:rsid w:val="001D4107"/>
    <w:rsid w:val="001D419C"/>
    <w:rsid w:val="001D5A2B"/>
    <w:rsid w:val="001D63E6"/>
    <w:rsid w:val="001D695C"/>
    <w:rsid w:val="001D7DB3"/>
    <w:rsid w:val="001E063E"/>
    <w:rsid w:val="001E18FF"/>
    <w:rsid w:val="001E225A"/>
    <w:rsid w:val="001E2BA8"/>
    <w:rsid w:val="001E3358"/>
    <w:rsid w:val="001E5A86"/>
    <w:rsid w:val="001E7877"/>
    <w:rsid w:val="001F06FD"/>
    <w:rsid w:val="001F10C3"/>
    <w:rsid w:val="001F19B2"/>
    <w:rsid w:val="001F200B"/>
    <w:rsid w:val="001F38F6"/>
    <w:rsid w:val="001F4635"/>
    <w:rsid w:val="001F521F"/>
    <w:rsid w:val="001F618B"/>
    <w:rsid w:val="001F6470"/>
    <w:rsid w:val="001F6707"/>
    <w:rsid w:val="001F6AD6"/>
    <w:rsid w:val="001F733C"/>
    <w:rsid w:val="001F7454"/>
    <w:rsid w:val="00200338"/>
    <w:rsid w:val="00200743"/>
    <w:rsid w:val="00200C3A"/>
    <w:rsid w:val="00201612"/>
    <w:rsid w:val="00201671"/>
    <w:rsid w:val="0020209E"/>
    <w:rsid w:val="00202EA7"/>
    <w:rsid w:val="002036E8"/>
    <w:rsid w:val="002041F5"/>
    <w:rsid w:val="00204332"/>
    <w:rsid w:val="00204376"/>
    <w:rsid w:val="00204EC6"/>
    <w:rsid w:val="0020512E"/>
    <w:rsid w:val="0020650B"/>
    <w:rsid w:val="00206C3B"/>
    <w:rsid w:val="002103DF"/>
    <w:rsid w:val="00210A0E"/>
    <w:rsid w:val="00210AA5"/>
    <w:rsid w:val="00211882"/>
    <w:rsid w:val="00212D40"/>
    <w:rsid w:val="00212F9C"/>
    <w:rsid w:val="00213A81"/>
    <w:rsid w:val="00214A1C"/>
    <w:rsid w:val="00214B86"/>
    <w:rsid w:val="00215ADD"/>
    <w:rsid w:val="002169B3"/>
    <w:rsid w:val="00216E6F"/>
    <w:rsid w:val="0021783E"/>
    <w:rsid w:val="002204DC"/>
    <w:rsid w:val="00220514"/>
    <w:rsid w:val="00220665"/>
    <w:rsid w:val="00220C18"/>
    <w:rsid w:val="00220F2F"/>
    <w:rsid w:val="0022176E"/>
    <w:rsid w:val="00221E3A"/>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2A29"/>
    <w:rsid w:val="002435EF"/>
    <w:rsid w:val="002438DA"/>
    <w:rsid w:val="00244148"/>
    <w:rsid w:val="00244F2E"/>
    <w:rsid w:val="002459AD"/>
    <w:rsid w:val="00245D2C"/>
    <w:rsid w:val="00245FE2"/>
    <w:rsid w:val="00246643"/>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B0C"/>
    <w:rsid w:val="00257F96"/>
    <w:rsid w:val="002600F4"/>
    <w:rsid w:val="002607EC"/>
    <w:rsid w:val="00262278"/>
    <w:rsid w:val="0026290F"/>
    <w:rsid w:val="0026339E"/>
    <w:rsid w:val="0026355A"/>
    <w:rsid w:val="0026432F"/>
    <w:rsid w:val="0026461D"/>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76794"/>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6C75"/>
    <w:rsid w:val="0029731A"/>
    <w:rsid w:val="002A00DA"/>
    <w:rsid w:val="002A1461"/>
    <w:rsid w:val="002A391A"/>
    <w:rsid w:val="002A4324"/>
    <w:rsid w:val="002A5325"/>
    <w:rsid w:val="002A6DF0"/>
    <w:rsid w:val="002A6FDF"/>
    <w:rsid w:val="002B129D"/>
    <w:rsid w:val="002B1EDF"/>
    <w:rsid w:val="002B3908"/>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2C64"/>
    <w:rsid w:val="002D342B"/>
    <w:rsid w:val="002D3BE7"/>
    <w:rsid w:val="002D4133"/>
    <w:rsid w:val="002D46F5"/>
    <w:rsid w:val="002D4D13"/>
    <w:rsid w:val="002D4ECD"/>
    <w:rsid w:val="002D5895"/>
    <w:rsid w:val="002E0178"/>
    <w:rsid w:val="002E0CAE"/>
    <w:rsid w:val="002E2B22"/>
    <w:rsid w:val="002E2B78"/>
    <w:rsid w:val="002E3028"/>
    <w:rsid w:val="002E35C8"/>
    <w:rsid w:val="002E3FF0"/>
    <w:rsid w:val="002E4C45"/>
    <w:rsid w:val="002E586E"/>
    <w:rsid w:val="002E7059"/>
    <w:rsid w:val="002E7602"/>
    <w:rsid w:val="002F1E9B"/>
    <w:rsid w:val="002F2D14"/>
    <w:rsid w:val="002F4D54"/>
    <w:rsid w:val="002F5135"/>
    <w:rsid w:val="002F5988"/>
    <w:rsid w:val="002F5F9A"/>
    <w:rsid w:val="002F6BC6"/>
    <w:rsid w:val="002F6D9E"/>
    <w:rsid w:val="002F6DE3"/>
    <w:rsid w:val="002F71B6"/>
    <w:rsid w:val="002F7CC5"/>
    <w:rsid w:val="003015AF"/>
    <w:rsid w:val="00302266"/>
    <w:rsid w:val="003026F6"/>
    <w:rsid w:val="00303274"/>
    <w:rsid w:val="00303551"/>
    <w:rsid w:val="00303613"/>
    <w:rsid w:val="00303703"/>
    <w:rsid w:val="003039EC"/>
    <w:rsid w:val="00303BDF"/>
    <w:rsid w:val="00303D56"/>
    <w:rsid w:val="003049F4"/>
    <w:rsid w:val="00304CE7"/>
    <w:rsid w:val="00305C64"/>
    <w:rsid w:val="0030646E"/>
    <w:rsid w:val="0030676F"/>
    <w:rsid w:val="00307873"/>
    <w:rsid w:val="00307DD4"/>
    <w:rsid w:val="00307FC8"/>
    <w:rsid w:val="0031018D"/>
    <w:rsid w:val="00310E2D"/>
    <w:rsid w:val="00311A58"/>
    <w:rsid w:val="00312623"/>
    <w:rsid w:val="003134A1"/>
    <w:rsid w:val="00313F96"/>
    <w:rsid w:val="003154FF"/>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371EA"/>
    <w:rsid w:val="003374F6"/>
    <w:rsid w:val="00340E50"/>
    <w:rsid w:val="003419B8"/>
    <w:rsid w:val="0034389E"/>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0A1"/>
    <w:rsid w:val="0037325F"/>
    <w:rsid w:val="00373932"/>
    <w:rsid w:val="00374201"/>
    <w:rsid w:val="0037487E"/>
    <w:rsid w:val="00375367"/>
    <w:rsid w:val="003763FF"/>
    <w:rsid w:val="00376D2D"/>
    <w:rsid w:val="0037750A"/>
    <w:rsid w:val="003777B2"/>
    <w:rsid w:val="00382493"/>
    <w:rsid w:val="00382EC1"/>
    <w:rsid w:val="003832A7"/>
    <w:rsid w:val="003833DA"/>
    <w:rsid w:val="00383CD5"/>
    <w:rsid w:val="003852A1"/>
    <w:rsid w:val="00386024"/>
    <w:rsid w:val="003860BF"/>
    <w:rsid w:val="0038738F"/>
    <w:rsid w:val="003873DF"/>
    <w:rsid w:val="00390217"/>
    <w:rsid w:val="003903DD"/>
    <w:rsid w:val="00392600"/>
    <w:rsid w:val="00392D49"/>
    <w:rsid w:val="003931EB"/>
    <w:rsid w:val="00394601"/>
    <w:rsid w:val="00394DD4"/>
    <w:rsid w:val="00394EDA"/>
    <w:rsid w:val="0039572C"/>
    <w:rsid w:val="003972E5"/>
    <w:rsid w:val="003A23FB"/>
    <w:rsid w:val="003A2D98"/>
    <w:rsid w:val="003A308E"/>
    <w:rsid w:val="003A351C"/>
    <w:rsid w:val="003A3539"/>
    <w:rsid w:val="003A3887"/>
    <w:rsid w:val="003A39D2"/>
    <w:rsid w:val="003A3A9F"/>
    <w:rsid w:val="003A5729"/>
    <w:rsid w:val="003A640A"/>
    <w:rsid w:val="003A6CDD"/>
    <w:rsid w:val="003A723F"/>
    <w:rsid w:val="003B0358"/>
    <w:rsid w:val="003B0878"/>
    <w:rsid w:val="003B0CAF"/>
    <w:rsid w:val="003B0D04"/>
    <w:rsid w:val="003B0D18"/>
    <w:rsid w:val="003B1798"/>
    <w:rsid w:val="003B219F"/>
    <w:rsid w:val="003B2478"/>
    <w:rsid w:val="003B2699"/>
    <w:rsid w:val="003B28F6"/>
    <w:rsid w:val="003B2A5E"/>
    <w:rsid w:val="003B3D8B"/>
    <w:rsid w:val="003B4150"/>
    <w:rsid w:val="003B4825"/>
    <w:rsid w:val="003B4A8E"/>
    <w:rsid w:val="003B4E0A"/>
    <w:rsid w:val="003B593E"/>
    <w:rsid w:val="003B60A8"/>
    <w:rsid w:val="003B616C"/>
    <w:rsid w:val="003B6BDB"/>
    <w:rsid w:val="003B70FC"/>
    <w:rsid w:val="003B72CB"/>
    <w:rsid w:val="003C06A3"/>
    <w:rsid w:val="003C0A5D"/>
    <w:rsid w:val="003C107B"/>
    <w:rsid w:val="003C17E9"/>
    <w:rsid w:val="003C1806"/>
    <w:rsid w:val="003C1F25"/>
    <w:rsid w:val="003C2CEF"/>
    <w:rsid w:val="003C2DEA"/>
    <w:rsid w:val="003C4745"/>
    <w:rsid w:val="003C4892"/>
    <w:rsid w:val="003C5B48"/>
    <w:rsid w:val="003C5DF9"/>
    <w:rsid w:val="003C6B32"/>
    <w:rsid w:val="003C6C69"/>
    <w:rsid w:val="003D1B9E"/>
    <w:rsid w:val="003D1E04"/>
    <w:rsid w:val="003D2CBF"/>
    <w:rsid w:val="003D3E87"/>
    <w:rsid w:val="003D5522"/>
    <w:rsid w:val="003D5EF9"/>
    <w:rsid w:val="003D74DA"/>
    <w:rsid w:val="003D758C"/>
    <w:rsid w:val="003E06A0"/>
    <w:rsid w:val="003E1EF8"/>
    <w:rsid w:val="003E207F"/>
    <w:rsid w:val="003E2296"/>
    <w:rsid w:val="003E2E8F"/>
    <w:rsid w:val="003E3BB8"/>
    <w:rsid w:val="003E470D"/>
    <w:rsid w:val="003E4747"/>
    <w:rsid w:val="003E56C3"/>
    <w:rsid w:val="003E5904"/>
    <w:rsid w:val="003E5EE0"/>
    <w:rsid w:val="003E5F31"/>
    <w:rsid w:val="003E6179"/>
    <w:rsid w:val="003F0D70"/>
    <w:rsid w:val="003F1C84"/>
    <w:rsid w:val="003F210D"/>
    <w:rsid w:val="003F2EAE"/>
    <w:rsid w:val="003F3A07"/>
    <w:rsid w:val="003F468A"/>
    <w:rsid w:val="003F4F9F"/>
    <w:rsid w:val="003F5297"/>
    <w:rsid w:val="003F52F0"/>
    <w:rsid w:val="003F5CED"/>
    <w:rsid w:val="003F64DA"/>
    <w:rsid w:val="003F68B6"/>
    <w:rsid w:val="003F6EFE"/>
    <w:rsid w:val="004002B0"/>
    <w:rsid w:val="0040102E"/>
    <w:rsid w:val="004010D9"/>
    <w:rsid w:val="004011EE"/>
    <w:rsid w:val="00402AF4"/>
    <w:rsid w:val="00402BB4"/>
    <w:rsid w:val="00402E2F"/>
    <w:rsid w:val="004036AA"/>
    <w:rsid w:val="00404080"/>
    <w:rsid w:val="00404499"/>
    <w:rsid w:val="00404632"/>
    <w:rsid w:val="00405112"/>
    <w:rsid w:val="0040517F"/>
    <w:rsid w:val="004054D2"/>
    <w:rsid w:val="00405EFD"/>
    <w:rsid w:val="0040692A"/>
    <w:rsid w:val="00410817"/>
    <w:rsid w:val="004118C7"/>
    <w:rsid w:val="004119A5"/>
    <w:rsid w:val="00411B8E"/>
    <w:rsid w:val="00412BE9"/>
    <w:rsid w:val="00413DD5"/>
    <w:rsid w:val="00413FEF"/>
    <w:rsid w:val="004142B1"/>
    <w:rsid w:val="0041561A"/>
    <w:rsid w:val="0041615E"/>
    <w:rsid w:val="004164A4"/>
    <w:rsid w:val="00416AA6"/>
    <w:rsid w:val="00417FEB"/>
    <w:rsid w:val="0042019D"/>
    <w:rsid w:val="00421269"/>
    <w:rsid w:val="004215F5"/>
    <w:rsid w:val="0042183D"/>
    <w:rsid w:val="004235A3"/>
    <w:rsid w:val="00424146"/>
    <w:rsid w:val="00424B91"/>
    <w:rsid w:val="00425448"/>
    <w:rsid w:val="00425561"/>
    <w:rsid w:val="004263EA"/>
    <w:rsid w:val="004275D7"/>
    <w:rsid w:val="00427DB1"/>
    <w:rsid w:val="00431053"/>
    <w:rsid w:val="00431654"/>
    <w:rsid w:val="00431948"/>
    <w:rsid w:val="00432991"/>
    <w:rsid w:val="00432E70"/>
    <w:rsid w:val="00434A21"/>
    <w:rsid w:val="00435F8C"/>
    <w:rsid w:val="00436EF8"/>
    <w:rsid w:val="0043729F"/>
    <w:rsid w:val="00437872"/>
    <w:rsid w:val="00437A48"/>
    <w:rsid w:val="0044040C"/>
    <w:rsid w:val="00441A2C"/>
    <w:rsid w:val="00442172"/>
    <w:rsid w:val="00444916"/>
    <w:rsid w:val="004456AE"/>
    <w:rsid w:val="00445720"/>
    <w:rsid w:val="004475FD"/>
    <w:rsid w:val="00450B85"/>
    <w:rsid w:val="00450B9A"/>
    <w:rsid w:val="0045130A"/>
    <w:rsid w:val="0045150F"/>
    <w:rsid w:val="00451772"/>
    <w:rsid w:val="00451CCD"/>
    <w:rsid w:val="00452494"/>
    <w:rsid w:val="0045398D"/>
    <w:rsid w:val="00454287"/>
    <w:rsid w:val="00454B11"/>
    <w:rsid w:val="00454C94"/>
    <w:rsid w:val="00456A53"/>
    <w:rsid w:val="004571D4"/>
    <w:rsid w:val="00461284"/>
    <w:rsid w:val="004620FF"/>
    <w:rsid w:val="0046224F"/>
    <w:rsid w:val="00463691"/>
    <w:rsid w:val="004645AC"/>
    <w:rsid w:val="00465117"/>
    <w:rsid w:val="00465805"/>
    <w:rsid w:val="00466608"/>
    <w:rsid w:val="004666AB"/>
    <w:rsid w:val="00466934"/>
    <w:rsid w:val="00466983"/>
    <w:rsid w:val="00466AD5"/>
    <w:rsid w:val="00466C55"/>
    <w:rsid w:val="00466C8D"/>
    <w:rsid w:val="004675EC"/>
    <w:rsid w:val="00467DB7"/>
    <w:rsid w:val="00471538"/>
    <w:rsid w:val="00471708"/>
    <w:rsid w:val="00472092"/>
    <w:rsid w:val="0047248E"/>
    <w:rsid w:val="0047275B"/>
    <w:rsid w:val="00474220"/>
    <w:rsid w:val="00475DB7"/>
    <w:rsid w:val="00476038"/>
    <w:rsid w:val="004763EF"/>
    <w:rsid w:val="00477424"/>
    <w:rsid w:val="00480F32"/>
    <w:rsid w:val="00481450"/>
    <w:rsid w:val="004819E1"/>
    <w:rsid w:val="00482953"/>
    <w:rsid w:val="00483D78"/>
    <w:rsid w:val="004843F1"/>
    <w:rsid w:val="004846A1"/>
    <w:rsid w:val="0048518A"/>
    <w:rsid w:val="00485C8F"/>
    <w:rsid w:val="00485E77"/>
    <w:rsid w:val="004861AA"/>
    <w:rsid w:val="00487190"/>
    <w:rsid w:val="00487BE6"/>
    <w:rsid w:val="00487E05"/>
    <w:rsid w:val="00490EC7"/>
    <w:rsid w:val="00491E41"/>
    <w:rsid w:val="00492054"/>
    <w:rsid w:val="00492FDA"/>
    <w:rsid w:val="004933D8"/>
    <w:rsid w:val="004946E3"/>
    <w:rsid w:val="00494FC0"/>
    <w:rsid w:val="004950C9"/>
    <w:rsid w:val="00496C07"/>
    <w:rsid w:val="0049731F"/>
    <w:rsid w:val="00497DB0"/>
    <w:rsid w:val="00497EA8"/>
    <w:rsid w:val="00497F1E"/>
    <w:rsid w:val="004A0F13"/>
    <w:rsid w:val="004A11AE"/>
    <w:rsid w:val="004A131F"/>
    <w:rsid w:val="004A2CD5"/>
    <w:rsid w:val="004A2EF0"/>
    <w:rsid w:val="004A3A38"/>
    <w:rsid w:val="004A3BC3"/>
    <w:rsid w:val="004A423D"/>
    <w:rsid w:val="004A4843"/>
    <w:rsid w:val="004A4D66"/>
    <w:rsid w:val="004A596A"/>
    <w:rsid w:val="004A625C"/>
    <w:rsid w:val="004A650A"/>
    <w:rsid w:val="004A767B"/>
    <w:rsid w:val="004A78A2"/>
    <w:rsid w:val="004A7C39"/>
    <w:rsid w:val="004B0C04"/>
    <w:rsid w:val="004B25B8"/>
    <w:rsid w:val="004B2FF2"/>
    <w:rsid w:val="004B3284"/>
    <w:rsid w:val="004B342F"/>
    <w:rsid w:val="004B470A"/>
    <w:rsid w:val="004B5A34"/>
    <w:rsid w:val="004B65F8"/>
    <w:rsid w:val="004B669B"/>
    <w:rsid w:val="004C0721"/>
    <w:rsid w:val="004C17E6"/>
    <w:rsid w:val="004C199E"/>
    <w:rsid w:val="004C1B35"/>
    <w:rsid w:val="004C28EF"/>
    <w:rsid w:val="004C3C4B"/>
    <w:rsid w:val="004C3CFE"/>
    <w:rsid w:val="004C4038"/>
    <w:rsid w:val="004C408A"/>
    <w:rsid w:val="004C477B"/>
    <w:rsid w:val="004C4F69"/>
    <w:rsid w:val="004C5700"/>
    <w:rsid w:val="004C595C"/>
    <w:rsid w:val="004C5B3E"/>
    <w:rsid w:val="004C5F17"/>
    <w:rsid w:val="004C64E6"/>
    <w:rsid w:val="004C66A3"/>
    <w:rsid w:val="004C724F"/>
    <w:rsid w:val="004C72AE"/>
    <w:rsid w:val="004D0F12"/>
    <w:rsid w:val="004D0F77"/>
    <w:rsid w:val="004D18A0"/>
    <w:rsid w:val="004D198A"/>
    <w:rsid w:val="004D27C1"/>
    <w:rsid w:val="004D2EE9"/>
    <w:rsid w:val="004D48B2"/>
    <w:rsid w:val="004D5C82"/>
    <w:rsid w:val="004D7661"/>
    <w:rsid w:val="004D7C9B"/>
    <w:rsid w:val="004E09DD"/>
    <w:rsid w:val="004E1428"/>
    <w:rsid w:val="004E1555"/>
    <w:rsid w:val="004E1DFE"/>
    <w:rsid w:val="004E2824"/>
    <w:rsid w:val="004E4B6E"/>
    <w:rsid w:val="004E6632"/>
    <w:rsid w:val="004E7AB8"/>
    <w:rsid w:val="004E7CA9"/>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1971"/>
    <w:rsid w:val="00502656"/>
    <w:rsid w:val="00504252"/>
    <w:rsid w:val="005048A8"/>
    <w:rsid w:val="005048BD"/>
    <w:rsid w:val="00505DB2"/>
    <w:rsid w:val="005063F6"/>
    <w:rsid w:val="00506825"/>
    <w:rsid w:val="005070C6"/>
    <w:rsid w:val="005100F9"/>
    <w:rsid w:val="00510510"/>
    <w:rsid w:val="005106C7"/>
    <w:rsid w:val="00510C81"/>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2FB5"/>
    <w:rsid w:val="005235E6"/>
    <w:rsid w:val="00523950"/>
    <w:rsid w:val="00523B7B"/>
    <w:rsid w:val="00523D2F"/>
    <w:rsid w:val="00524234"/>
    <w:rsid w:val="0052440F"/>
    <w:rsid w:val="005249E4"/>
    <w:rsid w:val="0052525C"/>
    <w:rsid w:val="00525946"/>
    <w:rsid w:val="00525E64"/>
    <w:rsid w:val="00526473"/>
    <w:rsid w:val="00526C50"/>
    <w:rsid w:val="005274A1"/>
    <w:rsid w:val="005302FE"/>
    <w:rsid w:val="005308B4"/>
    <w:rsid w:val="00530F87"/>
    <w:rsid w:val="005311B2"/>
    <w:rsid w:val="00532767"/>
    <w:rsid w:val="00533BEA"/>
    <w:rsid w:val="00534136"/>
    <w:rsid w:val="00534988"/>
    <w:rsid w:val="00535499"/>
    <w:rsid w:val="0053581F"/>
    <w:rsid w:val="00537BAD"/>
    <w:rsid w:val="005405B7"/>
    <w:rsid w:val="00540A69"/>
    <w:rsid w:val="0054111D"/>
    <w:rsid w:val="005414EA"/>
    <w:rsid w:val="005416EF"/>
    <w:rsid w:val="00544EC8"/>
    <w:rsid w:val="00545B27"/>
    <w:rsid w:val="005461A2"/>
    <w:rsid w:val="005462BA"/>
    <w:rsid w:val="00546D2F"/>
    <w:rsid w:val="00546D8C"/>
    <w:rsid w:val="00546DEA"/>
    <w:rsid w:val="005470A3"/>
    <w:rsid w:val="005474CD"/>
    <w:rsid w:val="00547FE0"/>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699"/>
    <w:rsid w:val="00566BA2"/>
    <w:rsid w:val="005677FB"/>
    <w:rsid w:val="00567DB9"/>
    <w:rsid w:val="00570255"/>
    <w:rsid w:val="00570D06"/>
    <w:rsid w:val="00572104"/>
    <w:rsid w:val="00573951"/>
    <w:rsid w:val="00574D4D"/>
    <w:rsid w:val="00575C64"/>
    <w:rsid w:val="0057618F"/>
    <w:rsid w:val="005768B9"/>
    <w:rsid w:val="00577972"/>
    <w:rsid w:val="00577F92"/>
    <w:rsid w:val="00580524"/>
    <w:rsid w:val="0058210D"/>
    <w:rsid w:val="00582A73"/>
    <w:rsid w:val="00582B39"/>
    <w:rsid w:val="00582F79"/>
    <w:rsid w:val="0058339E"/>
    <w:rsid w:val="0058438A"/>
    <w:rsid w:val="005870AF"/>
    <w:rsid w:val="0058791C"/>
    <w:rsid w:val="00587BCB"/>
    <w:rsid w:val="005903E7"/>
    <w:rsid w:val="00591F68"/>
    <w:rsid w:val="00592192"/>
    <w:rsid w:val="005934C8"/>
    <w:rsid w:val="0059560D"/>
    <w:rsid w:val="00595AAD"/>
    <w:rsid w:val="00595BBF"/>
    <w:rsid w:val="00596ED4"/>
    <w:rsid w:val="005A03A8"/>
    <w:rsid w:val="005A0E56"/>
    <w:rsid w:val="005A1180"/>
    <w:rsid w:val="005A13BC"/>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5283"/>
    <w:rsid w:val="005B6919"/>
    <w:rsid w:val="005B6DE5"/>
    <w:rsid w:val="005C0DB1"/>
    <w:rsid w:val="005C0F56"/>
    <w:rsid w:val="005C289A"/>
    <w:rsid w:val="005C32A9"/>
    <w:rsid w:val="005C32B8"/>
    <w:rsid w:val="005C3833"/>
    <w:rsid w:val="005C3ED7"/>
    <w:rsid w:val="005C4A27"/>
    <w:rsid w:val="005C5BB0"/>
    <w:rsid w:val="005C78DD"/>
    <w:rsid w:val="005C7BF9"/>
    <w:rsid w:val="005C7E4F"/>
    <w:rsid w:val="005D01EE"/>
    <w:rsid w:val="005D0304"/>
    <w:rsid w:val="005D04E5"/>
    <w:rsid w:val="005D0D21"/>
    <w:rsid w:val="005D0D77"/>
    <w:rsid w:val="005D19C1"/>
    <w:rsid w:val="005D1BAF"/>
    <w:rsid w:val="005D262F"/>
    <w:rsid w:val="005D3236"/>
    <w:rsid w:val="005D3CD1"/>
    <w:rsid w:val="005D42F5"/>
    <w:rsid w:val="005D4E83"/>
    <w:rsid w:val="005D710B"/>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1"/>
    <w:rsid w:val="005F76DE"/>
    <w:rsid w:val="005F781B"/>
    <w:rsid w:val="005F7FE1"/>
    <w:rsid w:val="00600065"/>
    <w:rsid w:val="006002B0"/>
    <w:rsid w:val="00601624"/>
    <w:rsid w:val="006016FF"/>
    <w:rsid w:val="00602E40"/>
    <w:rsid w:val="00602FB6"/>
    <w:rsid w:val="006031F7"/>
    <w:rsid w:val="006037E0"/>
    <w:rsid w:val="00603DFC"/>
    <w:rsid w:val="00604DB1"/>
    <w:rsid w:val="00605409"/>
    <w:rsid w:val="006054EE"/>
    <w:rsid w:val="0060564A"/>
    <w:rsid w:val="006058E2"/>
    <w:rsid w:val="0060591F"/>
    <w:rsid w:val="00607A0D"/>
    <w:rsid w:val="006100EA"/>
    <w:rsid w:val="0061083D"/>
    <w:rsid w:val="00610F69"/>
    <w:rsid w:val="00612713"/>
    <w:rsid w:val="00613357"/>
    <w:rsid w:val="00615306"/>
    <w:rsid w:val="006163D6"/>
    <w:rsid w:val="006171BC"/>
    <w:rsid w:val="00617BBD"/>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3FE5"/>
    <w:rsid w:val="0063434A"/>
    <w:rsid w:val="0063435C"/>
    <w:rsid w:val="00634B5A"/>
    <w:rsid w:val="00634BED"/>
    <w:rsid w:val="00636F60"/>
    <w:rsid w:val="0063792E"/>
    <w:rsid w:val="00637AC1"/>
    <w:rsid w:val="006403CD"/>
    <w:rsid w:val="006405F4"/>
    <w:rsid w:val="0064192F"/>
    <w:rsid w:val="00641F4C"/>
    <w:rsid w:val="00642BD7"/>
    <w:rsid w:val="00643B83"/>
    <w:rsid w:val="00644D73"/>
    <w:rsid w:val="00646E1B"/>
    <w:rsid w:val="00647E80"/>
    <w:rsid w:val="00650E38"/>
    <w:rsid w:val="00651C69"/>
    <w:rsid w:val="00651C83"/>
    <w:rsid w:val="00652863"/>
    <w:rsid w:val="00652B8A"/>
    <w:rsid w:val="0065303F"/>
    <w:rsid w:val="00653C0B"/>
    <w:rsid w:val="00653CAB"/>
    <w:rsid w:val="00655FB8"/>
    <w:rsid w:val="00656274"/>
    <w:rsid w:val="006562A4"/>
    <w:rsid w:val="006565C2"/>
    <w:rsid w:val="00656756"/>
    <w:rsid w:val="00656847"/>
    <w:rsid w:val="00656A3E"/>
    <w:rsid w:val="00657A8F"/>
    <w:rsid w:val="006601B4"/>
    <w:rsid w:val="006607F6"/>
    <w:rsid w:val="00661C04"/>
    <w:rsid w:val="0066352F"/>
    <w:rsid w:val="006642BF"/>
    <w:rsid w:val="006642FC"/>
    <w:rsid w:val="00664EF7"/>
    <w:rsid w:val="00665283"/>
    <w:rsid w:val="006672C6"/>
    <w:rsid w:val="00667464"/>
    <w:rsid w:val="00670213"/>
    <w:rsid w:val="0067029F"/>
    <w:rsid w:val="00670A7C"/>
    <w:rsid w:val="006712A9"/>
    <w:rsid w:val="006712DD"/>
    <w:rsid w:val="00671335"/>
    <w:rsid w:val="006713BA"/>
    <w:rsid w:val="006717E5"/>
    <w:rsid w:val="0067207C"/>
    <w:rsid w:val="00672DD6"/>
    <w:rsid w:val="00672EE5"/>
    <w:rsid w:val="00674896"/>
    <w:rsid w:val="00674B8D"/>
    <w:rsid w:val="00675501"/>
    <w:rsid w:val="006755AC"/>
    <w:rsid w:val="006760D2"/>
    <w:rsid w:val="006804C7"/>
    <w:rsid w:val="006807C5"/>
    <w:rsid w:val="006816C8"/>
    <w:rsid w:val="0068425B"/>
    <w:rsid w:val="006846CF"/>
    <w:rsid w:val="00685032"/>
    <w:rsid w:val="006854A0"/>
    <w:rsid w:val="0068652A"/>
    <w:rsid w:val="00686573"/>
    <w:rsid w:val="00690D0A"/>
    <w:rsid w:val="0069115C"/>
    <w:rsid w:val="00692EE8"/>
    <w:rsid w:val="00692F5C"/>
    <w:rsid w:val="006941AC"/>
    <w:rsid w:val="006946C6"/>
    <w:rsid w:val="00694AFC"/>
    <w:rsid w:val="00694C3C"/>
    <w:rsid w:val="00696171"/>
    <w:rsid w:val="00696750"/>
    <w:rsid w:val="00696A3B"/>
    <w:rsid w:val="0069737F"/>
    <w:rsid w:val="006975E3"/>
    <w:rsid w:val="006A0362"/>
    <w:rsid w:val="006A116F"/>
    <w:rsid w:val="006A1B3C"/>
    <w:rsid w:val="006A1D2B"/>
    <w:rsid w:val="006A1F31"/>
    <w:rsid w:val="006A2633"/>
    <w:rsid w:val="006A26CB"/>
    <w:rsid w:val="006A29F2"/>
    <w:rsid w:val="006A2A99"/>
    <w:rsid w:val="006A2EBF"/>
    <w:rsid w:val="006A362B"/>
    <w:rsid w:val="006A373B"/>
    <w:rsid w:val="006A56D6"/>
    <w:rsid w:val="006A59A8"/>
    <w:rsid w:val="006A5B9E"/>
    <w:rsid w:val="006A671D"/>
    <w:rsid w:val="006A6BF1"/>
    <w:rsid w:val="006A6CA7"/>
    <w:rsid w:val="006A7F57"/>
    <w:rsid w:val="006B0BF3"/>
    <w:rsid w:val="006B0D30"/>
    <w:rsid w:val="006B2810"/>
    <w:rsid w:val="006B2A88"/>
    <w:rsid w:val="006B3F6A"/>
    <w:rsid w:val="006B401B"/>
    <w:rsid w:val="006B424F"/>
    <w:rsid w:val="006B6595"/>
    <w:rsid w:val="006B6C43"/>
    <w:rsid w:val="006B712C"/>
    <w:rsid w:val="006B72D4"/>
    <w:rsid w:val="006B75BD"/>
    <w:rsid w:val="006B7F3E"/>
    <w:rsid w:val="006C0221"/>
    <w:rsid w:val="006C04C7"/>
    <w:rsid w:val="006C0D3F"/>
    <w:rsid w:val="006C0D8F"/>
    <w:rsid w:val="006C1033"/>
    <w:rsid w:val="006C132E"/>
    <w:rsid w:val="006C3B58"/>
    <w:rsid w:val="006C40B1"/>
    <w:rsid w:val="006C5909"/>
    <w:rsid w:val="006C6096"/>
    <w:rsid w:val="006C660F"/>
    <w:rsid w:val="006C693C"/>
    <w:rsid w:val="006C6C25"/>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014"/>
    <w:rsid w:val="006E1621"/>
    <w:rsid w:val="006E177B"/>
    <w:rsid w:val="006E1A61"/>
    <w:rsid w:val="006E2362"/>
    <w:rsid w:val="006E2B80"/>
    <w:rsid w:val="006E2BB9"/>
    <w:rsid w:val="006E2C7D"/>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6B29"/>
    <w:rsid w:val="006F72F1"/>
    <w:rsid w:val="006F7477"/>
    <w:rsid w:val="007007F7"/>
    <w:rsid w:val="00702505"/>
    <w:rsid w:val="007028C0"/>
    <w:rsid w:val="00702AE4"/>
    <w:rsid w:val="0070422B"/>
    <w:rsid w:val="00704930"/>
    <w:rsid w:val="00704B02"/>
    <w:rsid w:val="00705251"/>
    <w:rsid w:val="00705747"/>
    <w:rsid w:val="007059A5"/>
    <w:rsid w:val="00706BCE"/>
    <w:rsid w:val="007101FA"/>
    <w:rsid w:val="007106BE"/>
    <w:rsid w:val="00710C93"/>
    <w:rsid w:val="00711A4D"/>
    <w:rsid w:val="00711B96"/>
    <w:rsid w:val="007122D4"/>
    <w:rsid w:val="00712EE1"/>
    <w:rsid w:val="00712F79"/>
    <w:rsid w:val="007132F0"/>
    <w:rsid w:val="00714B54"/>
    <w:rsid w:val="007151CB"/>
    <w:rsid w:val="00715CEB"/>
    <w:rsid w:val="0072027B"/>
    <w:rsid w:val="007203C4"/>
    <w:rsid w:val="0072133E"/>
    <w:rsid w:val="00722537"/>
    <w:rsid w:val="007236EF"/>
    <w:rsid w:val="00723E1C"/>
    <w:rsid w:val="00724725"/>
    <w:rsid w:val="007275AD"/>
    <w:rsid w:val="007277FC"/>
    <w:rsid w:val="00727F5B"/>
    <w:rsid w:val="00730EEF"/>
    <w:rsid w:val="00730F93"/>
    <w:rsid w:val="00731393"/>
    <w:rsid w:val="00731A8A"/>
    <w:rsid w:val="00731B57"/>
    <w:rsid w:val="00731EAA"/>
    <w:rsid w:val="007326F1"/>
    <w:rsid w:val="007348FA"/>
    <w:rsid w:val="00734A87"/>
    <w:rsid w:val="00736618"/>
    <w:rsid w:val="007369D6"/>
    <w:rsid w:val="00737756"/>
    <w:rsid w:val="007378E7"/>
    <w:rsid w:val="00737A63"/>
    <w:rsid w:val="00737A87"/>
    <w:rsid w:val="00740C47"/>
    <w:rsid w:val="00740E24"/>
    <w:rsid w:val="0074352F"/>
    <w:rsid w:val="00743EF3"/>
    <w:rsid w:val="0074417C"/>
    <w:rsid w:val="00744B93"/>
    <w:rsid w:val="00744FED"/>
    <w:rsid w:val="0074587C"/>
    <w:rsid w:val="007468E2"/>
    <w:rsid w:val="00746A3E"/>
    <w:rsid w:val="00746E07"/>
    <w:rsid w:val="007474AB"/>
    <w:rsid w:val="00750047"/>
    <w:rsid w:val="00750126"/>
    <w:rsid w:val="00750664"/>
    <w:rsid w:val="00751CD2"/>
    <w:rsid w:val="00751E39"/>
    <w:rsid w:val="007523EE"/>
    <w:rsid w:val="00752D99"/>
    <w:rsid w:val="00753C9C"/>
    <w:rsid w:val="00753E59"/>
    <w:rsid w:val="00754721"/>
    <w:rsid w:val="00755291"/>
    <w:rsid w:val="007552ED"/>
    <w:rsid w:val="007552F3"/>
    <w:rsid w:val="00755D39"/>
    <w:rsid w:val="0075717E"/>
    <w:rsid w:val="0075790F"/>
    <w:rsid w:val="00757956"/>
    <w:rsid w:val="0076085B"/>
    <w:rsid w:val="0076086E"/>
    <w:rsid w:val="0076098A"/>
    <w:rsid w:val="00761B4A"/>
    <w:rsid w:val="00762063"/>
    <w:rsid w:val="007624DE"/>
    <w:rsid w:val="0076282A"/>
    <w:rsid w:val="00762FFB"/>
    <w:rsid w:val="0076404B"/>
    <w:rsid w:val="00764ADC"/>
    <w:rsid w:val="00764E6F"/>
    <w:rsid w:val="007652CA"/>
    <w:rsid w:val="00765AE2"/>
    <w:rsid w:val="007661A3"/>
    <w:rsid w:val="00766D71"/>
    <w:rsid w:val="00767DB3"/>
    <w:rsid w:val="00767FBE"/>
    <w:rsid w:val="007705C4"/>
    <w:rsid w:val="00772069"/>
    <w:rsid w:val="00772138"/>
    <w:rsid w:val="0077306F"/>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03F"/>
    <w:rsid w:val="00780D0F"/>
    <w:rsid w:val="00781469"/>
    <w:rsid w:val="007824C3"/>
    <w:rsid w:val="0078423F"/>
    <w:rsid w:val="00785B9E"/>
    <w:rsid w:val="00785F11"/>
    <w:rsid w:val="007861C3"/>
    <w:rsid w:val="00786275"/>
    <w:rsid w:val="0078656C"/>
    <w:rsid w:val="0078732E"/>
    <w:rsid w:val="00787F0F"/>
    <w:rsid w:val="0079042E"/>
    <w:rsid w:val="007909A2"/>
    <w:rsid w:val="00790BF8"/>
    <w:rsid w:val="00790FF8"/>
    <w:rsid w:val="0079140F"/>
    <w:rsid w:val="00791464"/>
    <w:rsid w:val="00791D7E"/>
    <w:rsid w:val="00792E87"/>
    <w:rsid w:val="0079306D"/>
    <w:rsid w:val="007942A9"/>
    <w:rsid w:val="00796339"/>
    <w:rsid w:val="007967A2"/>
    <w:rsid w:val="007974F5"/>
    <w:rsid w:val="00797AD6"/>
    <w:rsid w:val="007A0D4C"/>
    <w:rsid w:val="007A0F1C"/>
    <w:rsid w:val="007A15B2"/>
    <w:rsid w:val="007A1C63"/>
    <w:rsid w:val="007A3091"/>
    <w:rsid w:val="007A3239"/>
    <w:rsid w:val="007A357A"/>
    <w:rsid w:val="007A3EE1"/>
    <w:rsid w:val="007A4D88"/>
    <w:rsid w:val="007A52C8"/>
    <w:rsid w:val="007B01D5"/>
    <w:rsid w:val="007B0424"/>
    <w:rsid w:val="007B2866"/>
    <w:rsid w:val="007B2CD7"/>
    <w:rsid w:val="007B2DE1"/>
    <w:rsid w:val="007B36BB"/>
    <w:rsid w:val="007B3A25"/>
    <w:rsid w:val="007B4A85"/>
    <w:rsid w:val="007B4DFB"/>
    <w:rsid w:val="007B5898"/>
    <w:rsid w:val="007B6748"/>
    <w:rsid w:val="007B79DF"/>
    <w:rsid w:val="007C0659"/>
    <w:rsid w:val="007C0842"/>
    <w:rsid w:val="007C09CD"/>
    <w:rsid w:val="007C0A14"/>
    <w:rsid w:val="007C1438"/>
    <w:rsid w:val="007C1A57"/>
    <w:rsid w:val="007C1B3E"/>
    <w:rsid w:val="007C1DB6"/>
    <w:rsid w:val="007C1E87"/>
    <w:rsid w:val="007C401F"/>
    <w:rsid w:val="007C4A56"/>
    <w:rsid w:val="007C4ADC"/>
    <w:rsid w:val="007C4F18"/>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195F"/>
    <w:rsid w:val="007E279F"/>
    <w:rsid w:val="007E3E59"/>
    <w:rsid w:val="007E46B6"/>
    <w:rsid w:val="007E4975"/>
    <w:rsid w:val="007E4D42"/>
    <w:rsid w:val="007E5087"/>
    <w:rsid w:val="007E577B"/>
    <w:rsid w:val="007E58E9"/>
    <w:rsid w:val="007E5A79"/>
    <w:rsid w:val="007E61D3"/>
    <w:rsid w:val="007E671B"/>
    <w:rsid w:val="007E6C2D"/>
    <w:rsid w:val="007E7330"/>
    <w:rsid w:val="007E7BBD"/>
    <w:rsid w:val="007E7C60"/>
    <w:rsid w:val="007E7DBC"/>
    <w:rsid w:val="007F0066"/>
    <w:rsid w:val="007F1041"/>
    <w:rsid w:val="007F113C"/>
    <w:rsid w:val="007F18BC"/>
    <w:rsid w:val="007F1A33"/>
    <w:rsid w:val="007F2669"/>
    <w:rsid w:val="007F2736"/>
    <w:rsid w:val="007F3920"/>
    <w:rsid w:val="007F3F94"/>
    <w:rsid w:val="007F4155"/>
    <w:rsid w:val="007F542E"/>
    <w:rsid w:val="007F577D"/>
    <w:rsid w:val="007F677B"/>
    <w:rsid w:val="007F6D8B"/>
    <w:rsid w:val="007F7418"/>
    <w:rsid w:val="007F741E"/>
    <w:rsid w:val="007F75CC"/>
    <w:rsid w:val="007F772C"/>
    <w:rsid w:val="008000E9"/>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8A0"/>
    <w:rsid w:val="00810D4B"/>
    <w:rsid w:val="0081194D"/>
    <w:rsid w:val="008129C5"/>
    <w:rsid w:val="008132BD"/>
    <w:rsid w:val="00813E15"/>
    <w:rsid w:val="00814968"/>
    <w:rsid w:val="00815342"/>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5F0D"/>
    <w:rsid w:val="0082632E"/>
    <w:rsid w:val="00826C97"/>
    <w:rsid w:val="00827A48"/>
    <w:rsid w:val="00832CA5"/>
    <w:rsid w:val="00833025"/>
    <w:rsid w:val="00834BED"/>
    <w:rsid w:val="00835073"/>
    <w:rsid w:val="00835885"/>
    <w:rsid w:val="0083607D"/>
    <w:rsid w:val="00836E38"/>
    <w:rsid w:val="0084033C"/>
    <w:rsid w:val="00840712"/>
    <w:rsid w:val="00841E98"/>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6E4E"/>
    <w:rsid w:val="00857016"/>
    <w:rsid w:val="00857075"/>
    <w:rsid w:val="00857B18"/>
    <w:rsid w:val="00857B32"/>
    <w:rsid w:val="00860968"/>
    <w:rsid w:val="00861ABD"/>
    <w:rsid w:val="00863F34"/>
    <w:rsid w:val="008640BB"/>
    <w:rsid w:val="008650E6"/>
    <w:rsid w:val="008658D0"/>
    <w:rsid w:val="00865DC5"/>
    <w:rsid w:val="00865E69"/>
    <w:rsid w:val="00866538"/>
    <w:rsid w:val="00866CC8"/>
    <w:rsid w:val="00871362"/>
    <w:rsid w:val="008714DF"/>
    <w:rsid w:val="00872C91"/>
    <w:rsid w:val="00873865"/>
    <w:rsid w:val="00873A6C"/>
    <w:rsid w:val="00873B85"/>
    <w:rsid w:val="00874092"/>
    <w:rsid w:val="00874738"/>
    <w:rsid w:val="0087478E"/>
    <w:rsid w:val="00874E32"/>
    <w:rsid w:val="0087502A"/>
    <w:rsid w:val="00875264"/>
    <w:rsid w:val="008754E3"/>
    <w:rsid w:val="00875FD1"/>
    <w:rsid w:val="008764D9"/>
    <w:rsid w:val="00877A3F"/>
    <w:rsid w:val="00877E64"/>
    <w:rsid w:val="00880AB0"/>
    <w:rsid w:val="00880CCA"/>
    <w:rsid w:val="00881FA2"/>
    <w:rsid w:val="00882366"/>
    <w:rsid w:val="00882C5F"/>
    <w:rsid w:val="00882E17"/>
    <w:rsid w:val="00883CB4"/>
    <w:rsid w:val="00883FCD"/>
    <w:rsid w:val="0088533E"/>
    <w:rsid w:val="0088615A"/>
    <w:rsid w:val="00886512"/>
    <w:rsid w:val="00886944"/>
    <w:rsid w:val="00886A1A"/>
    <w:rsid w:val="00887A46"/>
    <w:rsid w:val="00890487"/>
    <w:rsid w:val="00890D7F"/>
    <w:rsid w:val="00891D09"/>
    <w:rsid w:val="008952EE"/>
    <w:rsid w:val="00896642"/>
    <w:rsid w:val="00896FC8"/>
    <w:rsid w:val="00897495"/>
    <w:rsid w:val="00897C25"/>
    <w:rsid w:val="008A0A25"/>
    <w:rsid w:val="008A0EA2"/>
    <w:rsid w:val="008A1F40"/>
    <w:rsid w:val="008A1F91"/>
    <w:rsid w:val="008A369D"/>
    <w:rsid w:val="008A381A"/>
    <w:rsid w:val="008A4BBE"/>
    <w:rsid w:val="008A5F9B"/>
    <w:rsid w:val="008A6C7B"/>
    <w:rsid w:val="008A6DCF"/>
    <w:rsid w:val="008A7ABA"/>
    <w:rsid w:val="008B0505"/>
    <w:rsid w:val="008B0A1C"/>
    <w:rsid w:val="008B0ED9"/>
    <w:rsid w:val="008B28F9"/>
    <w:rsid w:val="008B5953"/>
    <w:rsid w:val="008B5C0C"/>
    <w:rsid w:val="008B667C"/>
    <w:rsid w:val="008B73D8"/>
    <w:rsid w:val="008B7CC1"/>
    <w:rsid w:val="008C01B1"/>
    <w:rsid w:val="008C051C"/>
    <w:rsid w:val="008C0BCF"/>
    <w:rsid w:val="008C1C95"/>
    <w:rsid w:val="008C2CD6"/>
    <w:rsid w:val="008C31B3"/>
    <w:rsid w:val="008C31E3"/>
    <w:rsid w:val="008C35B3"/>
    <w:rsid w:val="008C5224"/>
    <w:rsid w:val="008C59B8"/>
    <w:rsid w:val="008C7D72"/>
    <w:rsid w:val="008D0552"/>
    <w:rsid w:val="008D0671"/>
    <w:rsid w:val="008D06A5"/>
    <w:rsid w:val="008D0FDA"/>
    <w:rsid w:val="008D185C"/>
    <w:rsid w:val="008D1D55"/>
    <w:rsid w:val="008D22D2"/>
    <w:rsid w:val="008D257F"/>
    <w:rsid w:val="008D44EA"/>
    <w:rsid w:val="008D6425"/>
    <w:rsid w:val="008E07A1"/>
    <w:rsid w:val="008E0992"/>
    <w:rsid w:val="008E0E75"/>
    <w:rsid w:val="008E0F58"/>
    <w:rsid w:val="008E1485"/>
    <w:rsid w:val="008E15D1"/>
    <w:rsid w:val="008E17CF"/>
    <w:rsid w:val="008E2296"/>
    <w:rsid w:val="008E253F"/>
    <w:rsid w:val="008E2CB4"/>
    <w:rsid w:val="008E3A70"/>
    <w:rsid w:val="008E4178"/>
    <w:rsid w:val="008E445C"/>
    <w:rsid w:val="008E5AC9"/>
    <w:rsid w:val="008E611B"/>
    <w:rsid w:val="008E61B3"/>
    <w:rsid w:val="008E66A4"/>
    <w:rsid w:val="008E6ACB"/>
    <w:rsid w:val="008E7E22"/>
    <w:rsid w:val="008E7F35"/>
    <w:rsid w:val="008F0044"/>
    <w:rsid w:val="008F0275"/>
    <w:rsid w:val="008F0394"/>
    <w:rsid w:val="008F0A55"/>
    <w:rsid w:val="008F0B13"/>
    <w:rsid w:val="008F0C2E"/>
    <w:rsid w:val="008F0C92"/>
    <w:rsid w:val="008F13E3"/>
    <w:rsid w:val="008F1B2D"/>
    <w:rsid w:val="008F29CF"/>
    <w:rsid w:val="008F3C44"/>
    <w:rsid w:val="008F4344"/>
    <w:rsid w:val="008F43EA"/>
    <w:rsid w:val="008F501D"/>
    <w:rsid w:val="008F514A"/>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449"/>
    <w:rsid w:val="00907C1E"/>
    <w:rsid w:val="00907CFB"/>
    <w:rsid w:val="00907E20"/>
    <w:rsid w:val="0091060C"/>
    <w:rsid w:val="009113AE"/>
    <w:rsid w:val="00911E5A"/>
    <w:rsid w:val="00911EAF"/>
    <w:rsid w:val="009130E5"/>
    <w:rsid w:val="00913172"/>
    <w:rsid w:val="00913A06"/>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3E7"/>
    <w:rsid w:val="00934DE3"/>
    <w:rsid w:val="0093501E"/>
    <w:rsid w:val="00935824"/>
    <w:rsid w:val="00935F0A"/>
    <w:rsid w:val="009365BC"/>
    <w:rsid w:val="00936698"/>
    <w:rsid w:val="00936B40"/>
    <w:rsid w:val="00936D35"/>
    <w:rsid w:val="00936E95"/>
    <w:rsid w:val="009370A9"/>
    <w:rsid w:val="009372A5"/>
    <w:rsid w:val="009376B2"/>
    <w:rsid w:val="009377AC"/>
    <w:rsid w:val="00937E88"/>
    <w:rsid w:val="00937E99"/>
    <w:rsid w:val="009409DF"/>
    <w:rsid w:val="0094120A"/>
    <w:rsid w:val="00941452"/>
    <w:rsid w:val="009415B2"/>
    <w:rsid w:val="00941FA7"/>
    <w:rsid w:val="00942F89"/>
    <w:rsid w:val="00943C84"/>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2746"/>
    <w:rsid w:val="00956C35"/>
    <w:rsid w:val="009570A8"/>
    <w:rsid w:val="009600BB"/>
    <w:rsid w:val="0096161A"/>
    <w:rsid w:val="0096197F"/>
    <w:rsid w:val="009632DF"/>
    <w:rsid w:val="00963688"/>
    <w:rsid w:val="00963F88"/>
    <w:rsid w:val="0096586A"/>
    <w:rsid w:val="00965E8C"/>
    <w:rsid w:val="00966C95"/>
    <w:rsid w:val="00966E5C"/>
    <w:rsid w:val="00970AC0"/>
    <w:rsid w:val="00971751"/>
    <w:rsid w:val="009723AC"/>
    <w:rsid w:val="009735F8"/>
    <w:rsid w:val="00973A83"/>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0E9"/>
    <w:rsid w:val="0098352C"/>
    <w:rsid w:val="00983A0F"/>
    <w:rsid w:val="009843ED"/>
    <w:rsid w:val="00984E2F"/>
    <w:rsid w:val="00985B64"/>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5BCC"/>
    <w:rsid w:val="009A62ED"/>
    <w:rsid w:val="009A7374"/>
    <w:rsid w:val="009A73F9"/>
    <w:rsid w:val="009A75B9"/>
    <w:rsid w:val="009A777A"/>
    <w:rsid w:val="009A77BA"/>
    <w:rsid w:val="009B0061"/>
    <w:rsid w:val="009B05FB"/>
    <w:rsid w:val="009B12F4"/>
    <w:rsid w:val="009B1BC6"/>
    <w:rsid w:val="009B1D0E"/>
    <w:rsid w:val="009B3A1B"/>
    <w:rsid w:val="009B44BA"/>
    <w:rsid w:val="009B5200"/>
    <w:rsid w:val="009B5858"/>
    <w:rsid w:val="009B6215"/>
    <w:rsid w:val="009B7872"/>
    <w:rsid w:val="009C014E"/>
    <w:rsid w:val="009C02F3"/>
    <w:rsid w:val="009C1FB7"/>
    <w:rsid w:val="009C2BD6"/>
    <w:rsid w:val="009C34AD"/>
    <w:rsid w:val="009C373F"/>
    <w:rsid w:val="009C391A"/>
    <w:rsid w:val="009C3E74"/>
    <w:rsid w:val="009C4089"/>
    <w:rsid w:val="009C4D2D"/>
    <w:rsid w:val="009C4ECE"/>
    <w:rsid w:val="009C5180"/>
    <w:rsid w:val="009C53AE"/>
    <w:rsid w:val="009C57D3"/>
    <w:rsid w:val="009C7E5B"/>
    <w:rsid w:val="009D0BBD"/>
    <w:rsid w:val="009D120A"/>
    <w:rsid w:val="009D1489"/>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400"/>
    <w:rsid w:val="009F07F9"/>
    <w:rsid w:val="009F1014"/>
    <w:rsid w:val="009F2EE6"/>
    <w:rsid w:val="009F32EF"/>
    <w:rsid w:val="009F5F8A"/>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2763"/>
    <w:rsid w:val="00A1381A"/>
    <w:rsid w:val="00A14B0D"/>
    <w:rsid w:val="00A15E7D"/>
    <w:rsid w:val="00A165C3"/>
    <w:rsid w:val="00A17162"/>
    <w:rsid w:val="00A174F4"/>
    <w:rsid w:val="00A17650"/>
    <w:rsid w:val="00A17EFA"/>
    <w:rsid w:val="00A203BB"/>
    <w:rsid w:val="00A20E48"/>
    <w:rsid w:val="00A20F05"/>
    <w:rsid w:val="00A2133B"/>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5B38"/>
    <w:rsid w:val="00A36274"/>
    <w:rsid w:val="00A36FC0"/>
    <w:rsid w:val="00A37A6E"/>
    <w:rsid w:val="00A40758"/>
    <w:rsid w:val="00A41527"/>
    <w:rsid w:val="00A41BEC"/>
    <w:rsid w:val="00A428D0"/>
    <w:rsid w:val="00A42BC7"/>
    <w:rsid w:val="00A430DA"/>
    <w:rsid w:val="00A43864"/>
    <w:rsid w:val="00A44618"/>
    <w:rsid w:val="00A449FD"/>
    <w:rsid w:val="00A451B2"/>
    <w:rsid w:val="00A46DD0"/>
    <w:rsid w:val="00A46F05"/>
    <w:rsid w:val="00A46F15"/>
    <w:rsid w:val="00A47E8A"/>
    <w:rsid w:val="00A50126"/>
    <w:rsid w:val="00A507FB"/>
    <w:rsid w:val="00A50951"/>
    <w:rsid w:val="00A51143"/>
    <w:rsid w:val="00A51D26"/>
    <w:rsid w:val="00A5222E"/>
    <w:rsid w:val="00A52B17"/>
    <w:rsid w:val="00A536E0"/>
    <w:rsid w:val="00A55422"/>
    <w:rsid w:val="00A55D39"/>
    <w:rsid w:val="00A55F5C"/>
    <w:rsid w:val="00A56186"/>
    <w:rsid w:val="00A57566"/>
    <w:rsid w:val="00A57626"/>
    <w:rsid w:val="00A579D7"/>
    <w:rsid w:val="00A601B9"/>
    <w:rsid w:val="00A60787"/>
    <w:rsid w:val="00A61115"/>
    <w:rsid w:val="00A6163A"/>
    <w:rsid w:val="00A617D0"/>
    <w:rsid w:val="00A61E92"/>
    <w:rsid w:val="00A61F5D"/>
    <w:rsid w:val="00A625D7"/>
    <w:rsid w:val="00A62D25"/>
    <w:rsid w:val="00A637D1"/>
    <w:rsid w:val="00A64375"/>
    <w:rsid w:val="00A6460D"/>
    <w:rsid w:val="00A64AEB"/>
    <w:rsid w:val="00A64C4C"/>
    <w:rsid w:val="00A64F06"/>
    <w:rsid w:val="00A65188"/>
    <w:rsid w:val="00A651ED"/>
    <w:rsid w:val="00A652A1"/>
    <w:rsid w:val="00A67209"/>
    <w:rsid w:val="00A67A3F"/>
    <w:rsid w:val="00A67D23"/>
    <w:rsid w:val="00A70252"/>
    <w:rsid w:val="00A70C4D"/>
    <w:rsid w:val="00A725CC"/>
    <w:rsid w:val="00A729B9"/>
    <w:rsid w:val="00A73181"/>
    <w:rsid w:val="00A734C0"/>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2EDF"/>
    <w:rsid w:val="00A83061"/>
    <w:rsid w:val="00A83B4B"/>
    <w:rsid w:val="00A83F4E"/>
    <w:rsid w:val="00A843E2"/>
    <w:rsid w:val="00A845E8"/>
    <w:rsid w:val="00A854A2"/>
    <w:rsid w:val="00A86582"/>
    <w:rsid w:val="00A87362"/>
    <w:rsid w:val="00A91D2F"/>
    <w:rsid w:val="00A91DED"/>
    <w:rsid w:val="00A91E8D"/>
    <w:rsid w:val="00A92251"/>
    <w:rsid w:val="00A9299B"/>
    <w:rsid w:val="00A93307"/>
    <w:rsid w:val="00A93AEF"/>
    <w:rsid w:val="00A93D25"/>
    <w:rsid w:val="00A948A0"/>
    <w:rsid w:val="00A94C34"/>
    <w:rsid w:val="00A95B01"/>
    <w:rsid w:val="00A9631B"/>
    <w:rsid w:val="00A96655"/>
    <w:rsid w:val="00A96A1D"/>
    <w:rsid w:val="00A96C91"/>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29"/>
    <w:rsid w:val="00AB725B"/>
    <w:rsid w:val="00AC0475"/>
    <w:rsid w:val="00AC1A55"/>
    <w:rsid w:val="00AC2016"/>
    <w:rsid w:val="00AC2ACA"/>
    <w:rsid w:val="00AC2DCB"/>
    <w:rsid w:val="00AC355D"/>
    <w:rsid w:val="00AC36B6"/>
    <w:rsid w:val="00AC36DE"/>
    <w:rsid w:val="00AC379E"/>
    <w:rsid w:val="00AC438A"/>
    <w:rsid w:val="00AC4ADD"/>
    <w:rsid w:val="00AC500C"/>
    <w:rsid w:val="00AC52E3"/>
    <w:rsid w:val="00AC5A8C"/>
    <w:rsid w:val="00AC61F9"/>
    <w:rsid w:val="00AC6DB5"/>
    <w:rsid w:val="00AC7D15"/>
    <w:rsid w:val="00AD02E7"/>
    <w:rsid w:val="00AD0796"/>
    <w:rsid w:val="00AD1CFE"/>
    <w:rsid w:val="00AD2260"/>
    <w:rsid w:val="00AD2895"/>
    <w:rsid w:val="00AD292E"/>
    <w:rsid w:val="00AD2B0A"/>
    <w:rsid w:val="00AD320A"/>
    <w:rsid w:val="00AD32E7"/>
    <w:rsid w:val="00AD4310"/>
    <w:rsid w:val="00AD4633"/>
    <w:rsid w:val="00AD5DCB"/>
    <w:rsid w:val="00AD74C6"/>
    <w:rsid w:val="00AE0DDE"/>
    <w:rsid w:val="00AE1212"/>
    <w:rsid w:val="00AE2213"/>
    <w:rsid w:val="00AE229E"/>
    <w:rsid w:val="00AE239A"/>
    <w:rsid w:val="00AE44F5"/>
    <w:rsid w:val="00AE45BA"/>
    <w:rsid w:val="00AE49D9"/>
    <w:rsid w:val="00AE4E72"/>
    <w:rsid w:val="00AE69DC"/>
    <w:rsid w:val="00AE6DB4"/>
    <w:rsid w:val="00AE7DFE"/>
    <w:rsid w:val="00AF09E5"/>
    <w:rsid w:val="00AF147B"/>
    <w:rsid w:val="00AF2687"/>
    <w:rsid w:val="00AF30C5"/>
    <w:rsid w:val="00AF384D"/>
    <w:rsid w:val="00AF3DDB"/>
    <w:rsid w:val="00AF47D8"/>
    <w:rsid w:val="00AF5299"/>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15D"/>
    <w:rsid w:val="00B1439C"/>
    <w:rsid w:val="00B1522E"/>
    <w:rsid w:val="00B1666E"/>
    <w:rsid w:val="00B1684D"/>
    <w:rsid w:val="00B16BF9"/>
    <w:rsid w:val="00B17062"/>
    <w:rsid w:val="00B20FF1"/>
    <w:rsid w:val="00B2119A"/>
    <w:rsid w:val="00B21A27"/>
    <w:rsid w:val="00B22234"/>
    <w:rsid w:val="00B2224D"/>
    <w:rsid w:val="00B224FC"/>
    <w:rsid w:val="00B23359"/>
    <w:rsid w:val="00B23667"/>
    <w:rsid w:val="00B23CEE"/>
    <w:rsid w:val="00B23DCB"/>
    <w:rsid w:val="00B246E4"/>
    <w:rsid w:val="00B24AE8"/>
    <w:rsid w:val="00B253A4"/>
    <w:rsid w:val="00B2613B"/>
    <w:rsid w:val="00B26F81"/>
    <w:rsid w:val="00B274C4"/>
    <w:rsid w:val="00B27814"/>
    <w:rsid w:val="00B3084E"/>
    <w:rsid w:val="00B30A8E"/>
    <w:rsid w:val="00B30ED5"/>
    <w:rsid w:val="00B30FC1"/>
    <w:rsid w:val="00B31207"/>
    <w:rsid w:val="00B3201F"/>
    <w:rsid w:val="00B32333"/>
    <w:rsid w:val="00B327F0"/>
    <w:rsid w:val="00B35163"/>
    <w:rsid w:val="00B35288"/>
    <w:rsid w:val="00B3582C"/>
    <w:rsid w:val="00B3609B"/>
    <w:rsid w:val="00B3787A"/>
    <w:rsid w:val="00B40387"/>
    <w:rsid w:val="00B408E5"/>
    <w:rsid w:val="00B40C81"/>
    <w:rsid w:val="00B4118A"/>
    <w:rsid w:val="00B43742"/>
    <w:rsid w:val="00B440D9"/>
    <w:rsid w:val="00B4437D"/>
    <w:rsid w:val="00B455EE"/>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465"/>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538"/>
    <w:rsid w:val="00B67682"/>
    <w:rsid w:val="00B67A6E"/>
    <w:rsid w:val="00B70147"/>
    <w:rsid w:val="00B70328"/>
    <w:rsid w:val="00B70D7F"/>
    <w:rsid w:val="00B722FA"/>
    <w:rsid w:val="00B724D4"/>
    <w:rsid w:val="00B725A1"/>
    <w:rsid w:val="00B72631"/>
    <w:rsid w:val="00B7320A"/>
    <w:rsid w:val="00B74775"/>
    <w:rsid w:val="00B75201"/>
    <w:rsid w:val="00B76C54"/>
    <w:rsid w:val="00B77515"/>
    <w:rsid w:val="00B77B75"/>
    <w:rsid w:val="00B77F13"/>
    <w:rsid w:val="00B80331"/>
    <w:rsid w:val="00B80877"/>
    <w:rsid w:val="00B80A0F"/>
    <w:rsid w:val="00B80D0F"/>
    <w:rsid w:val="00B81FB2"/>
    <w:rsid w:val="00B8421F"/>
    <w:rsid w:val="00B84242"/>
    <w:rsid w:val="00B84245"/>
    <w:rsid w:val="00B8457E"/>
    <w:rsid w:val="00B84765"/>
    <w:rsid w:val="00B84988"/>
    <w:rsid w:val="00B84EC6"/>
    <w:rsid w:val="00B84F07"/>
    <w:rsid w:val="00B85225"/>
    <w:rsid w:val="00B85B7B"/>
    <w:rsid w:val="00B85E60"/>
    <w:rsid w:val="00B8706A"/>
    <w:rsid w:val="00B90236"/>
    <w:rsid w:val="00B907E7"/>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26B"/>
    <w:rsid w:val="00BA33B1"/>
    <w:rsid w:val="00BA369F"/>
    <w:rsid w:val="00BA3C55"/>
    <w:rsid w:val="00BA42D8"/>
    <w:rsid w:val="00BA4730"/>
    <w:rsid w:val="00BA4FE4"/>
    <w:rsid w:val="00BA61A6"/>
    <w:rsid w:val="00BA649F"/>
    <w:rsid w:val="00BA68B0"/>
    <w:rsid w:val="00BA7AD6"/>
    <w:rsid w:val="00BA7D57"/>
    <w:rsid w:val="00BA7F2E"/>
    <w:rsid w:val="00BB0312"/>
    <w:rsid w:val="00BB1796"/>
    <w:rsid w:val="00BB1B07"/>
    <w:rsid w:val="00BB22F4"/>
    <w:rsid w:val="00BB27EC"/>
    <w:rsid w:val="00BB4AA1"/>
    <w:rsid w:val="00BB4C06"/>
    <w:rsid w:val="00BB5042"/>
    <w:rsid w:val="00BB557B"/>
    <w:rsid w:val="00BB5912"/>
    <w:rsid w:val="00BB5B91"/>
    <w:rsid w:val="00BB5C63"/>
    <w:rsid w:val="00BB6106"/>
    <w:rsid w:val="00BB62CC"/>
    <w:rsid w:val="00BB6654"/>
    <w:rsid w:val="00BB694B"/>
    <w:rsid w:val="00BB6D52"/>
    <w:rsid w:val="00BB7C8A"/>
    <w:rsid w:val="00BB7F9E"/>
    <w:rsid w:val="00BC018D"/>
    <w:rsid w:val="00BC03A3"/>
    <w:rsid w:val="00BC04C0"/>
    <w:rsid w:val="00BC0D86"/>
    <w:rsid w:val="00BC1676"/>
    <w:rsid w:val="00BC1CD0"/>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4BE6"/>
    <w:rsid w:val="00BD4D8E"/>
    <w:rsid w:val="00BD50B6"/>
    <w:rsid w:val="00BD515E"/>
    <w:rsid w:val="00BD5300"/>
    <w:rsid w:val="00BD5351"/>
    <w:rsid w:val="00BD60AE"/>
    <w:rsid w:val="00BD63CC"/>
    <w:rsid w:val="00BD68FA"/>
    <w:rsid w:val="00BD6BF1"/>
    <w:rsid w:val="00BD6F20"/>
    <w:rsid w:val="00BD70B0"/>
    <w:rsid w:val="00BD7ABB"/>
    <w:rsid w:val="00BE07D3"/>
    <w:rsid w:val="00BE106B"/>
    <w:rsid w:val="00BE17B6"/>
    <w:rsid w:val="00BE19E6"/>
    <w:rsid w:val="00BE2355"/>
    <w:rsid w:val="00BE2A48"/>
    <w:rsid w:val="00BE30FD"/>
    <w:rsid w:val="00BE3E6B"/>
    <w:rsid w:val="00BE4708"/>
    <w:rsid w:val="00BE4DE9"/>
    <w:rsid w:val="00BE51A6"/>
    <w:rsid w:val="00BE7882"/>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37EC"/>
    <w:rsid w:val="00C0599B"/>
    <w:rsid w:val="00C067D8"/>
    <w:rsid w:val="00C067E7"/>
    <w:rsid w:val="00C06ABF"/>
    <w:rsid w:val="00C103ED"/>
    <w:rsid w:val="00C10A37"/>
    <w:rsid w:val="00C10E55"/>
    <w:rsid w:val="00C110EE"/>
    <w:rsid w:val="00C11112"/>
    <w:rsid w:val="00C1244E"/>
    <w:rsid w:val="00C124CE"/>
    <w:rsid w:val="00C12B89"/>
    <w:rsid w:val="00C142E8"/>
    <w:rsid w:val="00C143F0"/>
    <w:rsid w:val="00C1521C"/>
    <w:rsid w:val="00C15FF2"/>
    <w:rsid w:val="00C1668C"/>
    <w:rsid w:val="00C169DD"/>
    <w:rsid w:val="00C16E61"/>
    <w:rsid w:val="00C173A2"/>
    <w:rsid w:val="00C206AA"/>
    <w:rsid w:val="00C20B61"/>
    <w:rsid w:val="00C20F41"/>
    <w:rsid w:val="00C2131E"/>
    <w:rsid w:val="00C214AF"/>
    <w:rsid w:val="00C21C7A"/>
    <w:rsid w:val="00C22BCF"/>
    <w:rsid w:val="00C22F74"/>
    <w:rsid w:val="00C237EB"/>
    <w:rsid w:val="00C24AA0"/>
    <w:rsid w:val="00C253FC"/>
    <w:rsid w:val="00C25967"/>
    <w:rsid w:val="00C25B20"/>
    <w:rsid w:val="00C266D9"/>
    <w:rsid w:val="00C26DB8"/>
    <w:rsid w:val="00C279E0"/>
    <w:rsid w:val="00C304A7"/>
    <w:rsid w:val="00C304D3"/>
    <w:rsid w:val="00C307FC"/>
    <w:rsid w:val="00C308CC"/>
    <w:rsid w:val="00C31676"/>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800"/>
    <w:rsid w:val="00C44B32"/>
    <w:rsid w:val="00C44D1D"/>
    <w:rsid w:val="00C45C34"/>
    <w:rsid w:val="00C463DE"/>
    <w:rsid w:val="00C507DA"/>
    <w:rsid w:val="00C50C90"/>
    <w:rsid w:val="00C51282"/>
    <w:rsid w:val="00C51943"/>
    <w:rsid w:val="00C51CCB"/>
    <w:rsid w:val="00C538B6"/>
    <w:rsid w:val="00C5390E"/>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272"/>
    <w:rsid w:val="00C657A2"/>
    <w:rsid w:val="00C65862"/>
    <w:rsid w:val="00C65B0B"/>
    <w:rsid w:val="00C65D55"/>
    <w:rsid w:val="00C65D9B"/>
    <w:rsid w:val="00C65E01"/>
    <w:rsid w:val="00C66340"/>
    <w:rsid w:val="00C66399"/>
    <w:rsid w:val="00C6684A"/>
    <w:rsid w:val="00C67214"/>
    <w:rsid w:val="00C67389"/>
    <w:rsid w:val="00C675CF"/>
    <w:rsid w:val="00C677A1"/>
    <w:rsid w:val="00C679C3"/>
    <w:rsid w:val="00C67D22"/>
    <w:rsid w:val="00C70838"/>
    <w:rsid w:val="00C710A7"/>
    <w:rsid w:val="00C71A54"/>
    <w:rsid w:val="00C71BCB"/>
    <w:rsid w:val="00C73A1B"/>
    <w:rsid w:val="00C74526"/>
    <w:rsid w:val="00C756CE"/>
    <w:rsid w:val="00C7570A"/>
    <w:rsid w:val="00C7608E"/>
    <w:rsid w:val="00C76454"/>
    <w:rsid w:val="00C767CB"/>
    <w:rsid w:val="00C77378"/>
    <w:rsid w:val="00C778F8"/>
    <w:rsid w:val="00C77C71"/>
    <w:rsid w:val="00C80204"/>
    <w:rsid w:val="00C80C57"/>
    <w:rsid w:val="00C80DB3"/>
    <w:rsid w:val="00C81217"/>
    <w:rsid w:val="00C81844"/>
    <w:rsid w:val="00C81A82"/>
    <w:rsid w:val="00C81C0E"/>
    <w:rsid w:val="00C8260A"/>
    <w:rsid w:val="00C82C69"/>
    <w:rsid w:val="00C8332B"/>
    <w:rsid w:val="00C83AE8"/>
    <w:rsid w:val="00C83CC2"/>
    <w:rsid w:val="00C83D77"/>
    <w:rsid w:val="00C8497F"/>
    <w:rsid w:val="00C855E0"/>
    <w:rsid w:val="00C85D5E"/>
    <w:rsid w:val="00C8601C"/>
    <w:rsid w:val="00C86E73"/>
    <w:rsid w:val="00C872BA"/>
    <w:rsid w:val="00C9029C"/>
    <w:rsid w:val="00C9102B"/>
    <w:rsid w:val="00C9117B"/>
    <w:rsid w:val="00C91B7B"/>
    <w:rsid w:val="00C91CCE"/>
    <w:rsid w:val="00C9253A"/>
    <w:rsid w:val="00C92C28"/>
    <w:rsid w:val="00C958A9"/>
    <w:rsid w:val="00C95F5A"/>
    <w:rsid w:val="00C97A4D"/>
    <w:rsid w:val="00CA07E1"/>
    <w:rsid w:val="00CA0A7B"/>
    <w:rsid w:val="00CA17C4"/>
    <w:rsid w:val="00CA1B66"/>
    <w:rsid w:val="00CA2734"/>
    <w:rsid w:val="00CA326A"/>
    <w:rsid w:val="00CA4678"/>
    <w:rsid w:val="00CA50A9"/>
    <w:rsid w:val="00CA6046"/>
    <w:rsid w:val="00CA6435"/>
    <w:rsid w:val="00CA7DFA"/>
    <w:rsid w:val="00CB00BC"/>
    <w:rsid w:val="00CB0E83"/>
    <w:rsid w:val="00CB0F1E"/>
    <w:rsid w:val="00CB1474"/>
    <w:rsid w:val="00CB19E8"/>
    <w:rsid w:val="00CB1B10"/>
    <w:rsid w:val="00CB3498"/>
    <w:rsid w:val="00CB3F5F"/>
    <w:rsid w:val="00CB4405"/>
    <w:rsid w:val="00CB49C6"/>
    <w:rsid w:val="00CB58F7"/>
    <w:rsid w:val="00CB5963"/>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0AEB"/>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3E02"/>
    <w:rsid w:val="00D0444D"/>
    <w:rsid w:val="00D046A6"/>
    <w:rsid w:val="00D05403"/>
    <w:rsid w:val="00D057D2"/>
    <w:rsid w:val="00D0687A"/>
    <w:rsid w:val="00D070B8"/>
    <w:rsid w:val="00D07412"/>
    <w:rsid w:val="00D07E3A"/>
    <w:rsid w:val="00D12733"/>
    <w:rsid w:val="00D12D43"/>
    <w:rsid w:val="00D13734"/>
    <w:rsid w:val="00D13BDB"/>
    <w:rsid w:val="00D14A6D"/>
    <w:rsid w:val="00D14BD9"/>
    <w:rsid w:val="00D14DF3"/>
    <w:rsid w:val="00D15699"/>
    <w:rsid w:val="00D15C5E"/>
    <w:rsid w:val="00D164AD"/>
    <w:rsid w:val="00D167B0"/>
    <w:rsid w:val="00D16FCE"/>
    <w:rsid w:val="00D179A0"/>
    <w:rsid w:val="00D179C1"/>
    <w:rsid w:val="00D20825"/>
    <w:rsid w:val="00D21696"/>
    <w:rsid w:val="00D218B9"/>
    <w:rsid w:val="00D2227D"/>
    <w:rsid w:val="00D22B5E"/>
    <w:rsid w:val="00D22DF2"/>
    <w:rsid w:val="00D22EBC"/>
    <w:rsid w:val="00D23718"/>
    <w:rsid w:val="00D23F64"/>
    <w:rsid w:val="00D248E2"/>
    <w:rsid w:val="00D24BFF"/>
    <w:rsid w:val="00D254A7"/>
    <w:rsid w:val="00D2564D"/>
    <w:rsid w:val="00D271BB"/>
    <w:rsid w:val="00D272A4"/>
    <w:rsid w:val="00D275FB"/>
    <w:rsid w:val="00D27D42"/>
    <w:rsid w:val="00D27EE0"/>
    <w:rsid w:val="00D31C1B"/>
    <w:rsid w:val="00D32000"/>
    <w:rsid w:val="00D32389"/>
    <w:rsid w:val="00D33AE8"/>
    <w:rsid w:val="00D33E79"/>
    <w:rsid w:val="00D3559B"/>
    <w:rsid w:val="00D35BC8"/>
    <w:rsid w:val="00D3712E"/>
    <w:rsid w:val="00D4111C"/>
    <w:rsid w:val="00D41458"/>
    <w:rsid w:val="00D43160"/>
    <w:rsid w:val="00D43452"/>
    <w:rsid w:val="00D434CC"/>
    <w:rsid w:val="00D43B81"/>
    <w:rsid w:val="00D44257"/>
    <w:rsid w:val="00D449B7"/>
    <w:rsid w:val="00D449DE"/>
    <w:rsid w:val="00D44AAC"/>
    <w:rsid w:val="00D44CED"/>
    <w:rsid w:val="00D44F37"/>
    <w:rsid w:val="00D4522B"/>
    <w:rsid w:val="00D5036E"/>
    <w:rsid w:val="00D50D79"/>
    <w:rsid w:val="00D50E53"/>
    <w:rsid w:val="00D513B1"/>
    <w:rsid w:val="00D513B6"/>
    <w:rsid w:val="00D517DA"/>
    <w:rsid w:val="00D52789"/>
    <w:rsid w:val="00D55103"/>
    <w:rsid w:val="00D55521"/>
    <w:rsid w:val="00D557DF"/>
    <w:rsid w:val="00D564B5"/>
    <w:rsid w:val="00D57046"/>
    <w:rsid w:val="00D570AB"/>
    <w:rsid w:val="00D57171"/>
    <w:rsid w:val="00D61854"/>
    <w:rsid w:val="00D620EE"/>
    <w:rsid w:val="00D622EF"/>
    <w:rsid w:val="00D62FA3"/>
    <w:rsid w:val="00D6421D"/>
    <w:rsid w:val="00D64225"/>
    <w:rsid w:val="00D64268"/>
    <w:rsid w:val="00D646FD"/>
    <w:rsid w:val="00D64F0E"/>
    <w:rsid w:val="00D67106"/>
    <w:rsid w:val="00D6725F"/>
    <w:rsid w:val="00D70616"/>
    <w:rsid w:val="00D71746"/>
    <w:rsid w:val="00D725C8"/>
    <w:rsid w:val="00D7378A"/>
    <w:rsid w:val="00D74D2F"/>
    <w:rsid w:val="00D761D1"/>
    <w:rsid w:val="00D76950"/>
    <w:rsid w:val="00D76F22"/>
    <w:rsid w:val="00D77D0E"/>
    <w:rsid w:val="00D803D3"/>
    <w:rsid w:val="00D80D41"/>
    <w:rsid w:val="00D80D95"/>
    <w:rsid w:val="00D81230"/>
    <w:rsid w:val="00D81336"/>
    <w:rsid w:val="00D8157B"/>
    <w:rsid w:val="00D83B42"/>
    <w:rsid w:val="00D83FAC"/>
    <w:rsid w:val="00D84497"/>
    <w:rsid w:val="00D86094"/>
    <w:rsid w:val="00D86240"/>
    <w:rsid w:val="00D862FB"/>
    <w:rsid w:val="00D86653"/>
    <w:rsid w:val="00D86CE7"/>
    <w:rsid w:val="00D8778F"/>
    <w:rsid w:val="00D90692"/>
    <w:rsid w:val="00D911D9"/>
    <w:rsid w:val="00D91935"/>
    <w:rsid w:val="00D919E3"/>
    <w:rsid w:val="00D91FFF"/>
    <w:rsid w:val="00D92366"/>
    <w:rsid w:val="00D92621"/>
    <w:rsid w:val="00D9291A"/>
    <w:rsid w:val="00D93FC8"/>
    <w:rsid w:val="00D94A3B"/>
    <w:rsid w:val="00D95AED"/>
    <w:rsid w:val="00D966B6"/>
    <w:rsid w:val="00D966BE"/>
    <w:rsid w:val="00D96722"/>
    <w:rsid w:val="00D9789A"/>
    <w:rsid w:val="00D979F0"/>
    <w:rsid w:val="00DA129C"/>
    <w:rsid w:val="00DA23E5"/>
    <w:rsid w:val="00DA33BF"/>
    <w:rsid w:val="00DA41CF"/>
    <w:rsid w:val="00DA45CD"/>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908"/>
    <w:rsid w:val="00DC6B72"/>
    <w:rsid w:val="00DD1B4C"/>
    <w:rsid w:val="00DD226E"/>
    <w:rsid w:val="00DD24CD"/>
    <w:rsid w:val="00DD2844"/>
    <w:rsid w:val="00DD3648"/>
    <w:rsid w:val="00DD3DE8"/>
    <w:rsid w:val="00DD4806"/>
    <w:rsid w:val="00DD5E5D"/>
    <w:rsid w:val="00DD61C0"/>
    <w:rsid w:val="00DD63AB"/>
    <w:rsid w:val="00DD6DEF"/>
    <w:rsid w:val="00DD6FA6"/>
    <w:rsid w:val="00DD7EA8"/>
    <w:rsid w:val="00DE0E7A"/>
    <w:rsid w:val="00DE0F59"/>
    <w:rsid w:val="00DE0F69"/>
    <w:rsid w:val="00DE1976"/>
    <w:rsid w:val="00DE1FB1"/>
    <w:rsid w:val="00DE2346"/>
    <w:rsid w:val="00DE240A"/>
    <w:rsid w:val="00DE2E51"/>
    <w:rsid w:val="00DE42DC"/>
    <w:rsid w:val="00DE48E0"/>
    <w:rsid w:val="00DE4944"/>
    <w:rsid w:val="00DE4B6B"/>
    <w:rsid w:val="00DE5372"/>
    <w:rsid w:val="00DE55C7"/>
    <w:rsid w:val="00DE5955"/>
    <w:rsid w:val="00DF06E1"/>
    <w:rsid w:val="00DF06EC"/>
    <w:rsid w:val="00DF14BD"/>
    <w:rsid w:val="00DF1568"/>
    <w:rsid w:val="00DF18F4"/>
    <w:rsid w:val="00DF2B4B"/>
    <w:rsid w:val="00DF3E6F"/>
    <w:rsid w:val="00DF44CD"/>
    <w:rsid w:val="00DF4E1B"/>
    <w:rsid w:val="00DF594E"/>
    <w:rsid w:val="00DF67D8"/>
    <w:rsid w:val="00DF6B75"/>
    <w:rsid w:val="00DF7045"/>
    <w:rsid w:val="00DF74D2"/>
    <w:rsid w:val="00DF78C6"/>
    <w:rsid w:val="00DF797D"/>
    <w:rsid w:val="00E00139"/>
    <w:rsid w:val="00E00904"/>
    <w:rsid w:val="00E013EC"/>
    <w:rsid w:val="00E026C9"/>
    <w:rsid w:val="00E02B1A"/>
    <w:rsid w:val="00E053AF"/>
    <w:rsid w:val="00E056BB"/>
    <w:rsid w:val="00E06167"/>
    <w:rsid w:val="00E06776"/>
    <w:rsid w:val="00E072DA"/>
    <w:rsid w:val="00E10DA6"/>
    <w:rsid w:val="00E11819"/>
    <w:rsid w:val="00E12005"/>
    <w:rsid w:val="00E12096"/>
    <w:rsid w:val="00E122AF"/>
    <w:rsid w:val="00E12D87"/>
    <w:rsid w:val="00E1479C"/>
    <w:rsid w:val="00E1546B"/>
    <w:rsid w:val="00E15B7C"/>
    <w:rsid w:val="00E15DCA"/>
    <w:rsid w:val="00E15FCC"/>
    <w:rsid w:val="00E16679"/>
    <w:rsid w:val="00E16D90"/>
    <w:rsid w:val="00E170A9"/>
    <w:rsid w:val="00E172B0"/>
    <w:rsid w:val="00E214B3"/>
    <w:rsid w:val="00E21DCD"/>
    <w:rsid w:val="00E22698"/>
    <w:rsid w:val="00E2317C"/>
    <w:rsid w:val="00E234F1"/>
    <w:rsid w:val="00E251B2"/>
    <w:rsid w:val="00E25256"/>
    <w:rsid w:val="00E258A3"/>
    <w:rsid w:val="00E25AE5"/>
    <w:rsid w:val="00E264FE"/>
    <w:rsid w:val="00E26692"/>
    <w:rsid w:val="00E26F16"/>
    <w:rsid w:val="00E26FD5"/>
    <w:rsid w:val="00E2777E"/>
    <w:rsid w:val="00E2787B"/>
    <w:rsid w:val="00E30007"/>
    <w:rsid w:val="00E306A7"/>
    <w:rsid w:val="00E306B9"/>
    <w:rsid w:val="00E306EB"/>
    <w:rsid w:val="00E30DCC"/>
    <w:rsid w:val="00E3138D"/>
    <w:rsid w:val="00E315CC"/>
    <w:rsid w:val="00E31820"/>
    <w:rsid w:val="00E3186A"/>
    <w:rsid w:val="00E33160"/>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244E"/>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54D8"/>
    <w:rsid w:val="00E56CBD"/>
    <w:rsid w:val="00E5710C"/>
    <w:rsid w:val="00E57776"/>
    <w:rsid w:val="00E57FE7"/>
    <w:rsid w:val="00E600FD"/>
    <w:rsid w:val="00E61799"/>
    <w:rsid w:val="00E621DB"/>
    <w:rsid w:val="00E622F0"/>
    <w:rsid w:val="00E62D7E"/>
    <w:rsid w:val="00E62E06"/>
    <w:rsid w:val="00E63894"/>
    <w:rsid w:val="00E64833"/>
    <w:rsid w:val="00E64AC6"/>
    <w:rsid w:val="00E65FBA"/>
    <w:rsid w:val="00E67BB8"/>
    <w:rsid w:val="00E717BE"/>
    <w:rsid w:val="00E7186C"/>
    <w:rsid w:val="00E71BD2"/>
    <w:rsid w:val="00E71C77"/>
    <w:rsid w:val="00E72331"/>
    <w:rsid w:val="00E72863"/>
    <w:rsid w:val="00E729DF"/>
    <w:rsid w:val="00E749E8"/>
    <w:rsid w:val="00E75120"/>
    <w:rsid w:val="00E755F6"/>
    <w:rsid w:val="00E75D34"/>
    <w:rsid w:val="00E75ED2"/>
    <w:rsid w:val="00E760C3"/>
    <w:rsid w:val="00E76F87"/>
    <w:rsid w:val="00E77B9D"/>
    <w:rsid w:val="00E8137E"/>
    <w:rsid w:val="00E81C0E"/>
    <w:rsid w:val="00E82B93"/>
    <w:rsid w:val="00E839BC"/>
    <w:rsid w:val="00E84468"/>
    <w:rsid w:val="00E852C1"/>
    <w:rsid w:val="00E85A1A"/>
    <w:rsid w:val="00E85B63"/>
    <w:rsid w:val="00E86662"/>
    <w:rsid w:val="00E869BB"/>
    <w:rsid w:val="00E8789E"/>
    <w:rsid w:val="00E8798F"/>
    <w:rsid w:val="00E90D08"/>
    <w:rsid w:val="00E91554"/>
    <w:rsid w:val="00E915FA"/>
    <w:rsid w:val="00E9160B"/>
    <w:rsid w:val="00E91ABC"/>
    <w:rsid w:val="00E925D4"/>
    <w:rsid w:val="00E928E1"/>
    <w:rsid w:val="00E92FC4"/>
    <w:rsid w:val="00E935B0"/>
    <w:rsid w:val="00E94AA5"/>
    <w:rsid w:val="00E94DE8"/>
    <w:rsid w:val="00E94F3A"/>
    <w:rsid w:val="00E94F65"/>
    <w:rsid w:val="00E9723B"/>
    <w:rsid w:val="00E976F5"/>
    <w:rsid w:val="00E97718"/>
    <w:rsid w:val="00EA027C"/>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58EB"/>
    <w:rsid w:val="00EB6121"/>
    <w:rsid w:val="00EB62D9"/>
    <w:rsid w:val="00EB68A6"/>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416A"/>
    <w:rsid w:val="00EE6099"/>
    <w:rsid w:val="00EE623C"/>
    <w:rsid w:val="00EE63C4"/>
    <w:rsid w:val="00EE6A3E"/>
    <w:rsid w:val="00EE7F8A"/>
    <w:rsid w:val="00EF0A42"/>
    <w:rsid w:val="00EF1C56"/>
    <w:rsid w:val="00EF1CE1"/>
    <w:rsid w:val="00EF2508"/>
    <w:rsid w:val="00EF3963"/>
    <w:rsid w:val="00EF40DD"/>
    <w:rsid w:val="00EF525B"/>
    <w:rsid w:val="00EF747A"/>
    <w:rsid w:val="00F01012"/>
    <w:rsid w:val="00F014B0"/>
    <w:rsid w:val="00F01A93"/>
    <w:rsid w:val="00F021DB"/>
    <w:rsid w:val="00F0270D"/>
    <w:rsid w:val="00F029BB"/>
    <w:rsid w:val="00F03C6F"/>
    <w:rsid w:val="00F04FB7"/>
    <w:rsid w:val="00F0768D"/>
    <w:rsid w:val="00F0771C"/>
    <w:rsid w:val="00F07B54"/>
    <w:rsid w:val="00F07DE9"/>
    <w:rsid w:val="00F07EF8"/>
    <w:rsid w:val="00F103B0"/>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05FA"/>
    <w:rsid w:val="00F411F4"/>
    <w:rsid w:val="00F4360A"/>
    <w:rsid w:val="00F44081"/>
    <w:rsid w:val="00F445AB"/>
    <w:rsid w:val="00F4561F"/>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65F"/>
    <w:rsid w:val="00F60E74"/>
    <w:rsid w:val="00F610FB"/>
    <w:rsid w:val="00F611D2"/>
    <w:rsid w:val="00F61BD4"/>
    <w:rsid w:val="00F62E87"/>
    <w:rsid w:val="00F6353B"/>
    <w:rsid w:val="00F66181"/>
    <w:rsid w:val="00F66527"/>
    <w:rsid w:val="00F66F91"/>
    <w:rsid w:val="00F67045"/>
    <w:rsid w:val="00F67B39"/>
    <w:rsid w:val="00F67FE2"/>
    <w:rsid w:val="00F704DE"/>
    <w:rsid w:val="00F709FA"/>
    <w:rsid w:val="00F70A98"/>
    <w:rsid w:val="00F715DA"/>
    <w:rsid w:val="00F716D7"/>
    <w:rsid w:val="00F71731"/>
    <w:rsid w:val="00F72659"/>
    <w:rsid w:val="00F72A56"/>
    <w:rsid w:val="00F7361A"/>
    <w:rsid w:val="00F74A00"/>
    <w:rsid w:val="00F74C88"/>
    <w:rsid w:val="00F755CF"/>
    <w:rsid w:val="00F7693A"/>
    <w:rsid w:val="00F7738F"/>
    <w:rsid w:val="00F779AC"/>
    <w:rsid w:val="00F80650"/>
    <w:rsid w:val="00F80915"/>
    <w:rsid w:val="00F80994"/>
    <w:rsid w:val="00F80CA5"/>
    <w:rsid w:val="00F810BB"/>
    <w:rsid w:val="00F819CF"/>
    <w:rsid w:val="00F81BA9"/>
    <w:rsid w:val="00F81E52"/>
    <w:rsid w:val="00F82011"/>
    <w:rsid w:val="00F8263A"/>
    <w:rsid w:val="00F828EA"/>
    <w:rsid w:val="00F8296D"/>
    <w:rsid w:val="00F83BF7"/>
    <w:rsid w:val="00F84837"/>
    <w:rsid w:val="00F84EF8"/>
    <w:rsid w:val="00F850A9"/>
    <w:rsid w:val="00F86625"/>
    <w:rsid w:val="00F86850"/>
    <w:rsid w:val="00F87628"/>
    <w:rsid w:val="00F8774C"/>
    <w:rsid w:val="00F90382"/>
    <w:rsid w:val="00F911D4"/>
    <w:rsid w:val="00F92ECE"/>
    <w:rsid w:val="00F93575"/>
    <w:rsid w:val="00F935A6"/>
    <w:rsid w:val="00F93D7C"/>
    <w:rsid w:val="00F93E49"/>
    <w:rsid w:val="00F9403A"/>
    <w:rsid w:val="00F94F5B"/>
    <w:rsid w:val="00F95101"/>
    <w:rsid w:val="00F9532C"/>
    <w:rsid w:val="00F9595F"/>
    <w:rsid w:val="00F96AB7"/>
    <w:rsid w:val="00F96B42"/>
    <w:rsid w:val="00F96EEE"/>
    <w:rsid w:val="00F97887"/>
    <w:rsid w:val="00FA002B"/>
    <w:rsid w:val="00FA2DB7"/>
    <w:rsid w:val="00FA2F0D"/>
    <w:rsid w:val="00FA3195"/>
    <w:rsid w:val="00FA3271"/>
    <w:rsid w:val="00FA3861"/>
    <w:rsid w:val="00FA5494"/>
    <w:rsid w:val="00FA64C8"/>
    <w:rsid w:val="00FA6AEC"/>
    <w:rsid w:val="00FA6C33"/>
    <w:rsid w:val="00FA708F"/>
    <w:rsid w:val="00FA77A1"/>
    <w:rsid w:val="00FB03EF"/>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727"/>
    <w:rsid w:val="00FD0E8D"/>
    <w:rsid w:val="00FD1053"/>
    <w:rsid w:val="00FD1992"/>
    <w:rsid w:val="00FD2749"/>
    <w:rsid w:val="00FD2DAF"/>
    <w:rsid w:val="00FD30FD"/>
    <w:rsid w:val="00FD3182"/>
    <w:rsid w:val="00FD394E"/>
    <w:rsid w:val="00FD3F71"/>
    <w:rsid w:val="00FD4CBF"/>
    <w:rsid w:val="00FD4DAE"/>
    <w:rsid w:val="00FD57B5"/>
    <w:rsid w:val="00FD5C18"/>
    <w:rsid w:val="00FD6250"/>
    <w:rsid w:val="00FD6700"/>
    <w:rsid w:val="00FD7421"/>
    <w:rsid w:val="00FE0536"/>
    <w:rsid w:val="00FE1478"/>
    <w:rsid w:val="00FE2076"/>
    <w:rsid w:val="00FE21AB"/>
    <w:rsid w:val="00FE24D3"/>
    <w:rsid w:val="00FE2D6D"/>
    <w:rsid w:val="00FE2D80"/>
    <w:rsid w:val="00FE34D3"/>
    <w:rsid w:val="00FE3D0B"/>
    <w:rsid w:val="00FE4916"/>
    <w:rsid w:val="00FE769B"/>
    <w:rsid w:val="00FE7FFE"/>
    <w:rsid w:val="00FF068F"/>
    <w:rsid w:val="00FF0F41"/>
    <w:rsid w:val="00FF0FF7"/>
    <w:rsid w:val="00FF2844"/>
    <w:rsid w:val="00FF2ED0"/>
    <w:rsid w:val="00FF3733"/>
    <w:rsid w:val="00FF38E9"/>
    <w:rsid w:val="00FF3C3E"/>
    <w:rsid w:val="00FF3E1A"/>
    <w:rsid w:val="00FF53CD"/>
    <w:rsid w:val="00FF5C64"/>
    <w:rsid w:val="00FF661E"/>
    <w:rsid w:val="00FF6C12"/>
    <w:rsid w:val="00FF71B1"/>
    <w:rsid w:val="00FF765F"/>
    <w:rsid w:val="00FF77C3"/>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docId w15:val="{1A55DF46-541D-4EBF-8B8B-065FCB7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unhideWhenUsed/>
    <w:rsid w:val="00C143F0"/>
    <w:rPr>
      <w:color w:val="0000FF"/>
      <w:u w:val="single"/>
    </w:rPr>
  </w:style>
  <w:style w:type="paragraph" w:styleId="ListParagraph">
    <w:name w:val="List Paragraph"/>
    <w:basedOn w:val="Normal"/>
    <w:uiPriority w:val="34"/>
    <w:qFormat/>
    <w:rsid w:val="0094696E"/>
    <w:pPr>
      <w:ind w:left="720"/>
      <w:contextualSpacing/>
    </w:pPr>
  </w:style>
  <w:style w:type="character" w:styleId="UnresolvedMention">
    <w:name w:val="Unresolved Mention"/>
    <w:basedOn w:val="DefaultParagraphFont"/>
    <w:uiPriority w:val="99"/>
    <w:semiHidden/>
    <w:unhideWhenUsed/>
    <w:rsid w:val="0058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 w:id="1918246041">
          <w:marLeft w:val="0"/>
          <w:marRight w:val="0"/>
          <w:marTop w:val="0"/>
          <w:marBottom w:val="0"/>
          <w:divBdr>
            <w:top w:val="none" w:sz="0" w:space="0" w:color="auto"/>
            <w:left w:val="none" w:sz="0" w:space="0" w:color="auto"/>
            <w:bottom w:val="none" w:sz="0" w:space="0" w:color="auto"/>
            <w:right w:val="none" w:sz="0" w:space="0" w:color="auto"/>
          </w:divBdr>
        </w:div>
      </w:divsChild>
    </w:div>
    <w:div w:id="110903592">
      <w:bodyDiv w:val="1"/>
      <w:marLeft w:val="0"/>
      <w:marRight w:val="0"/>
      <w:marTop w:val="0"/>
      <w:marBottom w:val="0"/>
      <w:divBdr>
        <w:top w:val="none" w:sz="0" w:space="0" w:color="auto"/>
        <w:left w:val="none" w:sz="0" w:space="0" w:color="auto"/>
        <w:bottom w:val="none" w:sz="0" w:space="0" w:color="auto"/>
        <w:right w:val="none" w:sz="0" w:space="0" w:color="auto"/>
      </w:divBdr>
      <w:divsChild>
        <w:div w:id="1334644123">
          <w:marLeft w:val="0"/>
          <w:marRight w:val="0"/>
          <w:marTop w:val="0"/>
          <w:marBottom w:val="0"/>
          <w:divBdr>
            <w:top w:val="none" w:sz="0" w:space="0" w:color="auto"/>
            <w:left w:val="none" w:sz="0" w:space="0" w:color="auto"/>
            <w:bottom w:val="none" w:sz="0" w:space="0" w:color="auto"/>
            <w:right w:val="none" w:sz="0" w:space="0" w:color="auto"/>
          </w:divBdr>
        </w:div>
        <w:div w:id="2004774406">
          <w:marLeft w:val="0"/>
          <w:marRight w:val="0"/>
          <w:marTop w:val="0"/>
          <w:marBottom w:val="0"/>
          <w:divBdr>
            <w:top w:val="none" w:sz="0" w:space="0" w:color="auto"/>
            <w:left w:val="none" w:sz="0" w:space="0" w:color="auto"/>
            <w:bottom w:val="none" w:sz="0" w:space="0" w:color="auto"/>
            <w:right w:val="none" w:sz="0" w:space="0" w:color="auto"/>
          </w:divBdr>
        </w:div>
      </w:divsChild>
    </w:div>
    <w:div w:id="322045746">
      <w:bodyDiv w:val="1"/>
      <w:marLeft w:val="0"/>
      <w:marRight w:val="0"/>
      <w:marTop w:val="0"/>
      <w:marBottom w:val="0"/>
      <w:divBdr>
        <w:top w:val="none" w:sz="0" w:space="0" w:color="auto"/>
        <w:left w:val="none" w:sz="0" w:space="0" w:color="auto"/>
        <w:bottom w:val="none" w:sz="0" w:space="0" w:color="auto"/>
        <w:right w:val="none" w:sz="0" w:space="0" w:color="auto"/>
      </w:divBdr>
    </w:div>
    <w:div w:id="336690633">
      <w:bodyDiv w:val="1"/>
      <w:marLeft w:val="0"/>
      <w:marRight w:val="0"/>
      <w:marTop w:val="0"/>
      <w:marBottom w:val="0"/>
      <w:divBdr>
        <w:top w:val="none" w:sz="0" w:space="0" w:color="auto"/>
        <w:left w:val="none" w:sz="0" w:space="0" w:color="auto"/>
        <w:bottom w:val="none" w:sz="0" w:space="0" w:color="auto"/>
        <w:right w:val="none" w:sz="0" w:space="0" w:color="auto"/>
      </w:divBdr>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407267934">
      <w:bodyDiv w:val="1"/>
      <w:marLeft w:val="0"/>
      <w:marRight w:val="0"/>
      <w:marTop w:val="0"/>
      <w:marBottom w:val="0"/>
      <w:divBdr>
        <w:top w:val="none" w:sz="0" w:space="0" w:color="auto"/>
        <w:left w:val="none" w:sz="0" w:space="0" w:color="auto"/>
        <w:bottom w:val="none" w:sz="0" w:space="0" w:color="auto"/>
        <w:right w:val="none" w:sz="0" w:space="0" w:color="auto"/>
      </w:divBdr>
      <w:divsChild>
        <w:div w:id="1558735955">
          <w:marLeft w:val="0"/>
          <w:marRight w:val="0"/>
          <w:marTop w:val="0"/>
          <w:marBottom w:val="0"/>
          <w:divBdr>
            <w:top w:val="none" w:sz="0" w:space="0" w:color="auto"/>
            <w:left w:val="none" w:sz="0" w:space="0" w:color="auto"/>
            <w:bottom w:val="none" w:sz="0" w:space="0" w:color="auto"/>
            <w:right w:val="none" w:sz="0" w:space="0" w:color="auto"/>
          </w:divBdr>
        </w:div>
        <w:div w:id="1352031375">
          <w:marLeft w:val="0"/>
          <w:marRight w:val="0"/>
          <w:marTop w:val="0"/>
          <w:marBottom w:val="0"/>
          <w:divBdr>
            <w:top w:val="none" w:sz="0" w:space="0" w:color="auto"/>
            <w:left w:val="none" w:sz="0" w:space="0" w:color="auto"/>
            <w:bottom w:val="none" w:sz="0" w:space="0" w:color="auto"/>
            <w:right w:val="none" w:sz="0" w:space="0" w:color="auto"/>
          </w:divBdr>
        </w:div>
        <w:div w:id="1913003571">
          <w:marLeft w:val="0"/>
          <w:marRight w:val="0"/>
          <w:marTop w:val="0"/>
          <w:marBottom w:val="0"/>
          <w:divBdr>
            <w:top w:val="none" w:sz="0" w:space="0" w:color="auto"/>
            <w:left w:val="none" w:sz="0" w:space="0" w:color="auto"/>
            <w:bottom w:val="none" w:sz="0" w:space="0" w:color="auto"/>
            <w:right w:val="none" w:sz="0" w:space="0" w:color="auto"/>
          </w:divBdr>
        </w:div>
      </w:divsChild>
    </w:div>
    <w:div w:id="478234239">
      <w:bodyDiv w:val="1"/>
      <w:marLeft w:val="0"/>
      <w:marRight w:val="0"/>
      <w:marTop w:val="0"/>
      <w:marBottom w:val="0"/>
      <w:divBdr>
        <w:top w:val="none" w:sz="0" w:space="0" w:color="auto"/>
        <w:left w:val="none" w:sz="0" w:space="0" w:color="auto"/>
        <w:bottom w:val="none" w:sz="0" w:space="0" w:color="auto"/>
        <w:right w:val="none" w:sz="0" w:space="0" w:color="auto"/>
      </w:divBdr>
    </w:div>
    <w:div w:id="536233585">
      <w:bodyDiv w:val="1"/>
      <w:marLeft w:val="0"/>
      <w:marRight w:val="0"/>
      <w:marTop w:val="0"/>
      <w:marBottom w:val="0"/>
      <w:divBdr>
        <w:top w:val="none" w:sz="0" w:space="0" w:color="auto"/>
        <w:left w:val="none" w:sz="0" w:space="0" w:color="auto"/>
        <w:bottom w:val="none" w:sz="0" w:space="0" w:color="auto"/>
        <w:right w:val="none" w:sz="0" w:space="0" w:color="auto"/>
      </w:divBdr>
    </w:div>
    <w:div w:id="5573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4688">
          <w:marLeft w:val="0"/>
          <w:marRight w:val="0"/>
          <w:marTop w:val="0"/>
          <w:marBottom w:val="0"/>
          <w:divBdr>
            <w:top w:val="none" w:sz="0" w:space="0" w:color="auto"/>
            <w:left w:val="none" w:sz="0" w:space="0" w:color="auto"/>
            <w:bottom w:val="none" w:sz="0" w:space="0" w:color="auto"/>
            <w:right w:val="none" w:sz="0" w:space="0" w:color="auto"/>
          </w:divBdr>
        </w:div>
        <w:div w:id="1443959589">
          <w:marLeft w:val="0"/>
          <w:marRight w:val="0"/>
          <w:marTop w:val="0"/>
          <w:marBottom w:val="0"/>
          <w:divBdr>
            <w:top w:val="none" w:sz="0" w:space="0" w:color="auto"/>
            <w:left w:val="none" w:sz="0" w:space="0" w:color="auto"/>
            <w:bottom w:val="none" w:sz="0" w:space="0" w:color="auto"/>
            <w:right w:val="none" w:sz="0" w:space="0" w:color="auto"/>
          </w:divBdr>
        </w:div>
        <w:div w:id="2146772517">
          <w:marLeft w:val="0"/>
          <w:marRight w:val="0"/>
          <w:marTop w:val="0"/>
          <w:marBottom w:val="0"/>
          <w:divBdr>
            <w:top w:val="none" w:sz="0" w:space="0" w:color="auto"/>
            <w:left w:val="none" w:sz="0" w:space="0" w:color="auto"/>
            <w:bottom w:val="none" w:sz="0" w:space="0" w:color="auto"/>
            <w:right w:val="none" w:sz="0" w:space="0" w:color="auto"/>
          </w:divBdr>
        </w:div>
        <w:div w:id="1859808637">
          <w:marLeft w:val="0"/>
          <w:marRight w:val="0"/>
          <w:marTop w:val="0"/>
          <w:marBottom w:val="0"/>
          <w:divBdr>
            <w:top w:val="none" w:sz="0" w:space="0" w:color="auto"/>
            <w:left w:val="none" w:sz="0" w:space="0" w:color="auto"/>
            <w:bottom w:val="none" w:sz="0" w:space="0" w:color="auto"/>
            <w:right w:val="none" w:sz="0" w:space="0" w:color="auto"/>
          </w:divBdr>
        </w:div>
        <w:div w:id="2020962986">
          <w:marLeft w:val="0"/>
          <w:marRight w:val="0"/>
          <w:marTop w:val="0"/>
          <w:marBottom w:val="0"/>
          <w:divBdr>
            <w:top w:val="none" w:sz="0" w:space="0" w:color="auto"/>
            <w:left w:val="none" w:sz="0" w:space="0" w:color="auto"/>
            <w:bottom w:val="none" w:sz="0" w:space="0" w:color="auto"/>
            <w:right w:val="none" w:sz="0" w:space="0" w:color="auto"/>
          </w:divBdr>
        </w:div>
        <w:div w:id="87194822">
          <w:marLeft w:val="0"/>
          <w:marRight w:val="0"/>
          <w:marTop w:val="0"/>
          <w:marBottom w:val="0"/>
          <w:divBdr>
            <w:top w:val="none" w:sz="0" w:space="0" w:color="auto"/>
            <w:left w:val="none" w:sz="0" w:space="0" w:color="auto"/>
            <w:bottom w:val="none" w:sz="0" w:space="0" w:color="auto"/>
            <w:right w:val="none" w:sz="0" w:space="0" w:color="auto"/>
          </w:divBdr>
        </w:div>
        <w:div w:id="1891382166">
          <w:marLeft w:val="0"/>
          <w:marRight w:val="0"/>
          <w:marTop w:val="0"/>
          <w:marBottom w:val="0"/>
          <w:divBdr>
            <w:top w:val="none" w:sz="0" w:space="0" w:color="auto"/>
            <w:left w:val="none" w:sz="0" w:space="0" w:color="auto"/>
            <w:bottom w:val="none" w:sz="0" w:space="0" w:color="auto"/>
            <w:right w:val="none" w:sz="0" w:space="0" w:color="auto"/>
          </w:divBdr>
        </w:div>
      </w:divsChild>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22110463">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256596772">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3269357">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496798283">
      <w:bodyDiv w:val="1"/>
      <w:marLeft w:val="0"/>
      <w:marRight w:val="0"/>
      <w:marTop w:val="0"/>
      <w:marBottom w:val="0"/>
      <w:divBdr>
        <w:top w:val="none" w:sz="0" w:space="0" w:color="auto"/>
        <w:left w:val="none" w:sz="0" w:space="0" w:color="auto"/>
        <w:bottom w:val="none" w:sz="0" w:space="0" w:color="auto"/>
        <w:right w:val="none" w:sz="0" w:space="0" w:color="auto"/>
      </w:divBdr>
    </w:div>
    <w:div w:id="1669670165">
      <w:bodyDiv w:val="1"/>
      <w:marLeft w:val="0"/>
      <w:marRight w:val="0"/>
      <w:marTop w:val="0"/>
      <w:marBottom w:val="0"/>
      <w:divBdr>
        <w:top w:val="none" w:sz="0" w:space="0" w:color="auto"/>
        <w:left w:val="none" w:sz="0" w:space="0" w:color="auto"/>
        <w:bottom w:val="none" w:sz="0" w:space="0" w:color="auto"/>
        <w:right w:val="none" w:sz="0" w:space="0" w:color="auto"/>
      </w:divBdr>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 w:id="1970670732">
      <w:bodyDiv w:val="1"/>
      <w:marLeft w:val="0"/>
      <w:marRight w:val="0"/>
      <w:marTop w:val="0"/>
      <w:marBottom w:val="0"/>
      <w:divBdr>
        <w:top w:val="none" w:sz="0" w:space="0" w:color="auto"/>
        <w:left w:val="none" w:sz="0" w:space="0" w:color="auto"/>
        <w:bottom w:val="none" w:sz="0" w:space="0" w:color="auto"/>
        <w:right w:val="none" w:sz="0" w:space="0" w:color="auto"/>
      </w:divBdr>
    </w:div>
    <w:div w:id="20834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Kingham Parish Council</cp:lastModifiedBy>
  <cp:revision>12</cp:revision>
  <cp:lastPrinted>2023-08-16T06:24:00Z</cp:lastPrinted>
  <dcterms:created xsi:type="dcterms:W3CDTF">2024-01-22T10:55:00Z</dcterms:created>
  <dcterms:modified xsi:type="dcterms:W3CDTF">2024-01-27T20:57:00Z</dcterms:modified>
</cp:coreProperties>
</file>