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454C94" w:rsidRDefault="002607EC" w:rsidP="005B6DE5">
      <w:pPr>
        <w:spacing w:after="0"/>
        <w:ind w:right="-61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46390186" w14:textId="77777777" w:rsidR="005B6DE5" w:rsidRPr="00454C94" w:rsidRDefault="005B6DE5" w:rsidP="005B6DE5">
      <w:pPr>
        <w:spacing w:after="0"/>
        <w:ind w:right="-613"/>
        <w:rPr>
          <w:b/>
          <w:sz w:val="28"/>
          <w:szCs w:val="28"/>
        </w:rPr>
      </w:pPr>
      <w:r w:rsidRPr="00454C94">
        <w:rPr>
          <w:b/>
          <w:sz w:val="28"/>
          <w:szCs w:val="28"/>
        </w:rPr>
        <w:t>Minutes of the Meeting of Kingham Parish Council</w:t>
      </w:r>
    </w:p>
    <w:p w14:paraId="13FC3D5C" w14:textId="099285D4" w:rsidR="005B6DE5" w:rsidRPr="00454C94" w:rsidRDefault="00071865" w:rsidP="00E94F65">
      <w:pPr>
        <w:spacing w:after="120" w:line="240" w:lineRule="auto"/>
        <w:ind w:right="-612"/>
        <w:rPr>
          <w:b/>
          <w:sz w:val="26"/>
          <w:szCs w:val="26"/>
        </w:rPr>
      </w:pPr>
      <w:r w:rsidRPr="00454C94">
        <w:rPr>
          <w:b/>
          <w:sz w:val="28"/>
          <w:szCs w:val="28"/>
        </w:rPr>
        <w:t xml:space="preserve">Held on </w:t>
      </w:r>
      <w:r w:rsidR="00575C64" w:rsidRPr="00454C94">
        <w:rPr>
          <w:b/>
          <w:sz w:val="28"/>
          <w:szCs w:val="28"/>
        </w:rPr>
        <w:t>Wednes</w:t>
      </w:r>
      <w:r w:rsidR="00B72631" w:rsidRPr="00454C94">
        <w:rPr>
          <w:b/>
          <w:sz w:val="28"/>
          <w:szCs w:val="28"/>
        </w:rPr>
        <w:t xml:space="preserve">day </w:t>
      </w:r>
      <w:r w:rsidR="000F20C0">
        <w:rPr>
          <w:b/>
          <w:sz w:val="28"/>
          <w:szCs w:val="28"/>
        </w:rPr>
        <w:t>15</w:t>
      </w:r>
      <w:r w:rsidR="00492FDA">
        <w:rPr>
          <w:b/>
          <w:sz w:val="28"/>
          <w:szCs w:val="28"/>
        </w:rPr>
        <w:t xml:space="preserve"> </w:t>
      </w:r>
      <w:r w:rsidR="000F20C0">
        <w:rPr>
          <w:b/>
          <w:sz w:val="28"/>
          <w:szCs w:val="28"/>
        </w:rPr>
        <w:t>June</w:t>
      </w:r>
      <w:r w:rsidR="00530F87" w:rsidRPr="00454C94">
        <w:rPr>
          <w:b/>
          <w:sz w:val="28"/>
          <w:szCs w:val="28"/>
        </w:rPr>
        <w:t xml:space="preserve"> 202</w:t>
      </w:r>
      <w:r w:rsidR="003B6BDB">
        <w:rPr>
          <w:b/>
          <w:sz w:val="28"/>
          <w:szCs w:val="28"/>
        </w:rPr>
        <w:t>2</w:t>
      </w:r>
      <w:r w:rsidR="007D6629" w:rsidRPr="00454C94">
        <w:rPr>
          <w:b/>
          <w:sz w:val="28"/>
          <w:szCs w:val="28"/>
        </w:rPr>
        <w:t>, 7</w:t>
      </w:r>
      <w:r w:rsidR="00492FDA">
        <w:rPr>
          <w:b/>
          <w:sz w:val="28"/>
          <w:szCs w:val="28"/>
        </w:rPr>
        <w:t>.</w:t>
      </w:r>
      <w:r w:rsidR="000F20C0">
        <w:rPr>
          <w:b/>
          <w:sz w:val="28"/>
          <w:szCs w:val="28"/>
        </w:rPr>
        <w:t>3</w:t>
      </w:r>
      <w:r w:rsidR="00CB19E8" w:rsidRPr="00454C94">
        <w:rPr>
          <w:b/>
          <w:sz w:val="28"/>
          <w:szCs w:val="28"/>
        </w:rPr>
        <w:t>0</w:t>
      </w:r>
      <w:r w:rsidR="005B6DE5" w:rsidRPr="00454C94">
        <w:rPr>
          <w:b/>
          <w:sz w:val="28"/>
          <w:szCs w:val="28"/>
        </w:rPr>
        <w:t xml:space="preserve"> </w:t>
      </w:r>
      <w:r w:rsidR="00CB19E8" w:rsidRPr="00454C94">
        <w:rPr>
          <w:b/>
          <w:sz w:val="28"/>
          <w:szCs w:val="28"/>
        </w:rPr>
        <w:t xml:space="preserve">pm - </w:t>
      </w:r>
      <w:r w:rsidR="007D6629" w:rsidRPr="00454C94">
        <w:rPr>
          <w:b/>
          <w:sz w:val="26"/>
          <w:szCs w:val="26"/>
        </w:rPr>
        <w:t>202</w:t>
      </w:r>
      <w:r w:rsidR="003B6BDB">
        <w:rPr>
          <w:b/>
          <w:sz w:val="26"/>
          <w:szCs w:val="26"/>
        </w:rPr>
        <w:t>20</w:t>
      </w:r>
      <w:r w:rsidR="000F20C0">
        <w:rPr>
          <w:b/>
          <w:sz w:val="26"/>
          <w:szCs w:val="26"/>
        </w:rPr>
        <w:t>615</w:t>
      </w:r>
    </w:p>
    <w:p w14:paraId="43B98B49" w14:textId="2164AF95" w:rsidR="00890D7F" w:rsidRPr="00454C94" w:rsidRDefault="005B6DE5" w:rsidP="00250FE9">
      <w:pPr>
        <w:spacing w:after="0" w:line="240" w:lineRule="auto"/>
        <w:ind w:right="-613"/>
      </w:pPr>
      <w:r w:rsidRPr="00454C94">
        <w:rPr>
          <w:b/>
        </w:rPr>
        <w:t xml:space="preserve">Present: </w:t>
      </w:r>
      <w:r w:rsidR="00CF057E" w:rsidRPr="00454C94">
        <w:t>Cllrs K Hartley, R Sale</w:t>
      </w:r>
      <w:r w:rsidR="00454C94" w:rsidRPr="00454C94">
        <w:t>, J Hart, E Campbell</w:t>
      </w:r>
      <w:r w:rsidR="003B6BDB">
        <w:t xml:space="preserve">, </w:t>
      </w:r>
      <w:r w:rsidR="00E75D34">
        <w:t>T Hunter</w:t>
      </w:r>
      <w:r w:rsidR="00DF3E6F">
        <w:t xml:space="preserve">, </w:t>
      </w:r>
      <w:r w:rsidR="003B6BDB">
        <w:t>A Unwin</w:t>
      </w:r>
      <w:r w:rsidR="00DF3E6F">
        <w:t xml:space="preserve"> </w:t>
      </w:r>
      <w:r w:rsidR="00492FDA">
        <w:t>and J Dewar</w:t>
      </w:r>
      <w:r w:rsidR="00DF3E6F">
        <w:t xml:space="preserve"> </w:t>
      </w:r>
    </w:p>
    <w:p w14:paraId="4107BD5C" w14:textId="3B9FC02A" w:rsidR="000A5D45" w:rsidRPr="00454C94" w:rsidRDefault="000A5D45" w:rsidP="00250FE9">
      <w:pPr>
        <w:spacing w:after="0" w:line="240" w:lineRule="auto"/>
        <w:ind w:right="-613"/>
      </w:pPr>
      <w:r w:rsidRPr="00454C94">
        <w:rPr>
          <w:b/>
          <w:bCs/>
        </w:rPr>
        <w:t xml:space="preserve">Absent: </w:t>
      </w:r>
      <w:r w:rsidRPr="00454C94">
        <w:t>Cllr</w:t>
      </w:r>
      <w:r w:rsidR="00DF3E6F">
        <w:t xml:space="preserve"> </w:t>
      </w:r>
      <w:r w:rsidR="00492FDA">
        <w:t>W Blomefield</w:t>
      </w:r>
      <w:r w:rsidR="000F20C0">
        <w:t xml:space="preserve">, G Saul &amp; R Sale </w:t>
      </w:r>
    </w:p>
    <w:p w14:paraId="606266E0" w14:textId="4CD17C35" w:rsidR="005B6DE5" w:rsidRDefault="005B6DE5" w:rsidP="00250FE9">
      <w:pPr>
        <w:spacing w:after="0" w:line="240" w:lineRule="auto"/>
        <w:ind w:right="-613"/>
      </w:pPr>
      <w:r w:rsidRPr="00454C94">
        <w:rPr>
          <w:b/>
        </w:rPr>
        <w:t>Clerk</w:t>
      </w:r>
      <w:r w:rsidRPr="00454C94">
        <w:t xml:space="preserve">: </w:t>
      </w:r>
      <w:r w:rsidR="00DF3E6F">
        <w:t>Gemma Tindsley</w:t>
      </w:r>
    </w:p>
    <w:p w14:paraId="1B96DA05" w14:textId="77777777" w:rsidR="00DF3E6F" w:rsidRPr="00454C94" w:rsidRDefault="00DF3E6F" w:rsidP="00250FE9">
      <w:pPr>
        <w:spacing w:after="0" w:line="240" w:lineRule="auto"/>
        <w:ind w:right="-613"/>
      </w:pPr>
    </w:p>
    <w:p w14:paraId="4B4A25D1" w14:textId="7BFAF650" w:rsidR="00A20E48" w:rsidRPr="00454C94" w:rsidRDefault="00A20E48" w:rsidP="00E755F6">
      <w:pPr>
        <w:spacing w:after="120" w:line="240" w:lineRule="auto"/>
        <w:ind w:left="425" w:right="-612" w:hanging="425"/>
      </w:pPr>
      <w:r w:rsidRPr="00454C94">
        <w:rPr>
          <w:b/>
        </w:rPr>
        <w:t>1</w:t>
      </w:r>
      <w:r w:rsidRPr="00454C94">
        <w:rPr>
          <w:b/>
        </w:rPr>
        <w:tab/>
        <w:t>Welcome from Chairman</w:t>
      </w:r>
      <w:r w:rsidRPr="00454C94">
        <w:rPr>
          <w:b/>
        </w:rPr>
        <w:br/>
      </w:r>
      <w:r w:rsidRPr="00454C94">
        <w:t>The Chairman welcomed everyone to the meeting</w:t>
      </w:r>
      <w:r w:rsidR="003B6BDB">
        <w:t>.</w:t>
      </w:r>
    </w:p>
    <w:p w14:paraId="4E2DAF00" w14:textId="5623A5ED" w:rsidR="003B6BDB" w:rsidRDefault="00994721" w:rsidP="0068425B">
      <w:pPr>
        <w:spacing w:after="0" w:line="240" w:lineRule="auto"/>
        <w:ind w:left="425" w:right="-612" w:hanging="425"/>
        <w:rPr>
          <w:bCs/>
          <w:color w:val="FF0000"/>
        </w:rPr>
      </w:pPr>
      <w:r w:rsidRPr="005A2396">
        <w:rPr>
          <w:b/>
        </w:rPr>
        <w:t>2</w:t>
      </w:r>
      <w:r w:rsidR="00EA1FBC" w:rsidRPr="005A2396">
        <w:rPr>
          <w:b/>
        </w:rPr>
        <w:tab/>
      </w:r>
      <w:r w:rsidRPr="005A2396">
        <w:rPr>
          <w:b/>
        </w:rPr>
        <w:t>To r</w:t>
      </w:r>
      <w:r w:rsidR="00077134" w:rsidRPr="005A2396">
        <w:rPr>
          <w:b/>
        </w:rPr>
        <w:t>eceive apologies for absence</w:t>
      </w:r>
      <w:r w:rsidR="00077134" w:rsidRPr="005A2396">
        <w:br/>
      </w:r>
      <w:r w:rsidR="000A5D45" w:rsidRPr="005A2396">
        <w:t xml:space="preserve">Cllr </w:t>
      </w:r>
      <w:r w:rsidR="00492FDA">
        <w:t>W Blomefield</w:t>
      </w:r>
      <w:r w:rsidR="00410817">
        <w:t>, Cllr R Sale</w:t>
      </w:r>
      <w:r w:rsidR="00492FDA">
        <w:t xml:space="preserve"> and Cllr Geoff Saul</w:t>
      </w:r>
    </w:p>
    <w:p w14:paraId="75466A90" w14:textId="77777777" w:rsidR="0068425B" w:rsidRPr="00454C94" w:rsidRDefault="0068425B" w:rsidP="0068425B">
      <w:pPr>
        <w:spacing w:after="0" w:line="240" w:lineRule="auto"/>
        <w:ind w:left="425" w:right="-612" w:hanging="425"/>
        <w:rPr>
          <w:bCs/>
          <w:color w:val="FF0000"/>
        </w:rPr>
      </w:pPr>
    </w:p>
    <w:p w14:paraId="722616FC" w14:textId="2E8201BE" w:rsidR="008A7ABA" w:rsidRPr="005A2396" w:rsidRDefault="00994721" w:rsidP="00E755F6">
      <w:pPr>
        <w:spacing w:after="120" w:line="240" w:lineRule="auto"/>
        <w:ind w:left="425" w:right="-612" w:hanging="425"/>
      </w:pPr>
      <w:r w:rsidRPr="005A2396">
        <w:rPr>
          <w:b/>
        </w:rPr>
        <w:t>3</w:t>
      </w:r>
      <w:r w:rsidR="008A7ABA" w:rsidRPr="005A2396">
        <w:rPr>
          <w:b/>
        </w:rPr>
        <w:tab/>
      </w:r>
      <w:r w:rsidRPr="005A2396">
        <w:rPr>
          <w:b/>
        </w:rPr>
        <w:t>To a</w:t>
      </w:r>
      <w:r w:rsidR="008A7ABA" w:rsidRPr="005A2396">
        <w:rPr>
          <w:b/>
        </w:rPr>
        <w:t xml:space="preserve">pprove and sign minutes of meeting on </w:t>
      </w:r>
      <w:r w:rsidR="00492FDA">
        <w:rPr>
          <w:b/>
        </w:rPr>
        <w:t>1</w:t>
      </w:r>
      <w:r w:rsidR="000F20C0">
        <w:rPr>
          <w:b/>
        </w:rPr>
        <w:t>8</w:t>
      </w:r>
      <w:r w:rsidR="00253DB3" w:rsidRPr="005A2396">
        <w:rPr>
          <w:b/>
        </w:rPr>
        <w:t xml:space="preserve"> </w:t>
      </w:r>
      <w:r w:rsidR="00492FDA">
        <w:rPr>
          <w:b/>
        </w:rPr>
        <w:t>Ma</w:t>
      </w:r>
      <w:r w:rsidR="000F20C0">
        <w:rPr>
          <w:b/>
        </w:rPr>
        <w:t>y</w:t>
      </w:r>
      <w:r w:rsidR="00647E80" w:rsidRPr="005A2396">
        <w:rPr>
          <w:b/>
        </w:rPr>
        <w:t xml:space="preserve"> 202</w:t>
      </w:r>
      <w:r w:rsidR="00E75D34">
        <w:rPr>
          <w:b/>
        </w:rPr>
        <w:t>2</w:t>
      </w:r>
      <w:r w:rsidR="008A7ABA" w:rsidRPr="00454C94">
        <w:rPr>
          <w:b/>
          <w:color w:val="FF0000"/>
        </w:rPr>
        <w:br/>
      </w:r>
      <w:r w:rsidR="008A7ABA" w:rsidRPr="005A2396">
        <w:t>The minutes of the meeting on</w:t>
      </w:r>
      <w:r w:rsidR="00911E5A" w:rsidRPr="005A2396">
        <w:t xml:space="preserve"> </w:t>
      </w:r>
      <w:r w:rsidR="000F20C0">
        <w:t>18</w:t>
      </w:r>
      <w:r w:rsidR="00253DB3" w:rsidRPr="005A2396">
        <w:t xml:space="preserve"> </w:t>
      </w:r>
      <w:r w:rsidR="00492FDA">
        <w:t>Ma</w:t>
      </w:r>
      <w:r w:rsidR="000F20C0">
        <w:t>y</w:t>
      </w:r>
      <w:r w:rsidR="005A574A" w:rsidRPr="005A2396">
        <w:t xml:space="preserve"> 202</w:t>
      </w:r>
      <w:r w:rsidR="00E75D34">
        <w:t>2</w:t>
      </w:r>
      <w:r w:rsidR="008A7ABA" w:rsidRPr="005A2396">
        <w:t xml:space="preserve"> were approved and signed.</w:t>
      </w:r>
    </w:p>
    <w:p w14:paraId="55E42F28" w14:textId="797F3950" w:rsidR="0000359A" w:rsidRPr="005A2396" w:rsidRDefault="00994721" w:rsidP="006F4B07">
      <w:pPr>
        <w:spacing w:after="120" w:line="240" w:lineRule="auto"/>
        <w:ind w:left="425" w:right="-612" w:hanging="425"/>
      </w:pPr>
      <w:r w:rsidRPr="005A2396">
        <w:rPr>
          <w:b/>
        </w:rPr>
        <w:t>4</w:t>
      </w:r>
      <w:r w:rsidR="00077134" w:rsidRPr="005A2396">
        <w:rPr>
          <w:b/>
        </w:rPr>
        <w:tab/>
      </w:r>
      <w:r w:rsidR="00592192" w:rsidRPr="005A2396">
        <w:rPr>
          <w:b/>
        </w:rPr>
        <w:t>To r</w:t>
      </w:r>
      <w:r w:rsidR="00077134" w:rsidRPr="005A2396">
        <w:rPr>
          <w:b/>
        </w:rPr>
        <w:t>eceive declarations of interest from members</w:t>
      </w:r>
      <w:r w:rsidR="00077134" w:rsidRPr="005A2396">
        <w:rPr>
          <w:b/>
        </w:rPr>
        <w:br/>
      </w:r>
      <w:r w:rsidR="00DB20C9" w:rsidRPr="005A2396">
        <w:t>None</w:t>
      </w:r>
    </w:p>
    <w:p w14:paraId="3D892EFF" w14:textId="0909CFC9" w:rsidR="009444A4" w:rsidRPr="005A2396" w:rsidRDefault="006F4B07" w:rsidP="00293E2F">
      <w:pPr>
        <w:spacing w:after="0" w:line="240" w:lineRule="auto"/>
        <w:ind w:left="425" w:right="-612" w:hanging="425"/>
      </w:pPr>
      <w:r w:rsidRPr="005A2396">
        <w:rPr>
          <w:b/>
        </w:rPr>
        <w:t>5</w:t>
      </w:r>
      <w:r w:rsidR="00096B0F" w:rsidRPr="005A2396">
        <w:tab/>
      </w:r>
      <w:r w:rsidR="008A7ABA" w:rsidRPr="005A2396">
        <w:rPr>
          <w:b/>
        </w:rPr>
        <w:t>Public participation</w:t>
      </w:r>
      <w:r w:rsidR="009B6215" w:rsidRPr="005A2396">
        <w:t xml:space="preserve"> </w:t>
      </w:r>
    </w:p>
    <w:p w14:paraId="436F768E" w14:textId="2D3BD7F2" w:rsidR="0076086E" w:rsidRDefault="00746E07" w:rsidP="00DB20C9">
      <w:pPr>
        <w:spacing w:after="0" w:line="240" w:lineRule="auto"/>
        <w:ind w:left="425" w:right="-612" w:hanging="425"/>
      </w:pPr>
      <w:r w:rsidRPr="005A2396">
        <w:tab/>
      </w:r>
      <w:r w:rsidR="000F20C0">
        <w:t>To discuss Cozens Lane</w:t>
      </w:r>
      <w:r w:rsidR="0076086E">
        <w:t>’s</w:t>
      </w:r>
      <w:r w:rsidR="000F20C0">
        <w:t xml:space="preserve"> road maintenance issues – </w:t>
      </w:r>
      <w:r w:rsidR="00E90D08">
        <w:t>fallen wall /overhanging hedges /</w:t>
      </w:r>
      <w:r w:rsidR="0076086E">
        <w:t xml:space="preserve"> </w:t>
      </w:r>
      <w:r w:rsidR="00410817">
        <w:t xml:space="preserve">rail track </w:t>
      </w:r>
      <w:r w:rsidR="0076086E">
        <w:t>sleepers.</w:t>
      </w:r>
    </w:p>
    <w:p w14:paraId="53667408" w14:textId="2B821D5D" w:rsidR="0076086E" w:rsidRDefault="0076086E" w:rsidP="00DB20C9">
      <w:pPr>
        <w:spacing w:after="0" w:line="240" w:lineRule="auto"/>
        <w:ind w:left="425" w:right="-612" w:hanging="425"/>
      </w:pPr>
      <w:r>
        <w:tab/>
        <w:t>Gigaclear – to discuss whether we are any closer into rectifying the issues that were highlighted during our walkaround earlier this year.</w:t>
      </w:r>
    </w:p>
    <w:p w14:paraId="39AD5061" w14:textId="5EBE0144" w:rsidR="004C408A" w:rsidRDefault="004C408A" w:rsidP="00DB20C9">
      <w:pPr>
        <w:spacing w:after="0" w:line="240" w:lineRule="auto"/>
        <w:ind w:left="425" w:right="-612" w:hanging="425"/>
      </w:pPr>
      <w:r>
        <w:tab/>
        <w:t>Interested in discussing the cleanliness of the Village Hall – will stay for the Village Hall meeting as this is on that agenda.</w:t>
      </w:r>
    </w:p>
    <w:p w14:paraId="4021F5EB" w14:textId="6ACA3001" w:rsidR="00FD3F71" w:rsidRPr="004C408A" w:rsidRDefault="0076086E" w:rsidP="004C408A">
      <w:pPr>
        <w:spacing w:after="0" w:line="240" w:lineRule="auto"/>
        <w:ind w:left="425" w:right="-612" w:hanging="425"/>
      </w:pPr>
      <w:r>
        <w:tab/>
      </w:r>
    </w:p>
    <w:p w14:paraId="227CE41F" w14:textId="2C482CF7" w:rsidR="00AF5299" w:rsidRPr="00AF5299" w:rsidRDefault="00117370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  <w:r w:rsidRPr="00710C93">
        <w:rPr>
          <w:b/>
        </w:rPr>
        <w:t>6</w:t>
      </w:r>
      <w:r w:rsidRPr="00710C93">
        <w:rPr>
          <w:b/>
        </w:rPr>
        <w:tab/>
      </w:r>
      <w:r w:rsidR="00C80C57" w:rsidRPr="00710C93">
        <w:rPr>
          <w:b/>
        </w:rPr>
        <w:t>To receive reports from WODC and OCC councillors</w:t>
      </w:r>
    </w:p>
    <w:p w14:paraId="09D0EEF0" w14:textId="1D62D5BD" w:rsidR="0012171C" w:rsidRPr="00710C93" w:rsidRDefault="00E75D34" w:rsidP="00AF5299">
      <w:pPr>
        <w:tabs>
          <w:tab w:val="left" w:pos="709"/>
        </w:tabs>
        <w:ind w:left="1440" w:right="-612" w:hanging="1440"/>
        <w:rPr>
          <w:bCs/>
        </w:rPr>
      </w:pPr>
      <w:r>
        <w:rPr>
          <w:bCs/>
        </w:rPr>
        <w:t xml:space="preserve">       </w:t>
      </w:r>
      <w:r w:rsidR="00DF3E6F">
        <w:rPr>
          <w:bCs/>
        </w:rPr>
        <w:t xml:space="preserve"> </w:t>
      </w:r>
      <w:r w:rsidR="006F4B07" w:rsidRPr="00710C93">
        <w:rPr>
          <w:bCs/>
        </w:rPr>
        <w:t>OCC</w:t>
      </w:r>
      <w:r w:rsidR="00DF3E6F">
        <w:rPr>
          <w:bCs/>
        </w:rPr>
        <w:t xml:space="preserve"> </w:t>
      </w:r>
      <w:r>
        <w:rPr>
          <w:bCs/>
        </w:rPr>
        <w:t xml:space="preserve">- </w:t>
      </w:r>
      <w:r>
        <w:rPr>
          <w:bCs/>
        </w:rPr>
        <w:tab/>
      </w:r>
      <w:r w:rsidR="00DF3E6F">
        <w:rPr>
          <w:bCs/>
        </w:rPr>
        <w:t>None</w:t>
      </w:r>
      <w:r w:rsidR="004C408A">
        <w:rPr>
          <w:bCs/>
        </w:rPr>
        <w:t>. Cllr Saul not present.</w:t>
      </w:r>
    </w:p>
    <w:p w14:paraId="116BDD18" w14:textId="5646CE78" w:rsidR="00201612" w:rsidRPr="00201612" w:rsidRDefault="002C2CA8" w:rsidP="00E75D34">
      <w:pPr>
        <w:tabs>
          <w:tab w:val="left" w:pos="709"/>
        </w:tabs>
        <w:spacing w:after="0" w:line="240" w:lineRule="auto"/>
        <w:ind w:left="1436" w:right="-612" w:hanging="1010"/>
        <w:rPr>
          <w:bCs/>
        </w:rPr>
      </w:pPr>
      <w:r w:rsidRPr="00201612">
        <w:rPr>
          <w:bCs/>
        </w:rPr>
        <w:t xml:space="preserve">WODC - </w:t>
      </w:r>
      <w:r w:rsidRPr="00201612">
        <w:rPr>
          <w:bCs/>
        </w:rPr>
        <w:tab/>
      </w:r>
      <w:r w:rsidR="004C408A">
        <w:rPr>
          <w:bCs/>
        </w:rPr>
        <w:t xml:space="preserve">noted that the Cabinet agenda was not yet finalised. </w:t>
      </w:r>
    </w:p>
    <w:p w14:paraId="53608900" w14:textId="77777777" w:rsidR="00307FC8" w:rsidRPr="00BA2EBF" w:rsidRDefault="00307FC8" w:rsidP="00643B83">
      <w:pPr>
        <w:spacing w:after="0" w:line="240" w:lineRule="auto"/>
        <w:ind w:left="430" w:right="-612" w:hanging="430"/>
        <w:rPr>
          <w:bCs/>
          <w:color w:val="FF0000"/>
        </w:rPr>
      </w:pPr>
    </w:p>
    <w:p w14:paraId="528BF666" w14:textId="7AC0D962" w:rsidR="00DD5E5D" w:rsidRPr="00201612" w:rsidRDefault="006F4B07" w:rsidP="00643B83">
      <w:pPr>
        <w:spacing w:after="0" w:line="240" w:lineRule="auto"/>
        <w:ind w:left="430" w:right="-612" w:hanging="430"/>
        <w:rPr>
          <w:bCs/>
        </w:rPr>
      </w:pPr>
      <w:r w:rsidRPr="00201612">
        <w:rPr>
          <w:b/>
        </w:rPr>
        <w:t>7</w:t>
      </w:r>
      <w:r w:rsidR="00F3768F" w:rsidRPr="00201612">
        <w:rPr>
          <w:b/>
        </w:rPr>
        <w:tab/>
      </w:r>
      <w:r w:rsidR="00220C18" w:rsidRPr="00201612">
        <w:rPr>
          <w:b/>
        </w:rPr>
        <w:t>To receive and comment on Clerk’s report</w:t>
      </w:r>
    </w:p>
    <w:p w14:paraId="4FE63058" w14:textId="702414D4" w:rsidR="0012171C" w:rsidRPr="00201612" w:rsidRDefault="00220C18" w:rsidP="00710C93">
      <w:pPr>
        <w:spacing w:after="0" w:line="240" w:lineRule="auto"/>
        <w:ind w:left="425" w:right="-612"/>
      </w:pPr>
      <w:r w:rsidRPr="00201612">
        <w:t xml:space="preserve">The Clerk’s report had been </w:t>
      </w:r>
      <w:r w:rsidR="00E25AE5" w:rsidRPr="00201612">
        <w:t>circulated</w:t>
      </w:r>
      <w:r w:rsidRPr="00201612">
        <w:t xml:space="preserve"> to Councillors prior to the meeting</w:t>
      </w:r>
      <w:r w:rsidR="007C6835" w:rsidRPr="00201612">
        <w:t xml:space="preserve">. </w:t>
      </w:r>
      <w:r w:rsidR="00EB6121" w:rsidRPr="00201612">
        <w:t>No comment</w:t>
      </w:r>
      <w:r w:rsidR="005001F1" w:rsidRPr="00201612">
        <w:t>s.</w:t>
      </w:r>
    </w:p>
    <w:p w14:paraId="33F636FE" w14:textId="77777777" w:rsidR="002D46F5" w:rsidRPr="002D46F5" w:rsidRDefault="002D46F5" w:rsidP="00643B83">
      <w:pPr>
        <w:spacing w:after="0" w:line="240" w:lineRule="auto"/>
        <w:ind w:left="425" w:right="-612"/>
      </w:pPr>
    </w:p>
    <w:p w14:paraId="50519EB9" w14:textId="1AF5CBF1" w:rsidR="00694C3C" w:rsidRPr="002D46F5" w:rsidRDefault="006F4B07" w:rsidP="00727F5B">
      <w:pPr>
        <w:spacing w:after="0" w:line="240" w:lineRule="auto"/>
        <w:ind w:left="426" w:right="-612" w:hanging="426"/>
        <w:rPr>
          <w:b/>
        </w:rPr>
      </w:pPr>
      <w:r w:rsidRPr="002D46F5">
        <w:rPr>
          <w:b/>
        </w:rPr>
        <w:t>8</w:t>
      </w:r>
      <w:r w:rsidR="005634A7" w:rsidRPr="002D46F5">
        <w:rPr>
          <w:b/>
        </w:rPr>
        <w:tab/>
        <w:t>Business</w:t>
      </w:r>
    </w:p>
    <w:p w14:paraId="13B286AD" w14:textId="3749F557" w:rsidR="00D761D1" w:rsidRPr="00D761D1" w:rsidRDefault="00D761D1" w:rsidP="00D761D1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bCs/>
          <w:szCs w:val="24"/>
        </w:rPr>
      </w:pPr>
      <w:r w:rsidRPr="00D761D1">
        <w:rPr>
          <w:rFonts w:cstheme="minorHAnsi"/>
          <w:b/>
          <w:bCs/>
          <w:szCs w:val="24"/>
        </w:rPr>
        <w:t xml:space="preserve">To </w:t>
      </w:r>
      <w:r w:rsidR="004C408A">
        <w:rPr>
          <w:rFonts w:cstheme="minorHAnsi"/>
          <w:b/>
          <w:bCs/>
          <w:szCs w:val="24"/>
        </w:rPr>
        <w:t>decide on the playground – looking at the votes from the Village, including email concerns from residents.</w:t>
      </w:r>
    </w:p>
    <w:p w14:paraId="7781BB5B" w14:textId="5F1D6BC5" w:rsidR="00AF5299" w:rsidRDefault="004C408A" w:rsidP="00952746">
      <w:pPr>
        <w:pStyle w:val="ListParagraph"/>
        <w:ind w:left="785" w:right="-612"/>
      </w:pPr>
      <w:r>
        <w:t xml:space="preserve">The Councillors discussed the issues </w:t>
      </w:r>
      <w:r w:rsidR="00221E3A">
        <w:t xml:space="preserve">that were raised in the letter from a resident. It was noted that the comments were very much appreciated, however the Councillors </w:t>
      </w:r>
      <w:r w:rsidR="009F2EE6">
        <w:t xml:space="preserve">have looked into the issues with wood and note that the wood has a </w:t>
      </w:r>
      <w:r w:rsidR="00410817">
        <w:t>15-year</w:t>
      </w:r>
      <w:r w:rsidR="009F2EE6">
        <w:t xml:space="preserve"> guarantee.</w:t>
      </w:r>
    </w:p>
    <w:p w14:paraId="112BBCF4" w14:textId="443A76D7" w:rsidR="009F2EE6" w:rsidRDefault="009F2EE6" w:rsidP="00952746">
      <w:pPr>
        <w:pStyle w:val="ListParagraph"/>
        <w:ind w:left="785" w:right="-612"/>
      </w:pPr>
      <w:r>
        <w:rPr>
          <w:b/>
          <w:bCs/>
        </w:rPr>
        <w:t xml:space="preserve">Action: </w:t>
      </w:r>
      <w:r>
        <w:t>Clerk to email resident with comments from the Cllrs.</w:t>
      </w:r>
    </w:p>
    <w:p w14:paraId="11EDEA07" w14:textId="2AAE5459" w:rsidR="009F2EE6" w:rsidRPr="009F2EE6" w:rsidRDefault="009F2EE6" w:rsidP="00952746">
      <w:pPr>
        <w:pStyle w:val="ListParagraph"/>
        <w:ind w:left="785" w:right="-612"/>
      </w:pPr>
      <w:r>
        <w:t xml:space="preserve">The vote was overwhelming in favour of the Discovery playground with 25 votes to 1. </w:t>
      </w:r>
    </w:p>
    <w:p w14:paraId="052EF0EE" w14:textId="2CB6E956" w:rsidR="00D3712E" w:rsidRDefault="002D46F5" w:rsidP="00BB4C06">
      <w:pPr>
        <w:pStyle w:val="ListParagraph"/>
        <w:ind w:left="785" w:right="-612"/>
      </w:pPr>
      <w:r w:rsidRPr="00952746">
        <w:rPr>
          <w:b/>
        </w:rPr>
        <w:t xml:space="preserve">Action: </w:t>
      </w:r>
      <w:r w:rsidR="00AE4E72" w:rsidRPr="00952746">
        <w:t xml:space="preserve">Clerk to email </w:t>
      </w:r>
      <w:r w:rsidR="009F2EE6">
        <w:t>Discovery to begin the work on the playground.</w:t>
      </w:r>
    </w:p>
    <w:p w14:paraId="00225DD1" w14:textId="013D4CC2" w:rsidR="009F2EE6" w:rsidRDefault="009F2EE6" w:rsidP="00BB4C06">
      <w:pPr>
        <w:pStyle w:val="ListParagraph"/>
        <w:ind w:left="785" w:right="-612"/>
        <w:rPr>
          <w:bCs/>
        </w:rPr>
      </w:pPr>
      <w:r>
        <w:rPr>
          <w:bCs/>
        </w:rPr>
        <w:t xml:space="preserve">The Councillors also discussed the football nets that belong to Kingham All Blacks. </w:t>
      </w:r>
      <w:r w:rsidR="001C6492">
        <w:rPr>
          <w:bCs/>
        </w:rPr>
        <w:t xml:space="preserve">Residents are using them recreationally – not part of the football club. It was suggested that the Parish Council </w:t>
      </w:r>
      <w:r w:rsidR="007C4F18">
        <w:rPr>
          <w:bCs/>
        </w:rPr>
        <w:t>look into costs for football nets for the public to use at the playing field.</w:t>
      </w:r>
    </w:p>
    <w:p w14:paraId="6F66C805" w14:textId="39A781F1" w:rsidR="0068425B" w:rsidRDefault="007C4F18" w:rsidP="00897495">
      <w:pPr>
        <w:pStyle w:val="ListParagraph"/>
        <w:ind w:left="785" w:right="-612"/>
        <w:rPr>
          <w:bCs/>
        </w:rPr>
      </w:pPr>
      <w:r>
        <w:rPr>
          <w:b/>
        </w:rPr>
        <w:t xml:space="preserve">Action: </w:t>
      </w:r>
      <w:r>
        <w:rPr>
          <w:bCs/>
        </w:rPr>
        <w:t>Clerk to find costs for the football nets</w:t>
      </w:r>
      <w:r w:rsidR="00897495">
        <w:rPr>
          <w:bCs/>
        </w:rPr>
        <w:t xml:space="preserve"> and report back at the next meeting.</w:t>
      </w:r>
    </w:p>
    <w:p w14:paraId="6A30D630" w14:textId="77777777" w:rsidR="00897495" w:rsidRPr="00897495" w:rsidRDefault="00897495" w:rsidP="00897495">
      <w:pPr>
        <w:pStyle w:val="ListParagraph"/>
        <w:ind w:left="785" w:right="-612"/>
        <w:rPr>
          <w:bCs/>
        </w:rPr>
      </w:pPr>
    </w:p>
    <w:p w14:paraId="23475D35" w14:textId="35E8B9DE" w:rsidR="00D3712E" w:rsidRPr="00D3712E" w:rsidRDefault="00897495" w:rsidP="00D3712E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To discuss KGS quotes for the Village car park and cemetery mowing.</w:t>
      </w:r>
    </w:p>
    <w:p w14:paraId="326D2881" w14:textId="77777777" w:rsidR="0026432F" w:rsidRDefault="00897495" w:rsidP="0026432F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 quote was provided </w:t>
      </w:r>
      <w:r w:rsidR="00D2227D">
        <w:rPr>
          <w:rFonts w:cstheme="minorHAnsi"/>
          <w:szCs w:val="24"/>
        </w:rPr>
        <w:t>to maintain the Village car park – gardenin</w:t>
      </w:r>
      <w:r w:rsidR="0026432F">
        <w:rPr>
          <w:rFonts w:cstheme="minorHAnsi"/>
          <w:szCs w:val="24"/>
        </w:rPr>
        <w:t>g/keeping generally tidy @ £50.00 per month. It was agreed to trial this arrangement for a year.</w:t>
      </w:r>
    </w:p>
    <w:p w14:paraId="4F52579A" w14:textId="77777777" w:rsidR="00B70328" w:rsidRDefault="0026432F" w:rsidP="0026432F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 xml:space="preserve">KGS also gave us a quote for mowing </w:t>
      </w:r>
      <w:r w:rsidR="00B907E7">
        <w:rPr>
          <w:rFonts w:cstheme="minorHAnsi"/>
          <w:szCs w:val="24"/>
        </w:rPr>
        <w:t xml:space="preserve">the cemetery – email back to query what this cost includes, is it merely for the mowing </w:t>
      </w:r>
      <w:r w:rsidR="00B70328">
        <w:rPr>
          <w:rFonts w:cstheme="minorHAnsi"/>
          <w:szCs w:val="24"/>
        </w:rPr>
        <w:t xml:space="preserve">or for maintaining the rest of the churchyard. </w:t>
      </w:r>
    </w:p>
    <w:p w14:paraId="273C3AF5" w14:textId="77777777" w:rsidR="00FD394E" w:rsidRDefault="00B70328" w:rsidP="0026432F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>Cllrs/members of the public agreed that the churchyard has been very well maintained</w:t>
      </w:r>
      <w:r w:rsidR="00FD394E">
        <w:rPr>
          <w:rFonts w:cstheme="minorHAnsi"/>
          <w:szCs w:val="24"/>
        </w:rPr>
        <w:t xml:space="preserve"> recently and reluctant to change contractor. </w:t>
      </w:r>
    </w:p>
    <w:p w14:paraId="6EFF9598" w14:textId="77777777" w:rsidR="00FD394E" w:rsidRDefault="00FD394E" w:rsidP="0026432F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contact KGS to inform them that we wish to go ahead with the regular gardening in the Village car park. </w:t>
      </w:r>
    </w:p>
    <w:p w14:paraId="7C6F6D24" w14:textId="3E15380F" w:rsidR="00FF0F41" w:rsidRPr="00242A29" w:rsidRDefault="00FD394E" w:rsidP="0026432F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>
        <w:rPr>
          <w:rFonts w:cstheme="minorHAnsi"/>
          <w:szCs w:val="24"/>
        </w:rPr>
        <w:t>Clerk to email Reverend David Salter regarding the recent quote.</w:t>
      </w:r>
      <w:r w:rsidR="00D2227D">
        <w:rPr>
          <w:rFonts w:cstheme="minorHAnsi"/>
          <w:szCs w:val="24"/>
        </w:rPr>
        <w:t xml:space="preserve"> </w:t>
      </w:r>
    </w:p>
    <w:p w14:paraId="11B8D28A" w14:textId="77777777" w:rsidR="0005682A" w:rsidRDefault="0005682A" w:rsidP="0005682A">
      <w:pPr>
        <w:tabs>
          <w:tab w:val="left" w:pos="567"/>
        </w:tabs>
        <w:spacing w:after="0" w:line="240" w:lineRule="auto"/>
        <w:rPr>
          <w:rFonts w:cstheme="minorHAnsi"/>
          <w:b/>
          <w:bCs/>
          <w:color w:val="FF0000"/>
          <w:szCs w:val="24"/>
        </w:rPr>
      </w:pPr>
    </w:p>
    <w:p w14:paraId="42ADD733" w14:textId="7F89035B" w:rsidR="0005682A" w:rsidRPr="00242A29" w:rsidRDefault="00FD394E" w:rsidP="0005682A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To discuss the email from Liz Prior regarding setting up a small coffee truck in the village.</w:t>
      </w:r>
    </w:p>
    <w:p w14:paraId="279779CC" w14:textId="77777777" w:rsidR="0042019D" w:rsidRPr="003F5297" w:rsidRDefault="0042019D" w:rsidP="00242A29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3F5297">
        <w:rPr>
          <w:rFonts w:cstheme="minorHAnsi"/>
          <w:szCs w:val="24"/>
        </w:rPr>
        <w:t>Cllrs discussed whether this would be a seasonal venture</w:t>
      </w:r>
      <w:r w:rsidR="00750047" w:rsidRPr="003F5297">
        <w:rPr>
          <w:rFonts w:cstheme="minorHAnsi"/>
          <w:szCs w:val="24"/>
        </w:rPr>
        <w:t>.</w:t>
      </w:r>
    </w:p>
    <w:p w14:paraId="2FBA237C" w14:textId="77777777" w:rsidR="00D271BB" w:rsidRPr="003F5297" w:rsidRDefault="0042019D" w:rsidP="00242A29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3F5297">
        <w:rPr>
          <w:rFonts w:cstheme="minorHAnsi"/>
          <w:szCs w:val="24"/>
        </w:rPr>
        <w:t xml:space="preserve">If truck </w:t>
      </w:r>
      <w:r w:rsidR="005C0DB1" w:rsidRPr="003F5297">
        <w:rPr>
          <w:rFonts w:cstheme="minorHAnsi"/>
          <w:szCs w:val="24"/>
        </w:rPr>
        <w:t>did not use the Parish Council’s public areas, would they re</w:t>
      </w:r>
      <w:r w:rsidR="00D271BB" w:rsidRPr="003F5297">
        <w:rPr>
          <w:rFonts w:cstheme="minorHAnsi"/>
          <w:szCs w:val="24"/>
        </w:rPr>
        <w:t>quire a street trading licence?</w:t>
      </w:r>
    </w:p>
    <w:p w14:paraId="424FC846" w14:textId="03BFB741" w:rsidR="00D271BB" w:rsidRPr="003F5297" w:rsidRDefault="00D271BB" w:rsidP="00242A29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3F5297">
        <w:rPr>
          <w:rFonts w:cstheme="minorHAnsi"/>
          <w:szCs w:val="24"/>
        </w:rPr>
        <w:t xml:space="preserve">Cllrs also discussed how it would affect our insurance if it was on Parish </w:t>
      </w:r>
      <w:r w:rsidR="003F5297" w:rsidRPr="003F5297">
        <w:rPr>
          <w:rFonts w:cstheme="minorHAnsi"/>
          <w:szCs w:val="24"/>
        </w:rPr>
        <w:t>land.</w:t>
      </w:r>
    </w:p>
    <w:p w14:paraId="417D5380" w14:textId="12E0D0CF" w:rsidR="004E7CA9" w:rsidRPr="003F5297" w:rsidRDefault="007A357A" w:rsidP="00242A29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3F5297">
        <w:rPr>
          <w:rFonts w:cstheme="minorHAnsi"/>
          <w:szCs w:val="24"/>
        </w:rPr>
        <w:t>Cllrs agreed that p</w:t>
      </w:r>
      <w:r w:rsidR="00D271BB" w:rsidRPr="003F5297">
        <w:rPr>
          <w:rFonts w:cstheme="minorHAnsi"/>
          <w:szCs w:val="24"/>
        </w:rPr>
        <w:t>arking is already a major issue in the village and using one of the car parks</w:t>
      </w:r>
      <w:r w:rsidR="004E7CA9" w:rsidRPr="003F5297">
        <w:rPr>
          <w:rFonts w:cstheme="minorHAnsi"/>
          <w:szCs w:val="24"/>
        </w:rPr>
        <w:t xml:space="preserve"> for this purpose could reduce the already restricted parking.</w:t>
      </w:r>
    </w:p>
    <w:p w14:paraId="4FDF4E1A" w14:textId="39A945F9" w:rsidR="00242A29" w:rsidRPr="003F5297" w:rsidRDefault="004E7CA9" w:rsidP="00242A29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3F5297">
        <w:rPr>
          <w:rFonts w:cstheme="minorHAnsi"/>
          <w:b/>
          <w:bCs/>
          <w:szCs w:val="24"/>
        </w:rPr>
        <w:t xml:space="preserve">Action: </w:t>
      </w:r>
      <w:r w:rsidRPr="003F5297">
        <w:rPr>
          <w:rFonts w:cstheme="minorHAnsi"/>
          <w:szCs w:val="24"/>
        </w:rPr>
        <w:t xml:space="preserve">Clerk to email back to say that unfortunately we can’t allow a commercial trader on the Village car parks due to the increasing issues with parking in the village. </w:t>
      </w:r>
      <w:r w:rsidR="00D271BB" w:rsidRPr="003F5297">
        <w:rPr>
          <w:rFonts w:cstheme="minorHAnsi"/>
          <w:szCs w:val="24"/>
        </w:rPr>
        <w:t xml:space="preserve"> </w:t>
      </w:r>
      <w:r w:rsidR="00750047" w:rsidRPr="003F5297">
        <w:rPr>
          <w:rFonts w:cstheme="minorHAnsi"/>
          <w:szCs w:val="24"/>
        </w:rPr>
        <w:t xml:space="preserve"> </w:t>
      </w:r>
    </w:p>
    <w:p w14:paraId="6DDEA4B0" w14:textId="4F3E8540" w:rsidR="002D2C64" w:rsidRPr="0042019D" w:rsidRDefault="002D2C64" w:rsidP="002D2C64">
      <w:pPr>
        <w:tabs>
          <w:tab w:val="left" w:pos="567"/>
        </w:tabs>
        <w:spacing w:after="0" w:line="240" w:lineRule="auto"/>
        <w:ind w:left="426"/>
        <w:rPr>
          <w:rFonts w:cstheme="minorHAnsi"/>
          <w:color w:val="FF0000"/>
          <w:szCs w:val="24"/>
        </w:rPr>
      </w:pPr>
    </w:p>
    <w:p w14:paraId="2C8AC5EA" w14:textId="47F25536" w:rsidR="002D2C64" w:rsidRPr="003F5297" w:rsidRDefault="003F5297" w:rsidP="002D2C64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rPr>
          <w:rFonts w:cstheme="minorHAnsi"/>
          <w:b/>
          <w:bCs/>
          <w:szCs w:val="24"/>
        </w:rPr>
      </w:pPr>
      <w:r w:rsidRPr="003F5297">
        <w:rPr>
          <w:rFonts w:cstheme="minorHAnsi"/>
          <w:b/>
          <w:bCs/>
          <w:szCs w:val="24"/>
        </w:rPr>
        <w:t>To consider a petition/survey for the 20mph speed limit in the village – the Council has noted that proof of consultation with residents will strengthen the case for the reduction in the speed limits.</w:t>
      </w:r>
    </w:p>
    <w:p w14:paraId="602AF050" w14:textId="2C566BAF" w:rsidR="002D2C64" w:rsidRPr="003F5297" w:rsidRDefault="003F5297" w:rsidP="007B4A85">
      <w:pPr>
        <w:pStyle w:val="ListParagraph"/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3F5297">
        <w:rPr>
          <w:rFonts w:cstheme="minorHAnsi"/>
          <w:b/>
          <w:bCs/>
          <w:szCs w:val="24"/>
        </w:rPr>
        <w:t xml:space="preserve">Action: </w:t>
      </w:r>
      <w:r w:rsidRPr="003F5297">
        <w:rPr>
          <w:rFonts w:cstheme="minorHAnsi"/>
          <w:szCs w:val="24"/>
        </w:rPr>
        <w:t>Clerk to put together a survey and put out on Facebook, the noticeboard and the Village shop.</w:t>
      </w:r>
    </w:p>
    <w:p w14:paraId="115DDFDE" w14:textId="77777777" w:rsidR="003D758C" w:rsidRPr="0042019D" w:rsidRDefault="003D758C" w:rsidP="002E586E">
      <w:pPr>
        <w:tabs>
          <w:tab w:val="left" w:pos="567"/>
        </w:tabs>
        <w:spacing w:after="0" w:line="240" w:lineRule="auto"/>
        <w:rPr>
          <w:rFonts w:cstheme="minorHAnsi"/>
          <w:color w:val="FF0000"/>
          <w:szCs w:val="24"/>
        </w:rPr>
      </w:pPr>
    </w:p>
    <w:p w14:paraId="4C7287ED" w14:textId="77D87E42" w:rsidR="00476038" w:rsidRPr="00501971" w:rsidRDefault="00394DD4" w:rsidP="006201B8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501971">
        <w:rPr>
          <w:b/>
        </w:rPr>
        <w:t>Planning</w:t>
      </w:r>
    </w:p>
    <w:p w14:paraId="6EDD996B" w14:textId="01A5F5EF" w:rsidR="00E315CC" w:rsidRDefault="00501971" w:rsidP="00E315CC">
      <w:pPr>
        <w:pStyle w:val="ListParagraph"/>
        <w:numPr>
          <w:ilvl w:val="1"/>
          <w:numId w:val="32"/>
        </w:numPr>
        <w:spacing w:line="240" w:lineRule="auto"/>
        <w:ind w:left="851"/>
        <w:rPr>
          <w:rStyle w:val="address"/>
          <w:rFonts w:cstheme="minorHAnsi"/>
          <w:b/>
          <w:bCs/>
          <w:shd w:val="clear" w:color="auto" w:fill="FFFFFF"/>
        </w:rPr>
      </w:pPr>
      <w:r w:rsidRPr="00E315CC">
        <w:rPr>
          <w:rStyle w:val="casenumber"/>
          <w:rFonts w:cstheme="minorHAnsi"/>
          <w:b/>
          <w:bCs/>
          <w:shd w:val="clear" w:color="auto" w:fill="FFFFFF"/>
        </w:rPr>
        <w:t>22/01501/S73 </w:t>
      </w:r>
      <w:r w:rsidRPr="00E315CC">
        <w:rPr>
          <w:rStyle w:val="divider1"/>
          <w:rFonts w:cstheme="minorHAnsi"/>
          <w:b/>
          <w:bCs/>
          <w:shd w:val="clear" w:color="auto" w:fill="FFFFFF"/>
        </w:rPr>
        <w:t>|</w:t>
      </w:r>
      <w:r w:rsidRPr="00E315CC">
        <w:rPr>
          <w:rFonts w:cstheme="minorHAnsi"/>
          <w:b/>
          <w:bCs/>
          <w:shd w:val="clear" w:color="auto" w:fill="FFFFFF"/>
        </w:rPr>
        <w:t> </w:t>
      </w:r>
      <w:r w:rsidRPr="00E315CC">
        <w:rPr>
          <w:rStyle w:val="description"/>
          <w:rFonts w:cstheme="minorHAnsi"/>
          <w:b/>
          <w:bCs/>
          <w:shd w:val="clear" w:color="auto" w:fill="FFFFFF"/>
        </w:rPr>
        <w:t xml:space="preserve">Removal of condition 6 </w:t>
      </w:r>
      <w:r w:rsidR="00E315CC" w:rsidRPr="00E315CC">
        <w:rPr>
          <w:rStyle w:val="description"/>
          <w:rFonts w:cstheme="minorHAnsi"/>
          <w:b/>
          <w:bCs/>
          <w:shd w:val="clear" w:color="auto" w:fill="FFFFFF"/>
        </w:rPr>
        <w:t>and variation of conditions 2 and 5 of planning permission 21/01189/FUL to allow amendments to wall and chimney heights, greenhouse model, pool and oil tank locations, and the provision of bat/bird box details</w:t>
      </w:r>
      <w:r w:rsidRPr="00E315CC">
        <w:rPr>
          <w:rStyle w:val="description"/>
          <w:rFonts w:cstheme="minorHAnsi"/>
          <w:b/>
          <w:bCs/>
          <w:shd w:val="clear" w:color="auto" w:fill="FFFFFF"/>
        </w:rPr>
        <w:t> </w:t>
      </w:r>
      <w:r w:rsidRPr="00E315CC">
        <w:rPr>
          <w:rStyle w:val="divider2"/>
          <w:rFonts w:cstheme="minorHAnsi"/>
          <w:b/>
          <w:bCs/>
          <w:shd w:val="clear" w:color="auto" w:fill="FFFFFF"/>
        </w:rPr>
        <w:t>|</w:t>
      </w:r>
      <w:r w:rsidRPr="00E315CC">
        <w:rPr>
          <w:rFonts w:cstheme="minorHAnsi"/>
          <w:b/>
          <w:bCs/>
          <w:shd w:val="clear" w:color="auto" w:fill="FFFFFF"/>
        </w:rPr>
        <w:t> </w:t>
      </w:r>
      <w:r w:rsidR="00E315CC" w:rsidRPr="00E315CC">
        <w:rPr>
          <w:rStyle w:val="address"/>
          <w:rFonts w:cstheme="minorHAnsi"/>
          <w:b/>
          <w:bCs/>
          <w:shd w:val="clear" w:color="auto" w:fill="FFFFFF"/>
        </w:rPr>
        <w:t>Old Rectory Road Cottage Church Street Kingham</w:t>
      </w:r>
    </w:p>
    <w:p w14:paraId="5679C331" w14:textId="233C3506" w:rsidR="00C97A4D" w:rsidRDefault="006854A0" w:rsidP="00C97A4D">
      <w:pPr>
        <w:pStyle w:val="ListParagraph"/>
        <w:spacing w:line="240" w:lineRule="auto"/>
        <w:ind w:left="851"/>
        <w:rPr>
          <w:rStyle w:val="address"/>
          <w:rFonts w:cstheme="minorHAnsi"/>
          <w:shd w:val="clear" w:color="auto" w:fill="FFFFFF"/>
        </w:rPr>
      </w:pPr>
      <w:r>
        <w:rPr>
          <w:rStyle w:val="address"/>
          <w:rFonts w:cstheme="minorHAnsi"/>
          <w:shd w:val="clear" w:color="auto" w:fill="FFFFFF"/>
        </w:rPr>
        <w:t>Clerk to email Planning Officers to ask for an extension.</w:t>
      </w:r>
    </w:p>
    <w:p w14:paraId="59CD74AC" w14:textId="503971B0" w:rsidR="00C97A4D" w:rsidRDefault="00C97A4D" w:rsidP="00C97A4D">
      <w:pPr>
        <w:pStyle w:val="ListParagraph"/>
        <w:numPr>
          <w:ilvl w:val="1"/>
          <w:numId w:val="32"/>
        </w:numPr>
        <w:spacing w:line="240" w:lineRule="auto"/>
        <w:ind w:left="851" w:hanging="284"/>
        <w:rPr>
          <w:rStyle w:val="divider1"/>
          <w:rFonts w:cstheme="minorHAnsi"/>
          <w:b/>
          <w:bCs/>
          <w:shd w:val="clear" w:color="auto" w:fill="FFFFFF"/>
        </w:rPr>
      </w:pPr>
      <w:r>
        <w:rPr>
          <w:rStyle w:val="address"/>
          <w:rFonts w:cstheme="minorHAnsi"/>
          <w:b/>
          <w:bCs/>
          <w:shd w:val="clear" w:color="auto" w:fill="FFFFFF"/>
        </w:rPr>
        <w:t>22/</w:t>
      </w:r>
      <w:r w:rsidR="006854A0">
        <w:rPr>
          <w:rStyle w:val="address"/>
          <w:rFonts w:cstheme="minorHAnsi"/>
          <w:b/>
          <w:bCs/>
          <w:shd w:val="clear" w:color="auto" w:fill="FFFFFF"/>
        </w:rPr>
        <w:t xml:space="preserve">01472/HHD </w:t>
      </w:r>
      <w:r w:rsidR="006854A0" w:rsidRPr="00E315CC">
        <w:rPr>
          <w:rStyle w:val="divider1"/>
          <w:rFonts w:cstheme="minorHAnsi"/>
          <w:b/>
          <w:bCs/>
          <w:shd w:val="clear" w:color="auto" w:fill="FFFFFF"/>
        </w:rPr>
        <w:t>|</w:t>
      </w:r>
      <w:r w:rsidR="006854A0">
        <w:rPr>
          <w:rStyle w:val="divider1"/>
          <w:rFonts w:cstheme="minorHAnsi"/>
          <w:b/>
          <w:bCs/>
          <w:shd w:val="clear" w:color="auto" w:fill="FFFFFF"/>
        </w:rPr>
        <w:t xml:space="preserve"> Rear extension with side curtain walling, internal alterations, new traditional dormers to front of garage and large rear dormer to rear or garage</w:t>
      </w:r>
    </w:p>
    <w:p w14:paraId="3EF4E8A4" w14:textId="73E9C782" w:rsidR="00501971" w:rsidRPr="006854A0" w:rsidRDefault="006854A0" w:rsidP="006854A0">
      <w:pPr>
        <w:pStyle w:val="ListParagraph"/>
        <w:spacing w:line="240" w:lineRule="auto"/>
        <w:ind w:left="851"/>
        <w:rPr>
          <w:rFonts w:cstheme="minorHAnsi"/>
          <w:shd w:val="clear" w:color="auto" w:fill="FFFFFF"/>
        </w:rPr>
      </w:pPr>
      <w:r>
        <w:rPr>
          <w:rStyle w:val="address"/>
          <w:rFonts w:cstheme="minorHAnsi"/>
          <w:shd w:val="clear" w:color="auto" w:fill="FFFFFF"/>
        </w:rPr>
        <w:t>Clerk to email Planning Officers to ask for an extension.</w:t>
      </w:r>
    </w:p>
    <w:p w14:paraId="31EDE204" w14:textId="0E047AF0" w:rsidR="00C31676" w:rsidRPr="0042019D" w:rsidRDefault="00C31676" w:rsidP="00C31676">
      <w:pPr>
        <w:pStyle w:val="ListParagraph"/>
        <w:spacing w:after="0" w:line="240" w:lineRule="auto"/>
        <w:ind w:left="426" w:right="-613"/>
        <w:rPr>
          <w:b/>
          <w:color w:val="FF0000"/>
        </w:rPr>
      </w:pPr>
    </w:p>
    <w:p w14:paraId="6C148B7F" w14:textId="74146674" w:rsidR="00DD5E5D" w:rsidRPr="00740C47" w:rsidRDefault="00D919E3" w:rsidP="006F5FD1">
      <w:pPr>
        <w:spacing w:after="0" w:line="240" w:lineRule="auto"/>
        <w:ind w:left="426" w:right="-613" w:hanging="426"/>
        <w:rPr>
          <w:b/>
        </w:rPr>
      </w:pPr>
      <w:r w:rsidRPr="00740C47">
        <w:rPr>
          <w:b/>
        </w:rPr>
        <w:t>1</w:t>
      </w:r>
      <w:r w:rsidR="007C4ADC" w:rsidRPr="00740C47">
        <w:rPr>
          <w:b/>
        </w:rPr>
        <w:t>0</w:t>
      </w:r>
      <w:r w:rsidR="00F96B42" w:rsidRPr="00740C47">
        <w:tab/>
      </w:r>
      <w:r w:rsidR="00F96B42" w:rsidRPr="00740C47">
        <w:rPr>
          <w:b/>
        </w:rPr>
        <w:t>Finance</w:t>
      </w:r>
    </w:p>
    <w:p w14:paraId="0EFA6E3F" w14:textId="46C9A69F" w:rsidR="00BB62CC" w:rsidRPr="00740C47" w:rsidRDefault="00B84F07" w:rsidP="00657A8F">
      <w:pPr>
        <w:spacing w:after="0" w:line="240" w:lineRule="auto"/>
        <w:ind w:left="709" w:right="-613" w:hanging="283"/>
      </w:pPr>
      <w:r w:rsidRPr="00740C47">
        <w:rPr>
          <w:b/>
        </w:rPr>
        <w:t>a</w:t>
      </w:r>
      <w:r w:rsidR="00F96B42" w:rsidRPr="00740C47">
        <w:rPr>
          <w:b/>
        </w:rPr>
        <w:t>.</w:t>
      </w:r>
      <w:r w:rsidR="00F96B42" w:rsidRPr="00740C47">
        <w:rPr>
          <w:b/>
        </w:rPr>
        <w:tab/>
      </w:r>
      <w:r w:rsidR="000556A4" w:rsidRPr="00740C47">
        <w:rPr>
          <w:b/>
        </w:rPr>
        <w:t>To approve current expenditure and sign cheques</w:t>
      </w:r>
      <w:r w:rsidR="00F96B42" w:rsidRPr="00740C47">
        <w:rPr>
          <w:b/>
        </w:rPr>
        <w:br/>
      </w:r>
      <w:r w:rsidR="003B0878" w:rsidRPr="00740C47">
        <w:t>Payments were approved and made for the following:</w:t>
      </w:r>
    </w:p>
    <w:p w14:paraId="45098DF0" w14:textId="67D88E6A" w:rsidR="00BB62CC" w:rsidRPr="00740C47" w:rsidRDefault="00740C47" w:rsidP="00BB62CC">
      <w:pPr>
        <w:spacing w:after="0" w:line="240" w:lineRule="auto"/>
        <w:ind w:left="709" w:right="-613"/>
        <w:rPr>
          <w:bCs/>
        </w:rPr>
      </w:pPr>
      <w:r w:rsidRPr="00740C47">
        <w:rPr>
          <w:bCs/>
        </w:rPr>
        <w:t>Gemma Tindsley</w:t>
      </w:r>
      <w:r w:rsidR="00C31676" w:rsidRPr="00740C47">
        <w:rPr>
          <w:bCs/>
        </w:rPr>
        <w:tab/>
      </w:r>
      <w:r w:rsidR="00C31676" w:rsidRPr="00740C47">
        <w:rPr>
          <w:bCs/>
        </w:rPr>
        <w:tab/>
      </w:r>
      <w:r w:rsidR="00C31676" w:rsidRPr="00740C47">
        <w:rPr>
          <w:bCs/>
        </w:rPr>
        <w:tab/>
      </w:r>
      <w:r w:rsidR="00C31676" w:rsidRPr="00740C47">
        <w:rPr>
          <w:bCs/>
        </w:rPr>
        <w:tab/>
      </w:r>
      <w:r w:rsidR="00C31676" w:rsidRPr="00740C47">
        <w:rPr>
          <w:bCs/>
        </w:rPr>
        <w:tab/>
      </w:r>
      <w:r w:rsidR="00C31676" w:rsidRPr="00740C47">
        <w:rPr>
          <w:bCs/>
        </w:rPr>
        <w:tab/>
      </w:r>
      <w:r w:rsidR="00BB62CC" w:rsidRPr="00740C47">
        <w:rPr>
          <w:bCs/>
        </w:rPr>
        <w:t>chq 101</w:t>
      </w:r>
      <w:r w:rsidR="00657A8F" w:rsidRPr="00740C47">
        <w:rPr>
          <w:bCs/>
        </w:rPr>
        <w:t>1</w:t>
      </w:r>
      <w:r w:rsidRPr="00740C47">
        <w:rPr>
          <w:bCs/>
        </w:rPr>
        <w:t>31</w:t>
      </w:r>
      <w:r w:rsidR="00657A8F" w:rsidRPr="00740C47">
        <w:rPr>
          <w:bCs/>
        </w:rPr>
        <w:tab/>
      </w:r>
      <w:r w:rsidR="00BB62CC" w:rsidRPr="00740C47">
        <w:rPr>
          <w:bCs/>
        </w:rPr>
        <w:tab/>
        <w:t>£</w:t>
      </w:r>
      <w:r w:rsidRPr="00740C47">
        <w:rPr>
          <w:bCs/>
        </w:rPr>
        <w:t>515.97</w:t>
      </w:r>
    </w:p>
    <w:p w14:paraId="6AEF7F89" w14:textId="7021D2D6" w:rsidR="00BB62CC" w:rsidRPr="00740C47" w:rsidRDefault="00740C47" w:rsidP="00BB62CC">
      <w:pPr>
        <w:spacing w:after="0" w:line="240" w:lineRule="auto"/>
        <w:ind w:left="709" w:right="-613"/>
        <w:rPr>
          <w:bCs/>
        </w:rPr>
      </w:pPr>
      <w:r w:rsidRPr="00740C47">
        <w:rPr>
          <w:bCs/>
        </w:rPr>
        <w:t>Zurich Municipal</w:t>
      </w:r>
      <w:r w:rsidRPr="00740C47">
        <w:rPr>
          <w:bCs/>
        </w:rPr>
        <w:tab/>
      </w:r>
      <w:r w:rsidR="00657A8F" w:rsidRPr="00740C47">
        <w:rPr>
          <w:bCs/>
        </w:rPr>
        <w:tab/>
      </w:r>
      <w:r w:rsidR="00657A8F" w:rsidRPr="00740C47">
        <w:rPr>
          <w:bCs/>
        </w:rPr>
        <w:tab/>
      </w:r>
      <w:r w:rsidR="00657A8F" w:rsidRPr="00740C47">
        <w:rPr>
          <w:bCs/>
        </w:rPr>
        <w:tab/>
      </w:r>
      <w:r w:rsidR="0005203C" w:rsidRPr="00740C47">
        <w:rPr>
          <w:bCs/>
        </w:rPr>
        <w:tab/>
      </w:r>
      <w:r w:rsidR="00BB62CC" w:rsidRPr="00740C47">
        <w:rPr>
          <w:bCs/>
        </w:rPr>
        <w:tab/>
        <w:t>chq 101</w:t>
      </w:r>
      <w:r w:rsidR="00657A8F" w:rsidRPr="00740C47">
        <w:rPr>
          <w:bCs/>
        </w:rPr>
        <w:t>1</w:t>
      </w:r>
      <w:r w:rsidRPr="00740C47">
        <w:rPr>
          <w:bCs/>
        </w:rPr>
        <w:t>32</w:t>
      </w:r>
      <w:r w:rsidR="00BB62CC" w:rsidRPr="00740C47">
        <w:rPr>
          <w:bCs/>
        </w:rPr>
        <w:tab/>
      </w:r>
      <w:r w:rsidR="00BB62CC" w:rsidRPr="00740C47">
        <w:rPr>
          <w:bCs/>
        </w:rPr>
        <w:tab/>
        <w:t>£</w:t>
      </w:r>
      <w:r w:rsidRPr="00740C47">
        <w:rPr>
          <w:bCs/>
        </w:rPr>
        <w:t>797.65</w:t>
      </w:r>
    </w:p>
    <w:p w14:paraId="5D91C641" w14:textId="316D7F5B" w:rsidR="008F514A" w:rsidRPr="00740C47" w:rsidRDefault="00740C47" w:rsidP="00740C47">
      <w:pPr>
        <w:spacing w:after="0" w:line="240" w:lineRule="auto"/>
        <w:ind w:left="709" w:right="-613"/>
        <w:rPr>
          <w:bCs/>
        </w:rPr>
      </w:pPr>
      <w:r w:rsidRPr="00740C47">
        <w:rPr>
          <w:bCs/>
        </w:rPr>
        <w:t>WODC</w:t>
      </w:r>
      <w:r w:rsidRPr="00740C47">
        <w:rPr>
          <w:bCs/>
        </w:rPr>
        <w:tab/>
      </w:r>
      <w:r w:rsidRPr="00740C47">
        <w:rPr>
          <w:bCs/>
        </w:rPr>
        <w:tab/>
      </w:r>
      <w:r w:rsidR="0005203C" w:rsidRPr="00740C47">
        <w:rPr>
          <w:bCs/>
        </w:rPr>
        <w:tab/>
      </w:r>
      <w:r w:rsidR="0005203C" w:rsidRPr="00740C47">
        <w:rPr>
          <w:bCs/>
        </w:rPr>
        <w:tab/>
      </w:r>
      <w:r w:rsidR="0005203C" w:rsidRPr="00740C47">
        <w:rPr>
          <w:bCs/>
        </w:rPr>
        <w:tab/>
      </w:r>
      <w:r w:rsidR="0005203C" w:rsidRPr="00740C47">
        <w:rPr>
          <w:bCs/>
        </w:rPr>
        <w:tab/>
      </w:r>
      <w:r w:rsidR="00BB62CC" w:rsidRPr="00740C47">
        <w:rPr>
          <w:bCs/>
        </w:rPr>
        <w:tab/>
      </w:r>
      <w:r w:rsidR="00BB62CC" w:rsidRPr="00740C47">
        <w:rPr>
          <w:bCs/>
        </w:rPr>
        <w:tab/>
        <w:t>chq 101</w:t>
      </w:r>
      <w:r w:rsidR="00657A8F" w:rsidRPr="00740C47">
        <w:rPr>
          <w:bCs/>
        </w:rPr>
        <w:t>1</w:t>
      </w:r>
      <w:r w:rsidRPr="00740C47">
        <w:rPr>
          <w:bCs/>
        </w:rPr>
        <w:t>33</w:t>
      </w:r>
      <w:r w:rsidR="00BB62CC" w:rsidRPr="00740C47">
        <w:rPr>
          <w:bCs/>
        </w:rPr>
        <w:tab/>
      </w:r>
      <w:r w:rsidR="00BB62CC" w:rsidRPr="00740C47">
        <w:rPr>
          <w:bCs/>
        </w:rPr>
        <w:tab/>
        <w:t>£</w:t>
      </w:r>
      <w:r w:rsidRPr="00740C47">
        <w:rPr>
          <w:bCs/>
        </w:rPr>
        <w:t>621.80</w:t>
      </w:r>
    </w:p>
    <w:p w14:paraId="408D9F8C" w14:textId="1E5E98CB" w:rsidR="005A16F7" w:rsidRPr="00740C47" w:rsidRDefault="005A16F7" w:rsidP="005A16F7">
      <w:pPr>
        <w:spacing w:after="0" w:line="240" w:lineRule="auto"/>
        <w:ind w:left="709" w:right="-613" w:hanging="283"/>
        <w:rPr>
          <w:b/>
        </w:rPr>
      </w:pPr>
      <w:r w:rsidRPr="00740C47">
        <w:rPr>
          <w:b/>
        </w:rPr>
        <w:t>b.</w:t>
      </w:r>
      <w:r w:rsidRPr="00740C47">
        <w:rPr>
          <w:b/>
        </w:rPr>
        <w:tab/>
        <w:t>Monies received</w:t>
      </w:r>
    </w:p>
    <w:p w14:paraId="2E18792A" w14:textId="2531C92D" w:rsidR="00477424" w:rsidRPr="00740C47" w:rsidRDefault="00477424" w:rsidP="005A16F7">
      <w:pPr>
        <w:spacing w:after="0" w:line="240" w:lineRule="auto"/>
        <w:ind w:left="709" w:right="-613" w:hanging="283"/>
        <w:rPr>
          <w:bCs/>
        </w:rPr>
      </w:pPr>
      <w:r w:rsidRPr="00740C47">
        <w:rPr>
          <w:b/>
        </w:rPr>
        <w:tab/>
      </w:r>
      <w:r w:rsidRPr="00740C47">
        <w:rPr>
          <w:bCs/>
        </w:rPr>
        <w:t>None</w:t>
      </w:r>
    </w:p>
    <w:p w14:paraId="574584D1" w14:textId="77777777" w:rsidR="005A16F7" w:rsidRPr="00740C47" w:rsidRDefault="005A16F7" w:rsidP="005A16F7">
      <w:pPr>
        <w:spacing w:after="0" w:line="240" w:lineRule="auto"/>
        <w:ind w:left="709" w:right="-613" w:hanging="283"/>
        <w:rPr>
          <w:b/>
        </w:rPr>
      </w:pPr>
      <w:r w:rsidRPr="00740C47">
        <w:rPr>
          <w:b/>
        </w:rPr>
        <w:t>c.</w:t>
      </w:r>
      <w:r w:rsidRPr="00740C47">
        <w:rPr>
          <w:b/>
        </w:rPr>
        <w:tab/>
        <w:t>Bank account update</w:t>
      </w:r>
    </w:p>
    <w:p w14:paraId="210518CC" w14:textId="4DF8F0CA" w:rsidR="005A16F7" w:rsidRPr="00740C47" w:rsidRDefault="005A16F7" w:rsidP="005A16F7">
      <w:pPr>
        <w:spacing w:after="0" w:line="240" w:lineRule="auto"/>
        <w:ind w:left="709" w:right="-613" w:hanging="283"/>
        <w:rPr>
          <w:bCs/>
        </w:rPr>
      </w:pPr>
      <w:r w:rsidRPr="00740C47">
        <w:rPr>
          <w:b/>
        </w:rPr>
        <w:tab/>
      </w:r>
      <w:r w:rsidRPr="00740C47">
        <w:rPr>
          <w:bCs/>
        </w:rPr>
        <w:t xml:space="preserve">Parish Council current account balance as of </w:t>
      </w:r>
      <w:r w:rsidR="00BB6654" w:rsidRPr="00740C47">
        <w:rPr>
          <w:bCs/>
        </w:rPr>
        <w:t>31</w:t>
      </w:r>
      <w:r w:rsidR="00BB6654" w:rsidRPr="00740C47">
        <w:rPr>
          <w:bCs/>
          <w:vertAlign w:val="superscript"/>
        </w:rPr>
        <w:t>st</w:t>
      </w:r>
      <w:r w:rsidR="00D12D43" w:rsidRPr="00740C47">
        <w:rPr>
          <w:bCs/>
        </w:rPr>
        <w:t xml:space="preserve"> </w:t>
      </w:r>
      <w:r w:rsidR="00BB6654" w:rsidRPr="00740C47">
        <w:rPr>
          <w:bCs/>
        </w:rPr>
        <w:t>Ma</w:t>
      </w:r>
      <w:r w:rsidR="00740C47" w:rsidRPr="00740C47">
        <w:rPr>
          <w:bCs/>
        </w:rPr>
        <w:t>y</w:t>
      </w:r>
      <w:r w:rsidR="00D12D43" w:rsidRPr="00740C47">
        <w:rPr>
          <w:bCs/>
        </w:rPr>
        <w:t xml:space="preserve"> </w:t>
      </w:r>
      <w:r w:rsidRPr="00740C47">
        <w:rPr>
          <w:bCs/>
        </w:rPr>
        <w:t>202</w:t>
      </w:r>
      <w:r w:rsidR="00657A8F" w:rsidRPr="00740C47">
        <w:rPr>
          <w:bCs/>
        </w:rPr>
        <w:t>2</w:t>
      </w:r>
      <w:r w:rsidRPr="00740C47">
        <w:rPr>
          <w:bCs/>
        </w:rPr>
        <w:t xml:space="preserve"> - £</w:t>
      </w:r>
      <w:r w:rsidR="00740C47" w:rsidRPr="00740C47">
        <w:rPr>
          <w:bCs/>
        </w:rPr>
        <w:t>50</w:t>
      </w:r>
      <w:r w:rsidR="00FE0536" w:rsidRPr="00740C47">
        <w:rPr>
          <w:bCs/>
        </w:rPr>
        <w:t>,</w:t>
      </w:r>
      <w:r w:rsidR="00740C47" w:rsidRPr="00740C47">
        <w:rPr>
          <w:bCs/>
        </w:rPr>
        <w:t>531</w:t>
      </w:r>
      <w:r w:rsidR="00FE0536" w:rsidRPr="00740C47">
        <w:rPr>
          <w:bCs/>
        </w:rPr>
        <w:t>.</w:t>
      </w:r>
      <w:r w:rsidR="00740C47" w:rsidRPr="00740C47">
        <w:rPr>
          <w:bCs/>
        </w:rPr>
        <w:t>24</w:t>
      </w:r>
    </w:p>
    <w:p w14:paraId="29C112F8" w14:textId="452BDBAA" w:rsidR="00477424" w:rsidRPr="00740C47" w:rsidRDefault="00477424" w:rsidP="0068425B">
      <w:pPr>
        <w:pStyle w:val="ListParagraph"/>
        <w:numPr>
          <w:ilvl w:val="0"/>
          <w:numId w:val="36"/>
        </w:numPr>
        <w:spacing w:after="0" w:line="240" w:lineRule="auto"/>
        <w:ind w:right="-613"/>
      </w:pPr>
      <w:r w:rsidRPr="00740C47">
        <w:rPr>
          <w:b/>
        </w:rPr>
        <w:t>To approve budget update</w:t>
      </w:r>
    </w:p>
    <w:p w14:paraId="29A621DF" w14:textId="11ABFD53" w:rsidR="00477424" w:rsidRPr="00740C47" w:rsidRDefault="00477424" w:rsidP="00477424">
      <w:pPr>
        <w:tabs>
          <w:tab w:val="left" w:pos="720"/>
        </w:tabs>
        <w:spacing w:after="0" w:line="240" w:lineRule="auto"/>
        <w:ind w:left="360" w:right="-613"/>
      </w:pPr>
      <w:r w:rsidRPr="00740C47">
        <w:tab/>
        <w:t>Updates circulated to Council were approved.</w:t>
      </w:r>
    </w:p>
    <w:p w14:paraId="0E2205E3" w14:textId="252CC60E" w:rsidR="009E7CFC" w:rsidRPr="00740C47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 w:rsidRPr="00740C47">
        <w:rPr>
          <w:b/>
          <w:bCs/>
        </w:rPr>
        <w:t>To approve finance update</w:t>
      </w:r>
    </w:p>
    <w:p w14:paraId="20DAC593" w14:textId="77777777" w:rsidR="009E7CFC" w:rsidRPr="00740C47" w:rsidRDefault="009E7CFC" w:rsidP="0068425B">
      <w:pPr>
        <w:pStyle w:val="ListParagraph"/>
        <w:tabs>
          <w:tab w:val="left" w:pos="709"/>
        </w:tabs>
        <w:spacing w:after="0" w:line="240" w:lineRule="auto"/>
        <w:ind w:left="709" w:right="-613"/>
      </w:pPr>
      <w:r w:rsidRPr="00740C47">
        <w:t>Updates circulated to Council were approved.</w:t>
      </w:r>
    </w:p>
    <w:p w14:paraId="40801629" w14:textId="1A122EDE" w:rsidR="005A16F7" w:rsidRPr="00740C47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740C47">
        <w:rPr>
          <w:b/>
        </w:rPr>
        <w:t>To approve bank reconciliation</w:t>
      </w:r>
    </w:p>
    <w:p w14:paraId="0CDF0C52" w14:textId="355162C4" w:rsidR="005A16F7" w:rsidRPr="00740C47" w:rsidRDefault="005A16F7" w:rsidP="005A16F7">
      <w:pPr>
        <w:pStyle w:val="ListParagraph"/>
        <w:spacing w:after="0" w:line="240" w:lineRule="auto"/>
        <w:ind w:right="-613"/>
      </w:pPr>
      <w:r w:rsidRPr="00740C47">
        <w:t>Reconciliations circulated to Council were approved.</w:t>
      </w:r>
    </w:p>
    <w:p w14:paraId="63E86F11" w14:textId="77777777" w:rsidR="005A16F7" w:rsidRPr="0042019D" w:rsidRDefault="005A16F7" w:rsidP="005A16F7">
      <w:pPr>
        <w:spacing w:after="0" w:line="240" w:lineRule="auto"/>
        <w:ind w:right="-613"/>
        <w:rPr>
          <w:bCs/>
          <w:color w:val="FF0000"/>
        </w:rPr>
      </w:pPr>
    </w:p>
    <w:p w14:paraId="66F9D1BD" w14:textId="6F2C2CCA" w:rsidR="005A16F7" w:rsidRPr="00740C47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740C47">
        <w:rPr>
          <w:b/>
        </w:rPr>
        <w:lastRenderedPageBreak/>
        <w:t>To receive items for information only and for next agenda</w:t>
      </w:r>
    </w:p>
    <w:p w14:paraId="0CBF3B12" w14:textId="12B348FD" w:rsidR="008F514A" w:rsidRDefault="00740C47" w:rsidP="008F514A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740C47">
        <w:rPr>
          <w:bCs/>
        </w:rPr>
        <w:t>Garden House – the hedge has still not been cut back to their boundary. Councillors discussed that it can’t be cut in May/June time due to nesting birds. Clerk to contact later in the year if hedge is still infringing beyond their boundary.</w:t>
      </w:r>
    </w:p>
    <w:p w14:paraId="0303D640" w14:textId="453EFB8A" w:rsidR="00740C47" w:rsidRDefault="00740C47" w:rsidP="008F514A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3B5C58D6" w14:textId="6F3F538D" w:rsidR="00740C47" w:rsidRDefault="00740C47" w:rsidP="008F514A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>Cozens Lane – one of the Cllrs informed the rest of the Council that the house wi</w:t>
      </w:r>
      <w:r w:rsidR="00410817">
        <w:rPr>
          <w:bCs/>
        </w:rPr>
        <w:t xml:space="preserve">th </w:t>
      </w:r>
      <w:r>
        <w:rPr>
          <w:bCs/>
        </w:rPr>
        <w:t>the fallen wall has builders arranged, so this will be repaired soon.</w:t>
      </w:r>
    </w:p>
    <w:p w14:paraId="1C44B002" w14:textId="6BB2F3C4" w:rsidR="00740C47" w:rsidRDefault="00740C47" w:rsidP="008F514A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 xml:space="preserve">The railway sleepers </w:t>
      </w:r>
      <w:r w:rsidR="003B616C">
        <w:rPr>
          <w:bCs/>
        </w:rPr>
        <w:t xml:space="preserve">that have been placed on Cozens Lane – are </w:t>
      </w:r>
      <w:r w:rsidR="00F80CA5">
        <w:rPr>
          <w:bCs/>
        </w:rPr>
        <w:t>they on highway property?</w:t>
      </w:r>
    </w:p>
    <w:p w14:paraId="49438B5C" w14:textId="088C73A3" w:rsidR="00E4244E" w:rsidRDefault="00497F1E" w:rsidP="00E4244E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>
        <w:rPr>
          <w:bCs/>
        </w:rPr>
        <w:t>Clerk to email Cllr Saul to ask that the Highway Officer come along to the next Parish Council meeting</w:t>
      </w:r>
      <w:r w:rsidR="00E4244E">
        <w:rPr>
          <w:bCs/>
        </w:rPr>
        <w:t xml:space="preserve"> to discuss all issue raised regarding the roads and Cozens Lane.</w:t>
      </w:r>
    </w:p>
    <w:p w14:paraId="0F3CF5C8" w14:textId="30ADAAA9" w:rsidR="00E4244E" w:rsidRDefault="00E4244E" w:rsidP="00E4244E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1178E74B" w14:textId="5BC6DBCA" w:rsidR="00E4244E" w:rsidRDefault="00E4244E" w:rsidP="00E4244E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 xml:space="preserve">Discussed </w:t>
      </w:r>
      <w:r w:rsidR="00017D65">
        <w:rPr>
          <w:bCs/>
        </w:rPr>
        <w:t>a couple of</w:t>
      </w:r>
      <w:r>
        <w:rPr>
          <w:bCs/>
        </w:rPr>
        <w:t xml:space="preserve"> properties that have overhanging trees/hedges. </w:t>
      </w:r>
    </w:p>
    <w:p w14:paraId="005DADD1" w14:textId="7846EB93" w:rsidR="00E4244E" w:rsidRDefault="00E4244E" w:rsidP="00E4244E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 w:rsidR="000C5A30">
        <w:rPr>
          <w:bCs/>
        </w:rPr>
        <w:t>Clerk to contact Rectory Cottage</w:t>
      </w:r>
      <w:r w:rsidR="007824C3">
        <w:rPr>
          <w:bCs/>
        </w:rPr>
        <w:t xml:space="preserve"> and </w:t>
      </w:r>
      <w:r w:rsidR="00017D65">
        <w:rPr>
          <w:bCs/>
        </w:rPr>
        <w:t>Manor Farm about cutting trees</w:t>
      </w:r>
      <w:r w:rsidR="007824C3">
        <w:rPr>
          <w:bCs/>
        </w:rPr>
        <w:t>.</w:t>
      </w:r>
    </w:p>
    <w:p w14:paraId="53C84C87" w14:textId="462CC710" w:rsidR="007824C3" w:rsidRDefault="007824C3" w:rsidP="00E4244E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3EDD797E" w14:textId="2CE2D5D1" w:rsidR="007824C3" w:rsidRDefault="007824C3" w:rsidP="00E4244E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 xml:space="preserve">Clerk read out </w:t>
      </w:r>
      <w:r w:rsidR="00D275FB">
        <w:rPr>
          <w:bCs/>
        </w:rPr>
        <w:t xml:space="preserve">an </w:t>
      </w:r>
      <w:r>
        <w:rPr>
          <w:bCs/>
        </w:rPr>
        <w:t xml:space="preserve">email from the Highways Officer </w:t>
      </w:r>
      <w:r w:rsidR="00D275FB">
        <w:rPr>
          <w:bCs/>
        </w:rPr>
        <w:t>regarding the yellow lines near the church. The Council have requested an idea of budget for the yellow lines being placed on the bend before they begin the consulta</w:t>
      </w:r>
      <w:r w:rsidR="00FD3182">
        <w:rPr>
          <w:bCs/>
        </w:rPr>
        <w:t>tion.</w:t>
      </w:r>
    </w:p>
    <w:p w14:paraId="2640E1E8" w14:textId="0560062E" w:rsidR="00D96722" w:rsidRDefault="00FD3182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/>
        </w:rPr>
        <w:t xml:space="preserve">Action: </w:t>
      </w:r>
      <w:r>
        <w:rPr>
          <w:bCs/>
        </w:rPr>
        <w:t xml:space="preserve">Clerk to email back Highways Officer to ask for </w:t>
      </w:r>
      <w:r w:rsidR="00D96722">
        <w:rPr>
          <w:bCs/>
        </w:rPr>
        <w:t xml:space="preserve">budgeting/rough estimate for approx. 100 yards of yellow lines. </w:t>
      </w:r>
    </w:p>
    <w:p w14:paraId="4FD9D925" w14:textId="736C3063" w:rsidR="00757956" w:rsidRDefault="00757956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18893EE7" w14:textId="286420A6" w:rsidR="00757956" w:rsidRPr="00D96722" w:rsidRDefault="00757956" w:rsidP="00D96722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>
        <w:rPr>
          <w:bCs/>
        </w:rPr>
        <w:t xml:space="preserve">Gland in the allotment tap gone – Cllr Hartley to check and will find a plumber if required. </w:t>
      </w:r>
    </w:p>
    <w:p w14:paraId="2AE3DB3D" w14:textId="5B1C6370" w:rsidR="009723AC" w:rsidRPr="0042019D" w:rsidRDefault="00EF525B" w:rsidP="00416AA6">
      <w:pPr>
        <w:tabs>
          <w:tab w:val="left" w:pos="426"/>
        </w:tabs>
        <w:spacing w:after="0" w:line="240" w:lineRule="auto"/>
        <w:ind w:right="-613"/>
        <w:rPr>
          <w:bCs/>
          <w:color w:val="FF0000"/>
        </w:rPr>
      </w:pPr>
      <w:r w:rsidRPr="0042019D">
        <w:rPr>
          <w:bCs/>
          <w:color w:val="FF0000"/>
        </w:rPr>
        <w:tab/>
      </w:r>
    </w:p>
    <w:p w14:paraId="397A96BC" w14:textId="7240B654" w:rsidR="005A16F7" w:rsidRPr="0042019D" w:rsidRDefault="005A16F7" w:rsidP="0068425B">
      <w:pPr>
        <w:spacing w:after="120" w:line="240" w:lineRule="auto"/>
        <w:ind w:right="-612"/>
      </w:pPr>
      <w:r w:rsidRPr="0042019D">
        <w:rPr>
          <w:b/>
        </w:rPr>
        <w:t>Next meeting</w:t>
      </w:r>
      <w:r w:rsidRPr="0042019D">
        <w:rPr>
          <w:b/>
        </w:rPr>
        <w:br/>
      </w:r>
      <w:r w:rsidRPr="0042019D">
        <w:t xml:space="preserve">Wednesday </w:t>
      </w:r>
      <w:r w:rsidR="0042019D" w:rsidRPr="0042019D">
        <w:t>20</w:t>
      </w:r>
      <w:r w:rsidR="0044040C" w:rsidRPr="0042019D">
        <w:rPr>
          <w:vertAlign w:val="superscript"/>
        </w:rPr>
        <w:t>th</w:t>
      </w:r>
      <w:r w:rsidR="0044040C" w:rsidRPr="0042019D">
        <w:t xml:space="preserve"> </w:t>
      </w:r>
      <w:r w:rsidR="0042019D" w:rsidRPr="0042019D">
        <w:t xml:space="preserve">July </w:t>
      </w:r>
      <w:r w:rsidRPr="0042019D">
        <w:t>202</w:t>
      </w:r>
      <w:r w:rsidR="00262278" w:rsidRPr="0042019D">
        <w:t xml:space="preserve">2 </w:t>
      </w:r>
      <w:r w:rsidRPr="0042019D">
        <w:t xml:space="preserve">at 7.30 pm. </w:t>
      </w:r>
    </w:p>
    <w:p w14:paraId="2EF56CD6" w14:textId="16E2C040" w:rsidR="005A16F7" w:rsidRPr="0042019D" w:rsidRDefault="005A16F7" w:rsidP="0068425B">
      <w:pPr>
        <w:spacing w:after="120" w:line="240" w:lineRule="auto"/>
        <w:ind w:right="-612"/>
      </w:pPr>
      <w:r w:rsidRPr="0042019D">
        <w:rPr>
          <w:b/>
        </w:rPr>
        <w:t xml:space="preserve">Meeting closed at </w:t>
      </w:r>
      <w:r w:rsidR="0042019D" w:rsidRPr="0042019D">
        <w:rPr>
          <w:b/>
        </w:rPr>
        <w:t>8.40pm</w:t>
      </w:r>
    </w:p>
    <w:p w14:paraId="7E37A812" w14:textId="0ED5F110" w:rsidR="005474CD" w:rsidRPr="0042019D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42019D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FA48" w14:textId="77777777" w:rsidR="00985B64" w:rsidRDefault="00985B64">
      <w:pPr>
        <w:spacing w:after="0" w:line="240" w:lineRule="auto"/>
      </w:pPr>
      <w:r>
        <w:separator/>
      </w:r>
    </w:p>
  </w:endnote>
  <w:endnote w:type="continuationSeparator" w:id="0">
    <w:p w14:paraId="0E7A2BF9" w14:textId="77777777" w:rsidR="00985B64" w:rsidRDefault="00985B64">
      <w:pPr>
        <w:spacing w:after="0" w:line="240" w:lineRule="auto"/>
      </w:pPr>
      <w:r>
        <w:continuationSeparator/>
      </w:r>
    </w:p>
  </w:endnote>
  <w:endnote w:type="continuationNotice" w:id="1">
    <w:p w14:paraId="0C30CB3E" w14:textId="77777777" w:rsidR="00985B64" w:rsidRDefault="00985B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(Chairman)   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985B64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EndPr/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EndPr/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7F83" w14:textId="77777777" w:rsidR="00985B64" w:rsidRDefault="00985B64">
      <w:pPr>
        <w:spacing w:after="0" w:line="240" w:lineRule="auto"/>
      </w:pPr>
      <w:r>
        <w:separator/>
      </w:r>
    </w:p>
  </w:footnote>
  <w:footnote w:type="continuationSeparator" w:id="0">
    <w:p w14:paraId="4C4EF2DB" w14:textId="77777777" w:rsidR="00985B64" w:rsidRDefault="00985B64">
      <w:pPr>
        <w:spacing w:after="0" w:line="240" w:lineRule="auto"/>
      </w:pPr>
      <w:r>
        <w:continuationSeparator/>
      </w:r>
    </w:p>
  </w:footnote>
  <w:footnote w:type="continuationNotice" w:id="1">
    <w:p w14:paraId="04B524F8" w14:textId="77777777" w:rsidR="00985B64" w:rsidRDefault="00985B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8B4781"/>
    <w:multiLevelType w:val="hybridMultilevel"/>
    <w:tmpl w:val="FCBC7AB2"/>
    <w:lvl w:ilvl="0" w:tplc="616000F8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E7C19"/>
    <w:multiLevelType w:val="hybridMultilevel"/>
    <w:tmpl w:val="62BEA142"/>
    <w:lvl w:ilvl="0" w:tplc="5178F92A">
      <w:start w:val="1"/>
      <w:numFmt w:val="lowerLetter"/>
      <w:lvlText w:val="%1."/>
      <w:lvlJc w:val="left"/>
      <w:pPr>
        <w:ind w:left="1145" w:hanging="360"/>
      </w:p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>
      <w:start w:val="1"/>
      <w:numFmt w:val="lowerRoman"/>
      <w:lvlText w:val="%3."/>
      <w:lvlJc w:val="right"/>
      <w:pPr>
        <w:ind w:left="2585" w:hanging="180"/>
      </w:pPr>
    </w:lvl>
    <w:lvl w:ilvl="3" w:tplc="0809000F">
      <w:start w:val="1"/>
      <w:numFmt w:val="decimal"/>
      <w:lvlText w:val="%4."/>
      <w:lvlJc w:val="left"/>
      <w:pPr>
        <w:ind w:left="3305" w:hanging="360"/>
      </w:pPr>
    </w:lvl>
    <w:lvl w:ilvl="4" w:tplc="08090019">
      <w:start w:val="1"/>
      <w:numFmt w:val="lowerLetter"/>
      <w:lvlText w:val="%5."/>
      <w:lvlJc w:val="left"/>
      <w:pPr>
        <w:ind w:left="4025" w:hanging="360"/>
      </w:pPr>
    </w:lvl>
    <w:lvl w:ilvl="5" w:tplc="0809001B">
      <w:start w:val="1"/>
      <w:numFmt w:val="lowerRoman"/>
      <w:lvlText w:val="%6."/>
      <w:lvlJc w:val="right"/>
      <w:pPr>
        <w:ind w:left="4745" w:hanging="180"/>
      </w:pPr>
    </w:lvl>
    <w:lvl w:ilvl="6" w:tplc="0809000F">
      <w:start w:val="1"/>
      <w:numFmt w:val="decimal"/>
      <w:lvlText w:val="%7."/>
      <w:lvlJc w:val="left"/>
      <w:pPr>
        <w:ind w:left="5465" w:hanging="360"/>
      </w:pPr>
    </w:lvl>
    <w:lvl w:ilvl="7" w:tplc="08090019">
      <w:start w:val="1"/>
      <w:numFmt w:val="lowerLetter"/>
      <w:lvlText w:val="%8."/>
      <w:lvlJc w:val="left"/>
      <w:pPr>
        <w:ind w:left="6185" w:hanging="360"/>
      </w:pPr>
    </w:lvl>
    <w:lvl w:ilvl="8" w:tplc="0809001B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E963CDB"/>
    <w:multiLevelType w:val="hybridMultilevel"/>
    <w:tmpl w:val="3D124686"/>
    <w:lvl w:ilvl="0" w:tplc="D8FCB75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D0032AF"/>
    <w:multiLevelType w:val="hybridMultilevel"/>
    <w:tmpl w:val="70BC3980"/>
    <w:lvl w:ilvl="0" w:tplc="0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D54C5E"/>
    <w:multiLevelType w:val="hybridMultilevel"/>
    <w:tmpl w:val="24A2E42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99567C6"/>
    <w:multiLevelType w:val="hybridMultilevel"/>
    <w:tmpl w:val="990AA668"/>
    <w:lvl w:ilvl="0" w:tplc="5B46141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30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58136FB"/>
    <w:multiLevelType w:val="hybridMultilevel"/>
    <w:tmpl w:val="D6DEA9B4"/>
    <w:lvl w:ilvl="0" w:tplc="D4BE103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4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5931">
    <w:abstractNumId w:val="13"/>
  </w:num>
  <w:num w:numId="2" w16cid:durableId="271279972">
    <w:abstractNumId w:val="38"/>
  </w:num>
  <w:num w:numId="3" w16cid:durableId="1785540979">
    <w:abstractNumId w:val="6"/>
  </w:num>
  <w:num w:numId="4" w16cid:durableId="1620262163">
    <w:abstractNumId w:val="8"/>
  </w:num>
  <w:num w:numId="5" w16cid:durableId="170948879">
    <w:abstractNumId w:val="29"/>
  </w:num>
  <w:num w:numId="6" w16cid:durableId="286477376">
    <w:abstractNumId w:val="3"/>
  </w:num>
  <w:num w:numId="7" w16cid:durableId="666592884">
    <w:abstractNumId w:val="28"/>
  </w:num>
  <w:num w:numId="8" w16cid:durableId="479078364">
    <w:abstractNumId w:val="30"/>
  </w:num>
  <w:num w:numId="9" w16cid:durableId="163327677">
    <w:abstractNumId w:val="18"/>
  </w:num>
  <w:num w:numId="10" w16cid:durableId="1310281739">
    <w:abstractNumId w:val="22"/>
  </w:num>
  <w:num w:numId="11" w16cid:durableId="1397052596">
    <w:abstractNumId w:val="17"/>
  </w:num>
  <w:num w:numId="12" w16cid:durableId="1748914360">
    <w:abstractNumId w:val="33"/>
  </w:num>
  <w:num w:numId="13" w16cid:durableId="927811982">
    <w:abstractNumId w:val="9"/>
  </w:num>
  <w:num w:numId="14" w16cid:durableId="300814851">
    <w:abstractNumId w:val="11"/>
  </w:num>
  <w:num w:numId="15" w16cid:durableId="625625426">
    <w:abstractNumId w:val="25"/>
  </w:num>
  <w:num w:numId="16" w16cid:durableId="2058355125">
    <w:abstractNumId w:val="7"/>
  </w:num>
  <w:num w:numId="17" w16cid:durableId="1060596344">
    <w:abstractNumId w:val="0"/>
  </w:num>
  <w:num w:numId="18" w16cid:durableId="965695306">
    <w:abstractNumId w:val="2"/>
  </w:num>
  <w:num w:numId="19" w16cid:durableId="820342812">
    <w:abstractNumId w:val="34"/>
  </w:num>
  <w:num w:numId="20" w16cid:durableId="1827744820">
    <w:abstractNumId w:val="16"/>
  </w:num>
  <w:num w:numId="21" w16cid:durableId="1466195836">
    <w:abstractNumId w:val="26"/>
  </w:num>
  <w:num w:numId="22" w16cid:durableId="311298353">
    <w:abstractNumId w:val="37"/>
  </w:num>
  <w:num w:numId="23" w16cid:durableId="1558860345">
    <w:abstractNumId w:val="32"/>
  </w:num>
  <w:num w:numId="24" w16cid:durableId="131944204">
    <w:abstractNumId w:val="27"/>
  </w:num>
  <w:num w:numId="25" w16cid:durableId="1317954402">
    <w:abstractNumId w:val="1"/>
  </w:num>
  <w:num w:numId="26" w16cid:durableId="1941912654">
    <w:abstractNumId w:val="20"/>
  </w:num>
  <w:num w:numId="27" w16cid:durableId="891773075">
    <w:abstractNumId w:val="23"/>
  </w:num>
  <w:num w:numId="28" w16cid:durableId="1774666463">
    <w:abstractNumId w:val="12"/>
  </w:num>
  <w:num w:numId="29" w16cid:durableId="284124236">
    <w:abstractNumId w:val="36"/>
  </w:num>
  <w:num w:numId="30" w16cid:durableId="562446912">
    <w:abstractNumId w:val="10"/>
  </w:num>
  <w:num w:numId="31" w16cid:durableId="1972637898">
    <w:abstractNumId w:val="35"/>
  </w:num>
  <w:num w:numId="32" w16cid:durableId="1630163948">
    <w:abstractNumId w:val="24"/>
  </w:num>
  <w:num w:numId="33" w16cid:durableId="1640768713">
    <w:abstractNumId w:val="21"/>
  </w:num>
  <w:num w:numId="34" w16cid:durableId="1934387960">
    <w:abstractNumId w:val="19"/>
  </w:num>
  <w:num w:numId="35" w16cid:durableId="1744650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871175">
    <w:abstractNumId w:val="15"/>
  </w:num>
  <w:num w:numId="37" w16cid:durableId="10301827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7723655">
    <w:abstractNumId w:val="4"/>
  </w:num>
  <w:num w:numId="39" w16cid:durableId="18583013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E5"/>
    <w:rsid w:val="0000050E"/>
    <w:rsid w:val="0000154A"/>
    <w:rsid w:val="0000234F"/>
    <w:rsid w:val="0000359A"/>
    <w:rsid w:val="00003782"/>
    <w:rsid w:val="00004EAB"/>
    <w:rsid w:val="000053E4"/>
    <w:rsid w:val="000062DA"/>
    <w:rsid w:val="00007A11"/>
    <w:rsid w:val="00007C1F"/>
    <w:rsid w:val="0001050C"/>
    <w:rsid w:val="00011F92"/>
    <w:rsid w:val="00012E99"/>
    <w:rsid w:val="00014265"/>
    <w:rsid w:val="00014CD0"/>
    <w:rsid w:val="00015A98"/>
    <w:rsid w:val="00015F4D"/>
    <w:rsid w:val="000161DD"/>
    <w:rsid w:val="00017D65"/>
    <w:rsid w:val="000205B1"/>
    <w:rsid w:val="00021479"/>
    <w:rsid w:val="0002162A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22A9"/>
    <w:rsid w:val="000437A5"/>
    <w:rsid w:val="00043A70"/>
    <w:rsid w:val="00043B5E"/>
    <w:rsid w:val="00043C78"/>
    <w:rsid w:val="00043DB2"/>
    <w:rsid w:val="00046F6E"/>
    <w:rsid w:val="000507DD"/>
    <w:rsid w:val="00051477"/>
    <w:rsid w:val="00051D16"/>
    <w:rsid w:val="0005201B"/>
    <w:rsid w:val="0005203C"/>
    <w:rsid w:val="00054264"/>
    <w:rsid w:val="000551B5"/>
    <w:rsid w:val="000556A4"/>
    <w:rsid w:val="00055A03"/>
    <w:rsid w:val="000567B5"/>
    <w:rsid w:val="0005682A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494D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6B09"/>
    <w:rsid w:val="00077134"/>
    <w:rsid w:val="00077488"/>
    <w:rsid w:val="000800CA"/>
    <w:rsid w:val="00080C88"/>
    <w:rsid w:val="00080F03"/>
    <w:rsid w:val="0008135C"/>
    <w:rsid w:val="00082622"/>
    <w:rsid w:val="000827AD"/>
    <w:rsid w:val="00085B9C"/>
    <w:rsid w:val="000878B6"/>
    <w:rsid w:val="00087C5C"/>
    <w:rsid w:val="00090001"/>
    <w:rsid w:val="00091626"/>
    <w:rsid w:val="00092F4D"/>
    <w:rsid w:val="00094259"/>
    <w:rsid w:val="0009493C"/>
    <w:rsid w:val="000953AA"/>
    <w:rsid w:val="00095B98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A30"/>
    <w:rsid w:val="000C5CEF"/>
    <w:rsid w:val="000D122A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B4D"/>
    <w:rsid w:val="000E7BFD"/>
    <w:rsid w:val="000E7DE9"/>
    <w:rsid w:val="000F044E"/>
    <w:rsid w:val="000F097D"/>
    <w:rsid w:val="000F0FE2"/>
    <w:rsid w:val="000F1DF7"/>
    <w:rsid w:val="000F20C0"/>
    <w:rsid w:val="000F29A8"/>
    <w:rsid w:val="000F2BB9"/>
    <w:rsid w:val="000F2C47"/>
    <w:rsid w:val="000F3756"/>
    <w:rsid w:val="000F44F5"/>
    <w:rsid w:val="000F5014"/>
    <w:rsid w:val="001008E7"/>
    <w:rsid w:val="00100F32"/>
    <w:rsid w:val="001018EE"/>
    <w:rsid w:val="00102678"/>
    <w:rsid w:val="001039E8"/>
    <w:rsid w:val="001042B6"/>
    <w:rsid w:val="00104E99"/>
    <w:rsid w:val="00104F90"/>
    <w:rsid w:val="00105AEC"/>
    <w:rsid w:val="00105EF1"/>
    <w:rsid w:val="00107527"/>
    <w:rsid w:val="0011225E"/>
    <w:rsid w:val="00113778"/>
    <w:rsid w:val="00113850"/>
    <w:rsid w:val="001165A7"/>
    <w:rsid w:val="00117370"/>
    <w:rsid w:val="00117A07"/>
    <w:rsid w:val="00120DA5"/>
    <w:rsid w:val="0012171C"/>
    <w:rsid w:val="00122B85"/>
    <w:rsid w:val="0012335B"/>
    <w:rsid w:val="00123DCE"/>
    <w:rsid w:val="0012453C"/>
    <w:rsid w:val="00125B74"/>
    <w:rsid w:val="00125F06"/>
    <w:rsid w:val="001265F9"/>
    <w:rsid w:val="0012790A"/>
    <w:rsid w:val="00131188"/>
    <w:rsid w:val="001316D4"/>
    <w:rsid w:val="00131703"/>
    <w:rsid w:val="00132004"/>
    <w:rsid w:val="001328DE"/>
    <w:rsid w:val="00133589"/>
    <w:rsid w:val="00133F67"/>
    <w:rsid w:val="00134157"/>
    <w:rsid w:val="00134BAD"/>
    <w:rsid w:val="00134C6E"/>
    <w:rsid w:val="00134E89"/>
    <w:rsid w:val="00134F35"/>
    <w:rsid w:val="00135165"/>
    <w:rsid w:val="00135662"/>
    <w:rsid w:val="00136D33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F2"/>
    <w:rsid w:val="00156F79"/>
    <w:rsid w:val="0015769C"/>
    <w:rsid w:val="00160B26"/>
    <w:rsid w:val="00160C7D"/>
    <w:rsid w:val="00160EC5"/>
    <w:rsid w:val="001615F9"/>
    <w:rsid w:val="00161762"/>
    <w:rsid w:val="0016194C"/>
    <w:rsid w:val="00161ABB"/>
    <w:rsid w:val="00162C34"/>
    <w:rsid w:val="0016338E"/>
    <w:rsid w:val="0016369E"/>
    <w:rsid w:val="0016414B"/>
    <w:rsid w:val="00165794"/>
    <w:rsid w:val="001657C9"/>
    <w:rsid w:val="001667DF"/>
    <w:rsid w:val="001670AC"/>
    <w:rsid w:val="00167565"/>
    <w:rsid w:val="00167654"/>
    <w:rsid w:val="0016792F"/>
    <w:rsid w:val="00171148"/>
    <w:rsid w:val="001717A0"/>
    <w:rsid w:val="00171DD6"/>
    <w:rsid w:val="00172432"/>
    <w:rsid w:val="00172505"/>
    <w:rsid w:val="001731D7"/>
    <w:rsid w:val="00173222"/>
    <w:rsid w:val="001738C5"/>
    <w:rsid w:val="00173D03"/>
    <w:rsid w:val="0017429E"/>
    <w:rsid w:val="00174FF1"/>
    <w:rsid w:val="001769D9"/>
    <w:rsid w:val="00176CB7"/>
    <w:rsid w:val="001772F6"/>
    <w:rsid w:val="00180A4E"/>
    <w:rsid w:val="00182BF0"/>
    <w:rsid w:val="00182D70"/>
    <w:rsid w:val="001841DD"/>
    <w:rsid w:val="00190548"/>
    <w:rsid w:val="00190D27"/>
    <w:rsid w:val="00191373"/>
    <w:rsid w:val="0019244E"/>
    <w:rsid w:val="001931BB"/>
    <w:rsid w:val="00193212"/>
    <w:rsid w:val="00193DEB"/>
    <w:rsid w:val="001965FE"/>
    <w:rsid w:val="001A1C00"/>
    <w:rsid w:val="001A2A21"/>
    <w:rsid w:val="001A37F1"/>
    <w:rsid w:val="001A3D91"/>
    <w:rsid w:val="001A5CF1"/>
    <w:rsid w:val="001A6BBE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6492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419C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200B"/>
    <w:rsid w:val="001F38F6"/>
    <w:rsid w:val="001F4635"/>
    <w:rsid w:val="001F521F"/>
    <w:rsid w:val="001F618B"/>
    <w:rsid w:val="001F6470"/>
    <w:rsid w:val="001F6707"/>
    <w:rsid w:val="001F6AD6"/>
    <w:rsid w:val="001F733C"/>
    <w:rsid w:val="001F7454"/>
    <w:rsid w:val="00200338"/>
    <w:rsid w:val="00200C3A"/>
    <w:rsid w:val="00201612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C3B"/>
    <w:rsid w:val="00210A0E"/>
    <w:rsid w:val="00210AA5"/>
    <w:rsid w:val="00211882"/>
    <w:rsid w:val="00212D40"/>
    <w:rsid w:val="00212F9C"/>
    <w:rsid w:val="00214B86"/>
    <w:rsid w:val="00215ADD"/>
    <w:rsid w:val="002169B3"/>
    <w:rsid w:val="00216E6F"/>
    <w:rsid w:val="0021783E"/>
    <w:rsid w:val="002204DC"/>
    <w:rsid w:val="00220514"/>
    <w:rsid w:val="00220C18"/>
    <w:rsid w:val="00220F2F"/>
    <w:rsid w:val="0022176E"/>
    <w:rsid w:val="00221E3A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2174"/>
    <w:rsid w:val="00233A46"/>
    <w:rsid w:val="002359CF"/>
    <w:rsid w:val="0023639B"/>
    <w:rsid w:val="00236FD1"/>
    <w:rsid w:val="0023741F"/>
    <w:rsid w:val="002379CB"/>
    <w:rsid w:val="00240B60"/>
    <w:rsid w:val="00242A29"/>
    <w:rsid w:val="002435EF"/>
    <w:rsid w:val="002438DA"/>
    <w:rsid w:val="00244148"/>
    <w:rsid w:val="002459AD"/>
    <w:rsid w:val="00245D2C"/>
    <w:rsid w:val="00246643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F96"/>
    <w:rsid w:val="002600F4"/>
    <w:rsid w:val="002607EC"/>
    <w:rsid w:val="00262278"/>
    <w:rsid w:val="0026290F"/>
    <w:rsid w:val="0026339E"/>
    <w:rsid w:val="0026355A"/>
    <w:rsid w:val="0026432F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AED"/>
    <w:rsid w:val="00276163"/>
    <w:rsid w:val="00281843"/>
    <w:rsid w:val="00282B57"/>
    <w:rsid w:val="00284379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3908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098"/>
    <w:rsid w:val="002D154C"/>
    <w:rsid w:val="002D2C64"/>
    <w:rsid w:val="002D342B"/>
    <w:rsid w:val="002D3BE7"/>
    <w:rsid w:val="002D4133"/>
    <w:rsid w:val="002D46F5"/>
    <w:rsid w:val="002D4D13"/>
    <w:rsid w:val="002D5895"/>
    <w:rsid w:val="002E0178"/>
    <w:rsid w:val="002E0CAE"/>
    <w:rsid w:val="002E2B22"/>
    <w:rsid w:val="002E2B78"/>
    <w:rsid w:val="002E3028"/>
    <w:rsid w:val="002E35C8"/>
    <w:rsid w:val="002E3FF0"/>
    <w:rsid w:val="002E586E"/>
    <w:rsid w:val="002E7059"/>
    <w:rsid w:val="002F1E9B"/>
    <w:rsid w:val="002F2D14"/>
    <w:rsid w:val="002F4D54"/>
    <w:rsid w:val="002F5135"/>
    <w:rsid w:val="002F5988"/>
    <w:rsid w:val="002F5F9A"/>
    <w:rsid w:val="002F6BC6"/>
    <w:rsid w:val="002F6D9E"/>
    <w:rsid w:val="002F71B6"/>
    <w:rsid w:val="002F7CC5"/>
    <w:rsid w:val="003015AF"/>
    <w:rsid w:val="00302266"/>
    <w:rsid w:val="003026F6"/>
    <w:rsid w:val="00303274"/>
    <w:rsid w:val="00303551"/>
    <w:rsid w:val="00303613"/>
    <w:rsid w:val="00303703"/>
    <w:rsid w:val="003039EC"/>
    <w:rsid w:val="00303D56"/>
    <w:rsid w:val="003049F4"/>
    <w:rsid w:val="00304CE7"/>
    <w:rsid w:val="00305C64"/>
    <w:rsid w:val="0030646E"/>
    <w:rsid w:val="0030676F"/>
    <w:rsid w:val="00307873"/>
    <w:rsid w:val="00307FC8"/>
    <w:rsid w:val="0031018D"/>
    <w:rsid w:val="00310E2D"/>
    <w:rsid w:val="00311A58"/>
    <w:rsid w:val="00312623"/>
    <w:rsid w:val="003134A1"/>
    <w:rsid w:val="00313F96"/>
    <w:rsid w:val="003156E7"/>
    <w:rsid w:val="00315D3B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27A01"/>
    <w:rsid w:val="00331A80"/>
    <w:rsid w:val="003325F8"/>
    <w:rsid w:val="003326F4"/>
    <w:rsid w:val="0033273F"/>
    <w:rsid w:val="00334007"/>
    <w:rsid w:val="00334055"/>
    <w:rsid w:val="0033612C"/>
    <w:rsid w:val="00336EF0"/>
    <w:rsid w:val="003371EA"/>
    <w:rsid w:val="00340E50"/>
    <w:rsid w:val="003419B8"/>
    <w:rsid w:val="003456B3"/>
    <w:rsid w:val="00351519"/>
    <w:rsid w:val="00351672"/>
    <w:rsid w:val="00352352"/>
    <w:rsid w:val="003539DC"/>
    <w:rsid w:val="00353D9B"/>
    <w:rsid w:val="00354C07"/>
    <w:rsid w:val="00355288"/>
    <w:rsid w:val="0035664A"/>
    <w:rsid w:val="00356EE4"/>
    <w:rsid w:val="00361A16"/>
    <w:rsid w:val="00361A43"/>
    <w:rsid w:val="00361A85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25F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4601"/>
    <w:rsid w:val="00394DD4"/>
    <w:rsid w:val="00394EDA"/>
    <w:rsid w:val="0039572C"/>
    <w:rsid w:val="003972E5"/>
    <w:rsid w:val="003A2D98"/>
    <w:rsid w:val="003A308E"/>
    <w:rsid w:val="003A351C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2478"/>
    <w:rsid w:val="003B2699"/>
    <w:rsid w:val="003B28F6"/>
    <w:rsid w:val="003B2A5E"/>
    <w:rsid w:val="003B4150"/>
    <w:rsid w:val="003B4825"/>
    <w:rsid w:val="003B4A8E"/>
    <w:rsid w:val="003B4E0A"/>
    <w:rsid w:val="003B593E"/>
    <w:rsid w:val="003B60A8"/>
    <w:rsid w:val="003B616C"/>
    <w:rsid w:val="003B6BDB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D758C"/>
    <w:rsid w:val="003E1EF8"/>
    <w:rsid w:val="003E207F"/>
    <w:rsid w:val="003E2296"/>
    <w:rsid w:val="003E2E8F"/>
    <w:rsid w:val="003E3BB8"/>
    <w:rsid w:val="003E470D"/>
    <w:rsid w:val="003E4747"/>
    <w:rsid w:val="003E56C3"/>
    <w:rsid w:val="003E5EE0"/>
    <w:rsid w:val="003E6179"/>
    <w:rsid w:val="003F0D70"/>
    <w:rsid w:val="003F210D"/>
    <w:rsid w:val="003F2EAE"/>
    <w:rsid w:val="003F3A07"/>
    <w:rsid w:val="003F468A"/>
    <w:rsid w:val="003F4F9F"/>
    <w:rsid w:val="003F5297"/>
    <w:rsid w:val="003F52F0"/>
    <w:rsid w:val="003F5CED"/>
    <w:rsid w:val="003F64DA"/>
    <w:rsid w:val="003F68B6"/>
    <w:rsid w:val="003F6EFE"/>
    <w:rsid w:val="004002B0"/>
    <w:rsid w:val="0040102E"/>
    <w:rsid w:val="004010D9"/>
    <w:rsid w:val="004011EE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10817"/>
    <w:rsid w:val="004118C7"/>
    <w:rsid w:val="00411B8E"/>
    <w:rsid w:val="00412BE9"/>
    <w:rsid w:val="00413DD5"/>
    <w:rsid w:val="004142B1"/>
    <w:rsid w:val="0041561A"/>
    <w:rsid w:val="0041615E"/>
    <w:rsid w:val="004164A4"/>
    <w:rsid w:val="00416AA6"/>
    <w:rsid w:val="00417FEB"/>
    <w:rsid w:val="0042019D"/>
    <w:rsid w:val="00421269"/>
    <w:rsid w:val="004215F5"/>
    <w:rsid w:val="004235A3"/>
    <w:rsid w:val="00424146"/>
    <w:rsid w:val="00424B91"/>
    <w:rsid w:val="00425448"/>
    <w:rsid w:val="00425561"/>
    <w:rsid w:val="004263EA"/>
    <w:rsid w:val="004275D7"/>
    <w:rsid w:val="00427DB1"/>
    <w:rsid w:val="00431053"/>
    <w:rsid w:val="00431948"/>
    <w:rsid w:val="00432991"/>
    <w:rsid w:val="00432E70"/>
    <w:rsid w:val="00435F8C"/>
    <w:rsid w:val="00436EF8"/>
    <w:rsid w:val="0043729F"/>
    <w:rsid w:val="00437A48"/>
    <w:rsid w:val="0044040C"/>
    <w:rsid w:val="00441A2C"/>
    <w:rsid w:val="00442172"/>
    <w:rsid w:val="00444916"/>
    <w:rsid w:val="004456AE"/>
    <w:rsid w:val="00445720"/>
    <w:rsid w:val="00450B85"/>
    <w:rsid w:val="00450B9A"/>
    <w:rsid w:val="0045130A"/>
    <w:rsid w:val="0045150F"/>
    <w:rsid w:val="00451772"/>
    <w:rsid w:val="00451CCD"/>
    <w:rsid w:val="00452494"/>
    <w:rsid w:val="0045398D"/>
    <w:rsid w:val="00454287"/>
    <w:rsid w:val="00454C94"/>
    <w:rsid w:val="00456A53"/>
    <w:rsid w:val="004571D4"/>
    <w:rsid w:val="00461284"/>
    <w:rsid w:val="004620FF"/>
    <w:rsid w:val="0046224F"/>
    <w:rsid w:val="00463691"/>
    <w:rsid w:val="004645AC"/>
    <w:rsid w:val="00465117"/>
    <w:rsid w:val="00466608"/>
    <w:rsid w:val="004666AB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4220"/>
    <w:rsid w:val="00475DB7"/>
    <w:rsid w:val="00476038"/>
    <w:rsid w:val="004763EF"/>
    <w:rsid w:val="00477424"/>
    <w:rsid w:val="00480F32"/>
    <w:rsid w:val="00481450"/>
    <w:rsid w:val="00483D78"/>
    <w:rsid w:val="004843F1"/>
    <w:rsid w:val="004846A1"/>
    <w:rsid w:val="0048518A"/>
    <w:rsid w:val="00485C8F"/>
    <w:rsid w:val="00485E77"/>
    <w:rsid w:val="004861AA"/>
    <w:rsid w:val="00487190"/>
    <w:rsid w:val="00487E05"/>
    <w:rsid w:val="00490EC7"/>
    <w:rsid w:val="00491E41"/>
    <w:rsid w:val="00492054"/>
    <w:rsid w:val="00492FDA"/>
    <w:rsid w:val="004933D8"/>
    <w:rsid w:val="004946E3"/>
    <w:rsid w:val="00494FC0"/>
    <w:rsid w:val="004950C9"/>
    <w:rsid w:val="00496C07"/>
    <w:rsid w:val="0049731F"/>
    <w:rsid w:val="00497DB0"/>
    <w:rsid w:val="00497EA8"/>
    <w:rsid w:val="00497F1E"/>
    <w:rsid w:val="004A0F13"/>
    <w:rsid w:val="004A11AE"/>
    <w:rsid w:val="004A131F"/>
    <w:rsid w:val="004A2CD5"/>
    <w:rsid w:val="004A3A38"/>
    <w:rsid w:val="004A3BC3"/>
    <w:rsid w:val="004A423D"/>
    <w:rsid w:val="004A4843"/>
    <w:rsid w:val="004A596A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65F8"/>
    <w:rsid w:val="004B669B"/>
    <w:rsid w:val="004C17E6"/>
    <w:rsid w:val="004C199E"/>
    <w:rsid w:val="004C1B35"/>
    <w:rsid w:val="004C28EF"/>
    <w:rsid w:val="004C3C4B"/>
    <w:rsid w:val="004C3CFE"/>
    <w:rsid w:val="004C4038"/>
    <w:rsid w:val="004C408A"/>
    <w:rsid w:val="004C4F69"/>
    <w:rsid w:val="004C595C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EE9"/>
    <w:rsid w:val="004D48B2"/>
    <w:rsid w:val="004D5C82"/>
    <w:rsid w:val="004D7661"/>
    <w:rsid w:val="004D7C9B"/>
    <w:rsid w:val="004E09DD"/>
    <w:rsid w:val="004E1428"/>
    <w:rsid w:val="004E1DFE"/>
    <w:rsid w:val="004E2824"/>
    <w:rsid w:val="004E4B6E"/>
    <w:rsid w:val="004E7AB8"/>
    <w:rsid w:val="004E7CA9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1971"/>
    <w:rsid w:val="00502656"/>
    <w:rsid w:val="00504252"/>
    <w:rsid w:val="005048A8"/>
    <w:rsid w:val="005048BD"/>
    <w:rsid w:val="005063F6"/>
    <w:rsid w:val="00506825"/>
    <w:rsid w:val="005070C6"/>
    <w:rsid w:val="005100F9"/>
    <w:rsid w:val="00510510"/>
    <w:rsid w:val="005106C7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2FB5"/>
    <w:rsid w:val="00523950"/>
    <w:rsid w:val="00523B7B"/>
    <w:rsid w:val="00523D2F"/>
    <w:rsid w:val="00524234"/>
    <w:rsid w:val="0052440F"/>
    <w:rsid w:val="0052525C"/>
    <w:rsid w:val="00525946"/>
    <w:rsid w:val="00525E64"/>
    <w:rsid w:val="00526473"/>
    <w:rsid w:val="00526C50"/>
    <w:rsid w:val="005274A1"/>
    <w:rsid w:val="005308B4"/>
    <w:rsid w:val="00530F87"/>
    <w:rsid w:val="00533BEA"/>
    <w:rsid w:val="00534136"/>
    <w:rsid w:val="00534988"/>
    <w:rsid w:val="00535499"/>
    <w:rsid w:val="0053581F"/>
    <w:rsid w:val="00537BAD"/>
    <w:rsid w:val="005405B7"/>
    <w:rsid w:val="00540A69"/>
    <w:rsid w:val="0054111D"/>
    <w:rsid w:val="005416EF"/>
    <w:rsid w:val="00545B27"/>
    <w:rsid w:val="005461A2"/>
    <w:rsid w:val="005462BA"/>
    <w:rsid w:val="00546D2F"/>
    <w:rsid w:val="00546D8C"/>
    <w:rsid w:val="00546DEA"/>
    <w:rsid w:val="005470A3"/>
    <w:rsid w:val="005474CD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6852"/>
    <w:rsid w:val="00557F08"/>
    <w:rsid w:val="00561959"/>
    <w:rsid w:val="005634A7"/>
    <w:rsid w:val="00564683"/>
    <w:rsid w:val="00564FBD"/>
    <w:rsid w:val="0056547F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8B9"/>
    <w:rsid w:val="00577972"/>
    <w:rsid w:val="00580524"/>
    <w:rsid w:val="00582B39"/>
    <w:rsid w:val="0058339E"/>
    <w:rsid w:val="0058438A"/>
    <w:rsid w:val="005870AF"/>
    <w:rsid w:val="0058791C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6F7"/>
    <w:rsid w:val="005A2396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6919"/>
    <w:rsid w:val="005B6DE5"/>
    <w:rsid w:val="005C0DB1"/>
    <w:rsid w:val="005C0F56"/>
    <w:rsid w:val="005C289A"/>
    <w:rsid w:val="005C32A9"/>
    <w:rsid w:val="005C32B8"/>
    <w:rsid w:val="005C3833"/>
    <w:rsid w:val="005C3ED7"/>
    <w:rsid w:val="005C4A27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42F5"/>
    <w:rsid w:val="005D4E83"/>
    <w:rsid w:val="005D710B"/>
    <w:rsid w:val="005E0782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E"/>
    <w:rsid w:val="005F781B"/>
    <w:rsid w:val="006002B0"/>
    <w:rsid w:val="00601624"/>
    <w:rsid w:val="006016FF"/>
    <w:rsid w:val="00602E40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F69"/>
    <w:rsid w:val="00612713"/>
    <w:rsid w:val="00613357"/>
    <w:rsid w:val="00615306"/>
    <w:rsid w:val="006163D6"/>
    <w:rsid w:val="006171BC"/>
    <w:rsid w:val="006201B8"/>
    <w:rsid w:val="006205CC"/>
    <w:rsid w:val="00622407"/>
    <w:rsid w:val="006228B0"/>
    <w:rsid w:val="006229E6"/>
    <w:rsid w:val="00622C37"/>
    <w:rsid w:val="00624181"/>
    <w:rsid w:val="00625712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434A"/>
    <w:rsid w:val="0063435C"/>
    <w:rsid w:val="00634B5A"/>
    <w:rsid w:val="00634BED"/>
    <w:rsid w:val="00636F60"/>
    <w:rsid w:val="0063792E"/>
    <w:rsid w:val="006403CD"/>
    <w:rsid w:val="006405F4"/>
    <w:rsid w:val="0064192F"/>
    <w:rsid w:val="00641F4C"/>
    <w:rsid w:val="00642BD7"/>
    <w:rsid w:val="00643B83"/>
    <w:rsid w:val="00644D73"/>
    <w:rsid w:val="00646E1B"/>
    <w:rsid w:val="00647E80"/>
    <w:rsid w:val="00650E38"/>
    <w:rsid w:val="00651C69"/>
    <w:rsid w:val="00651C8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57A8F"/>
    <w:rsid w:val="006601B4"/>
    <w:rsid w:val="006607F6"/>
    <w:rsid w:val="00661C04"/>
    <w:rsid w:val="0066352F"/>
    <w:rsid w:val="006642BF"/>
    <w:rsid w:val="00664EF7"/>
    <w:rsid w:val="00665283"/>
    <w:rsid w:val="006672C6"/>
    <w:rsid w:val="00667464"/>
    <w:rsid w:val="00670213"/>
    <w:rsid w:val="0067029F"/>
    <w:rsid w:val="00670A7C"/>
    <w:rsid w:val="006712DD"/>
    <w:rsid w:val="00671335"/>
    <w:rsid w:val="006717E5"/>
    <w:rsid w:val="0067207C"/>
    <w:rsid w:val="00672DD6"/>
    <w:rsid w:val="00674896"/>
    <w:rsid w:val="00674B8D"/>
    <w:rsid w:val="00675501"/>
    <w:rsid w:val="006755AC"/>
    <w:rsid w:val="006760D2"/>
    <w:rsid w:val="006804C7"/>
    <w:rsid w:val="006816C8"/>
    <w:rsid w:val="0068425B"/>
    <w:rsid w:val="006846CF"/>
    <w:rsid w:val="006854A0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B3C"/>
    <w:rsid w:val="006A1D2B"/>
    <w:rsid w:val="006A1F31"/>
    <w:rsid w:val="006A2633"/>
    <w:rsid w:val="006A26CB"/>
    <w:rsid w:val="006A29F2"/>
    <w:rsid w:val="006A2A99"/>
    <w:rsid w:val="006A2EBF"/>
    <w:rsid w:val="006A362B"/>
    <w:rsid w:val="006A373B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401B"/>
    <w:rsid w:val="006B424F"/>
    <w:rsid w:val="006B6595"/>
    <w:rsid w:val="006B6C43"/>
    <w:rsid w:val="006B712C"/>
    <w:rsid w:val="006B72D4"/>
    <w:rsid w:val="006B75BD"/>
    <w:rsid w:val="006B7F3E"/>
    <w:rsid w:val="006C04C7"/>
    <w:rsid w:val="006C0D3F"/>
    <w:rsid w:val="006C0D8F"/>
    <w:rsid w:val="006C1033"/>
    <w:rsid w:val="006C132E"/>
    <w:rsid w:val="006C3B58"/>
    <w:rsid w:val="006C5909"/>
    <w:rsid w:val="006C6096"/>
    <w:rsid w:val="006C660F"/>
    <w:rsid w:val="006C693C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41C3"/>
    <w:rsid w:val="006D5D9B"/>
    <w:rsid w:val="006D6E78"/>
    <w:rsid w:val="006E01A4"/>
    <w:rsid w:val="006E0B84"/>
    <w:rsid w:val="006E1621"/>
    <w:rsid w:val="006E177B"/>
    <w:rsid w:val="006E1A61"/>
    <w:rsid w:val="006E2362"/>
    <w:rsid w:val="006E2B80"/>
    <w:rsid w:val="006E2BB9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747"/>
    <w:rsid w:val="00706BCE"/>
    <w:rsid w:val="007101FA"/>
    <w:rsid w:val="007106BE"/>
    <w:rsid w:val="00710C93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3C4"/>
    <w:rsid w:val="0072133E"/>
    <w:rsid w:val="00722537"/>
    <w:rsid w:val="007236EF"/>
    <w:rsid w:val="00723E1C"/>
    <w:rsid w:val="007275AD"/>
    <w:rsid w:val="007277FC"/>
    <w:rsid w:val="00727F5B"/>
    <w:rsid w:val="00730EEF"/>
    <w:rsid w:val="00730F93"/>
    <w:rsid w:val="00731393"/>
    <w:rsid w:val="00731B57"/>
    <w:rsid w:val="00731EAA"/>
    <w:rsid w:val="007326F1"/>
    <w:rsid w:val="00734A87"/>
    <w:rsid w:val="00736618"/>
    <w:rsid w:val="007369D6"/>
    <w:rsid w:val="00737756"/>
    <w:rsid w:val="00737A63"/>
    <w:rsid w:val="00737A87"/>
    <w:rsid w:val="00740C47"/>
    <w:rsid w:val="00740E24"/>
    <w:rsid w:val="0074352F"/>
    <w:rsid w:val="00743EF3"/>
    <w:rsid w:val="0074417C"/>
    <w:rsid w:val="00744B93"/>
    <w:rsid w:val="0074587C"/>
    <w:rsid w:val="007468E2"/>
    <w:rsid w:val="00746A3E"/>
    <w:rsid w:val="00746E07"/>
    <w:rsid w:val="007474AB"/>
    <w:rsid w:val="00750047"/>
    <w:rsid w:val="00750126"/>
    <w:rsid w:val="00750664"/>
    <w:rsid w:val="00751CD2"/>
    <w:rsid w:val="00751E39"/>
    <w:rsid w:val="007523EE"/>
    <w:rsid w:val="00752D99"/>
    <w:rsid w:val="00753E59"/>
    <w:rsid w:val="007552ED"/>
    <w:rsid w:val="007552F3"/>
    <w:rsid w:val="00755D39"/>
    <w:rsid w:val="0075717E"/>
    <w:rsid w:val="0075790F"/>
    <w:rsid w:val="00757956"/>
    <w:rsid w:val="0076085B"/>
    <w:rsid w:val="0076086E"/>
    <w:rsid w:val="0076098A"/>
    <w:rsid w:val="00761B4A"/>
    <w:rsid w:val="00762063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D0F"/>
    <w:rsid w:val="007824C3"/>
    <w:rsid w:val="0078423F"/>
    <w:rsid w:val="00785B9E"/>
    <w:rsid w:val="00786275"/>
    <w:rsid w:val="0078656C"/>
    <w:rsid w:val="0078732E"/>
    <w:rsid w:val="00787F0F"/>
    <w:rsid w:val="0079042E"/>
    <w:rsid w:val="00790FF8"/>
    <w:rsid w:val="0079140F"/>
    <w:rsid w:val="00791464"/>
    <w:rsid w:val="00792E87"/>
    <w:rsid w:val="0079306D"/>
    <w:rsid w:val="007942A9"/>
    <w:rsid w:val="00796339"/>
    <w:rsid w:val="007967A2"/>
    <w:rsid w:val="00797AD6"/>
    <w:rsid w:val="007A0D4C"/>
    <w:rsid w:val="007A0F1C"/>
    <w:rsid w:val="007A15B2"/>
    <w:rsid w:val="007A1C63"/>
    <w:rsid w:val="007A3091"/>
    <w:rsid w:val="007A3239"/>
    <w:rsid w:val="007A357A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4A85"/>
    <w:rsid w:val="007B4DFB"/>
    <w:rsid w:val="007B5898"/>
    <w:rsid w:val="007B6748"/>
    <w:rsid w:val="007C09CD"/>
    <w:rsid w:val="007C0A14"/>
    <w:rsid w:val="007C1438"/>
    <w:rsid w:val="007C1A57"/>
    <w:rsid w:val="007C1E87"/>
    <w:rsid w:val="007C401F"/>
    <w:rsid w:val="007C4A56"/>
    <w:rsid w:val="007C4ADC"/>
    <w:rsid w:val="007C4F18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279F"/>
    <w:rsid w:val="007E3E59"/>
    <w:rsid w:val="007E4975"/>
    <w:rsid w:val="007E5087"/>
    <w:rsid w:val="007E577B"/>
    <w:rsid w:val="007E58E9"/>
    <w:rsid w:val="007E5A79"/>
    <w:rsid w:val="007E61D3"/>
    <w:rsid w:val="007E671B"/>
    <w:rsid w:val="007E6C2D"/>
    <w:rsid w:val="007E7330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577D"/>
    <w:rsid w:val="007F6D8B"/>
    <w:rsid w:val="007F7418"/>
    <w:rsid w:val="007F741E"/>
    <w:rsid w:val="007F75CC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D4B"/>
    <w:rsid w:val="0081194D"/>
    <w:rsid w:val="008129C5"/>
    <w:rsid w:val="00813E15"/>
    <w:rsid w:val="00814968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632E"/>
    <w:rsid w:val="00826C97"/>
    <w:rsid w:val="00827A48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2B8E"/>
    <w:rsid w:val="00842FE0"/>
    <w:rsid w:val="00843A2F"/>
    <w:rsid w:val="00845D1F"/>
    <w:rsid w:val="008463BA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7016"/>
    <w:rsid w:val="00857075"/>
    <w:rsid w:val="00857B18"/>
    <w:rsid w:val="00857B32"/>
    <w:rsid w:val="00860968"/>
    <w:rsid w:val="00861ABD"/>
    <w:rsid w:val="008640BB"/>
    <w:rsid w:val="008658D0"/>
    <w:rsid w:val="00865DC5"/>
    <w:rsid w:val="00865E69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4E3"/>
    <w:rsid w:val="00875FD1"/>
    <w:rsid w:val="008764D9"/>
    <w:rsid w:val="00877A3F"/>
    <w:rsid w:val="00880AB0"/>
    <w:rsid w:val="00880CCA"/>
    <w:rsid w:val="00881FA2"/>
    <w:rsid w:val="00882366"/>
    <w:rsid w:val="00882C5F"/>
    <w:rsid w:val="00882E17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1D09"/>
    <w:rsid w:val="008952EE"/>
    <w:rsid w:val="00896642"/>
    <w:rsid w:val="00896FC8"/>
    <w:rsid w:val="00897495"/>
    <w:rsid w:val="00897C25"/>
    <w:rsid w:val="008A0A25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0ED9"/>
    <w:rsid w:val="008B28F9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1D55"/>
    <w:rsid w:val="008D22D2"/>
    <w:rsid w:val="008D6425"/>
    <w:rsid w:val="008E07A1"/>
    <w:rsid w:val="008E0992"/>
    <w:rsid w:val="008E0E75"/>
    <w:rsid w:val="008E0F58"/>
    <w:rsid w:val="008E1485"/>
    <w:rsid w:val="008E17CF"/>
    <w:rsid w:val="008E2CB4"/>
    <w:rsid w:val="008E4178"/>
    <w:rsid w:val="008E445C"/>
    <w:rsid w:val="008E5AC9"/>
    <w:rsid w:val="008E611B"/>
    <w:rsid w:val="008E61B3"/>
    <w:rsid w:val="008E66A4"/>
    <w:rsid w:val="008E6ACB"/>
    <w:rsid w:val="008E7E22"/>
    <w:rsid w:val="008F0044"/>
    <w:rsid w:val="008F0275"/>
    <w:rsid w:val="008F0394"/>
    <w:rsid w:val="008F0A55"/>
    <w:rsid w:val="008F0C2E"/>
    <w:rsid w:val="008F0C92"/>
    <w:rsid w:val="008F13E3"/>
    <w:rsid w:val="008F1B2D"/>
    <w:rsid w:val="008F29CF"/>
    <w:rsid w:val="008F3C44"/>
    <w:rsid w:val="008F4344"/>
    <w:rsid w:val="008F43EA"/>
    <w:rsid w:val="008F501D"/>
    <w:rsid w:val="008F514A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C1E"/>
    <w:rsid w:val="00907CFB"/>
    <w:rsid w:val="00907E20"/>
    <w:rsid w:val="0091060C"/>
    <w:rsid w:val="009113AE"/>
    <w:rsid w:val="00911E5A"/>
    <w:rsid w:val="00911EAF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13D"/>
    <w:rsid w:val="00932C8F"/>
    <w:rsid w:val="00933236"/>
    <w:rsid w:val="009334DB"/>
    <w:rsid w:val="0093350C"/>
    <w:rsid w:val="00933E7C"/>
    <w:rsid w:val="00934DE3"/>
    <w:rsid w:val="0093501E"/>
    <w:rsid w:val="00935824"/>
    <w:rsid w:val="00935F0A"/>
    <w:rsid w:val="009365BC"/>
    <w:rsid w:val="00936698"/>
    <w:rsid w:val="00936B40"/>
    <w:rsid w:val="00936D35"/>
    <w:rsid w:val="009370A9"/>
    <w:rsid w:val="009372A5"/>
    <w:rsid w:val="009376B2"/>
    <w:rsid w:val="009377AC"/>
    <w:rsid w:val="00937E99"/>
    <w:rsid w:val="009409DF"/>
    <w:rsid w:val="0094120A"/>
    <w:rsid w:val="009415B2"/>
    <w:rsid w:val="00941FA7"/>
    <w:rsid w:val="009444A4"/>
    <w:rsid w:val="0094476C"/>
    <w:rsid w:val="009459F5"/>
    <w:rsid w:val="00946441"/>
    <w:rsid w:val="0094696E"/>
    <w:rsid w:val="00946A94"/>
    <w:rsid w:val="009470B2"/>
    <w:rsid w:val="00947193"/>
    <w:rsid w:val="009471F1"/>
    <w:rsid w:val="0095065A"/>
    <w:rsid w:val="009507B9"/>
    <w:rsid w:val="0095080E"/>
    <w:rsid w:val="00950C93"/>
    <w:rsid w:val="009519D9"/>
    <w:rsid w:val="00951B2E"/>
    <w:rsid w:val="00952746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E5C"/>
    <w:rsid w:val="00970AC0"/>
    <w:rsid w:val="00971751"/>
    <w:rsid w:val="009723AC"/>
    <w:rsid w:val="009735F8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52C"/>
    <w:rsid w:val="00983A0F"/>
    <w:rsid w:val="009843ED"/>
    <w:rsid w:val="00984E2F"/>
    <w:rsid w:val="00985B64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62ED"/>
    <w:rsid w:val="009A73F9"/>
    <w:rsid w:val="009A75B9"/>
    <w:rsid w:val="009A777A"/>
    <w:rsid w:val="009A77BA"/>
    <w:rsid w:val="009B0061"/>
    <w:rsid w:val="009B05FB"/>
    <w:rsid w:val="009B12F4"/>
    <w:rsid w:val="009B1BC6"/>
    <w:rsid w:val="009B3A1B"/>
    <w:rsid w:val="009B44BA"/>
    <w:rsid w:val="009B5200"/>
    <w:rsid w:val="009B5858"/>
    <w:rsid w:val="009B6215"/>
    <w:rsid w:val="009B7872"/>
    <w:rsid w:val="009C014E"/>
    <w:rsid w:val="009C02F3"/>
    <w:rsid w:val="009C1FB7"/>
    <w:rsid w:val="009C2BD6"/>
    <w:rsid w:val="009C34AD"/>
    <w:rsid w:val="009C391A"/>
    <w:rsid w:val="009C3E74"/>
    <w:rsid w:val="009C4089"/>
    <w:rsid w:val="009C4D2D"/>
    <w:rsid w:val="009C4ECE"/>
    <w:rsid w:val="009C53AE"/>
    <w:rsid w:val="009C57D3"/>
    <w:rsid w:val="009C7E5B"/>
    <w:rsid w:val="009D2712"/>
    <w:rsid w:val="009D2759"/>
    <w:rsid w:val="009D2D5F"/>
    <w:rsid w:val="009D439A"/>
    <w:rsid w:val="009D5596"/>
    <w:rsid w:val="009D5D2A"/>
    <w:rsid w:val="009D5DBE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400"/>
    <w:rsid w:val="009F07F9"/>
    <w:rsid w:val="009F2EE6"/>
    <w:rsid w:val="009F32EF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381A"/>
    <w:rsid w:val="00A14B0D"/>
    <w:rsid w:val="00A15E7D"/>
    <w:rsid w:val="00A17162"/>
    <w:rsid w:val="00A174F4"/>
    <w:rsid w:val="00A17650"/>
    <w:rsid w:val="00A17EFA"/>
    <w:rsid w:val="00A20E48"/>
    <w:rsid w:val="00A20F05"/>
    <w:rsid w:val="00A21B25"/>
    <w:rsid w:val="00A21D1D"/>
    <w:rsid w:val="00A21EE8"/>
    <w:rsid w:val="00A220F0"/>
    <w:rsid w:val="00A228F7"/>
    <w:rsid w:val="00A22DA6"/>
    <w:rsid w:val="00A23917"/>
    <w:rsid w:val="00A2518F"/>
    <w:rsid w:val="00A261A6"/>
    <w:rsid w:val="00A261FA"/>
    <w:rsid w:val="00A26E62"/>
    <w:rsid w:val="00A30265"/>
    <w:rsid w:val="00A31ABF"/>
    <w:rsid w:val="00A3244F"/>
    <w:rsid w:val="00A329FF"/>
    <w:rsid w:val="00A33F91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4618"/>
    <w:rsid w:val="00A449FD"/>
    <w:rsid w:val="00A46DD0"/>
    <w:rsid w:val="00A46F05"/>
    <w:rsid w:val="00A46F15"/>
    <w:rsid w:val="00A50126"/>
    <w:rsid w:val="00A507FB"/>
    <w:rsid w:val="00A50951"/>
    <w:rsid w:val="00A51143"/>
    <w:rsid w:val="00A51D26"/>
    <w:rsid w:val="00A5222E"/>
    <w:rsid w:val="00A536E0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25D7"/>
    <w:rsid w:val="00A62D25"/>
    <w:rsid w:val="00A637D1"/>
    <w:rsid w:val="00A64375"/>
    <w:rsid w:val="00A6460D"/>
    <w:rsid w:val="00A64AEB"/>
    <w:rsid w:val="00A64F06"/>
    <w:rsid w:val="00A65188"/>
    <w:rsid w:val="00A651ED"/>
    <w:rsid w:val="00A652A1"/>
    <w:rsid w:val="00A67209"/>
    <w:rsid w:val="00A67A3F"/>
    <w:rsid w:val="00A67D23"/>
    <w:rsid w:val="00A70C4D"/>
    <w:rsid w:val="00A725CC"/>
    <w:rsid w:val="00A729B9"/>
    <w:rsid w:val="00A73181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3B4B"/>
    <w:rsid w:val="00A83F4E"/>
    <w:rsid w:val="00A843E2"/>
    <w:rsid w:val="00A845E8"/>
    <w:rsid w:val="00A854A2"/>
    <w:rsid w:val="00A86582"/>
    <w:rsid w:val="00A87362"/>
    <w:rsid w:val="00A91D2F"/>
    <w:rsid w:val="00A91DED"/>
    <w:rsid w:val="00A91E8D"/>
    <w:rsid w:val="00A9299B"/>
    <w:rsid w:val="00A93307"/>
    <w:rsid w:val="00A93AEF"/>
    <w:rsid w:val="00A93D25"/>
    <w:rsid w:val="00A94C34"/>
    <w:rsid w:val="00A95B01"/>
    <w:rsid w:val="00A9631B"/>
    <w:rsid w:val="00A96655"/>
    <w:rsid w:val="00A96A1D"/>
    <w:rsid w:val="00A972C4"/>
    <w:rsid w:val="00A9777D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5B"/>
    <w:rsid w:val="00AC0475"/>
    <w:rsid w:val="00AC1A55"/>
    <w:rsid w:val="00AC2016"/>
    <w:rsid w:val="00AC2ACA"/>
    <w:rsid w:val="00AC2DCB"/>
    <w:rsid w:val="00AC36B6"/>
    <w:rsid w:val="00AC36DE"/>
    <w:rsid w:val="00AC379E"/>
    <w:rsid w:val="00AC438A"/>
    <w:rsid w:val="00AC4ADD"/>
    <w:rsid w:val="00AC500C"/>
    <w:rsid w:val="00AC52E3"/>
    <w:rsid w:val="00AC61F9"/>
    <w:rsid w:val="00AC6DB5"/>
    <w:rsid w:val="00AD02E7"/>
    <w:rsid w:val="00AD0796"/>
    <w:rsid w:val="00AD2260"/>
    <w:rsid w:val="00AD2895"/>
    <w:rsid w:val="00AD292E"/>
    <w:rsid w:val="00AD2B0A"/>
    <w:rsid w:val="00AD320A"/>
    <w:rsid w:val="00AD32E7"/>
    <w:rsid w:val="00AD4310"/>
    <w:rsid w:val="00AD4633"/>
    <w:rsid w:val="00AD74C6"/>
    <w:rsid w:val="00AE0DDE"/>
    <w:rsid w:val="00AE1212"/>
    <w:rsid w:val="00AE2213"/>
    <w:rsid w:val="00AE229E"/>
    <w:rsid w:val="00AE239A"/>
    <w:rsid w:val="00AE44F5"/>
    <w:rsid w:val="00AE45BA"/>
    <w:rsid w:val="00AE4E72"/>
    <w:rsid w:val="00AE69DC"/>
    <w:rsid w:val="00AE6DB4"/>
    <w:rsid w:val="00AE7DFE"/>
    <w:rsid w:val="00AF09E5"/>
    <w:rsid w:val="00AF147B"/>
    <w:rsid w:val="00AF2687"/>
    <w:rsid w:val="00AF30C5"/>
    <w:rsid w:val="00AF384D"/>
    <w:rsid w:val="00AF3DDB"/>
    <w:rsid w:val="00AF47D8"/>
    <w:rsid w:val="00AF5299"/>
    <w:rsid w:val="00AF61B4"/>
    <w:rsid w:val="00AF7323"/>
    <w:rsid w:val="00AF7D82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2FFB"/>
    <w:rsid w:val="00B13599"/>
    <w:rsid w:val="00B13C3F"/>
    <w:rsid w:val="00B1439C"/>
    <w:rsid w:val="00B1522E"/>
    <w:rsid w:val="00B1666E"/>
    <w:rsid w:val="00B1684D"/>
    <w:rsid w:val="00B17062"/>
    <w:rsid w:val="00B20FF1"/>
    <w:rsid w:val="00B2119A"/>
    <w:rsid w:val="00B21A27"/>
    <w:rsid w:val="00B22234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3084E"/>
    <w:rsid w:val="00B30A8E"/>
    <w:rsid w:val="00B30ED5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3742"/>
    <w:rsid w:val="00B440D9"/>
    <w:rsid w:val="00B4437D"/>
    <w:rsid w:val="00B47471"/>
    <w:rsid w:val="00B47A67"/>
    <w:rsid w:val="00B50C73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682"/>
    <w:rsid w:val="00B67A6E"/>
    <w:rsid w:val="00B70147"/>
    <w:rsid w:val="00B70328"/>
    <w:rsid w:val="00B722FA"/>
    <w:rsid w:val="00B724D4"/>
    <w:rsid w:val="00B725A1"/>
    <w:rsid w:val="00B72631"/>
    <w:rsid w:val="00B7320A"/>
    <w:rsid w:val="00B74775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5"/>
    <w:rsid w:val="00B8457E"/>
    <w:rsid w:val="00B84765"/>
    <w:rsid w:val="00B84988"/>
    <w:rsid w:val="00B84EC6"/>
    <w:rsid w:val="00B84F07"/>
    <w:rsid w:val="00B85B7B"/>
    <w:rsid w:val="00B85E60"/>
    <w:rsid w:val="00B907E7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2EBF"/>
    <w:rsid w:val="00BA31E6"/>
    <w:rsid w:val="00BA326B"/>
    <w:rsid w:val="00BA369F"/>
    <w:rsid w:val="00BA3C55"/>
    <w:rsid w:val="00BA42D8"/>
    <w:rsid w:val="00BA4730"/>
    <w:rsid w:val="00BA61A6"/>
    <w:rsid w:val="00BA649F"/>
    <w:rsid w:val="00BA68B0"/>
    <w:rsid w:val="00BA7D57"/>
    <w:rsid w:val="00BA7F2E"/>
    <w:rsid w:val="00BB0312"/>
    <w:rsid w:val="00BB1796"/>
    <w:rsid w:val="00BB1B07"/>
    <w:rsid w:val="00BB22F4"/>
    <w:rsid w:val="00BB27EC"/>
    <w:rsid w:val="00BB4C06"/>
    <w:rsid w:val="00BB5042"/>
    <w:rsid w:val="00BB557B"/>
    <w:rsid w:val="00BB5912"/>
    <w:rsid w:val="00BB5B91"/>
    <w:rsid w:val="00BB5C63"/>
    <w:rsid w:val="00BB6106"/>
    <w:rsid w:val="00BB62CC"/>
    <w:rsid w:val="00BB6654"/>
    <w:rsid w:val="00BB694B"/>
    <w:rsid w:val="00BB6D52"/>
    <w:rsid w:val="00BB7F9E"/>
    <w:rsid w:val="00BC018D"/>
    <w:rsid w:val="00BC03A3"/>
    <w:rsid w:val="00BC04C0"/>
    <w:rsid w:val="00BC0D86"/>
    <w:rsid w:val="00BC26F6"/>
    <w:rsid w:val="00BC376F"/>
    <w:rsid w:val="00BC43D1"/>
    <w:rsid w:val="00BC4754"/>
    <w:rsid w:val="00BC4796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4BE6"/>
    <w:rsid w:val="00BD50B6"/>
    <w:rsid w:val="00BD515E"/>
    <w:rsid w:val="00BD5300"/>
    <w:rsid w:val="00BD5351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E6B"/>
    <w:rsid w:val="00BE4708"/>
    <w:rsid w:val="00BE4DE9"/>
    <w:rsid w:val="00BE51A6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599B"/>
    <w:rsid w:val="00C067D8"/>
    <w:rsid w:val="00C067E7"/>
    <w:rsid w:val="00C06ABF"/>
    <w:rsid w:val="00C103ED"/>
    <w:rsid w:val="00C10A37"/>
    <w:rsid w:val="00C110EE"/>
    <w:rsid w:val="00C11112"/>
    <w:rsid w:val="00C1244E"/>
    <w:rsid w:val="00C124CE"/>
    <w:rsid w:val="00C12B89"/>
    <w:rsid w:val="00C142E8"/>
    <w:rsid w:val="00C143F0"/>
    <w:rsid w:val="00C15FF2"/>
    <w:rsid w:val="00C1668C"/>
    <w:rsid w:val="00C16E61"/>
    <w:rsid w:val="00C206AA"/>
    <w:rsid w:val="00C20B61"/>
    <w:rsid w:val="00C20F41"/>
    <w:rsid w:val="00C2131E"/>
    <w:rsid w:val="00C214AF"/>
    <w:rsid w:val="00C21C7A"/>
    <w:rsid w:val="00C22F74"/>
    <w:rsid w:val="00C237EB"/>
    <w:rsid w:val="00C253FC"/>
    <w:rsid w:val="00C25967"/>
    <w:rsid w:val="00C25B20"/>
    <w:rsid w:val="00C266D9"/>
    <w:rsid w:val="00C26DB8"/>
    <w:rsid w:val="00C279E0"/>
    <w:rsid w:val="00C304D3"/>
    <w:rsid w:val="00C307FC"/>
    <w:rsid w:val="00C31676"/>
    <w:rsid w:val="00C31C4F"/>
    <w:rsid w:val="00C31CE7"/>
    <w:rsid w:val="00C32484"/>
    <w:rsid w:val="00C33C2A"/>
    <w:rsid w:val="00C34556"/>
    <w:rsid w:val="00C34DBC"/>
    <w:rsid w:val="00C368CF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B32"/>
    <w:rsid w:val="00C44D1D"/>
    <w:rsid w:val="00C45C34"/>
    <w:rsid w:val="00C463DE"/>
    <w:rsid w:val="00C507DA"/>
    <w:rsid w:val="00C50C90"/>
    <w:rsid w:val="00C51282"/>
    <w:rsid w:val="00C51943"/>
    <w:rsid w:val="00C51CCB"/>
    <w:rsid w:val="00C538B6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272"/>
    <w:rsid w:val="00C657A2"/>
    <w:rsid w:val="00C65862"/>
    <w:rsid w:val="00C65B0B"/>
    <w:rsid w:val="00C65D9B"/>
    <w:rsid w:val="00C66399"/>
    <w:rsid w:val="00C6684A"/>
    <w:rsid w:val="00C67214"/>
    <w:rsid w:val="00C67389"/>
    <w:rsid w:val="00C675CF"/>
    <w:rsid w:val="00C677A1"/>
    <w:rsid w:val="00C679C3"/>
    <w:rsid w:val="00C70838"/>
    <w:rsid w:val="00C710A7"/>
    <w:rsid w:val="00C71A54"/>
    <w:rsid w:val="00C71BCB"/>
    <w:rsid w:val="00C74526"/>
    <w:rsid w:val="00C7570A"/>
    <w:rsid w:val="00C7608E"/>
    <w:rsid w:val="00C76454"/>
    <w:rsid w:val="00C767CB"/>
    <w:rsid w:val="00C77378"/>
    <w:rsid w:val="00C778F8"/>
    <w:rsid w:val="00C77C71"/>
    <w:rsid w:val="00C80C57"/>
    <w:rsid w:val="00C81217"/>
    <w:rsid w:val="00C81844"/>
    <w:rsid w:val="00C81A82"/>
    <w:rsid w:val="00C81C0E"/>
    <w:rsid w:val="00C8260A"/>
    <w:rsid w:val="00C82C69"/>
    <w:rsid w:val="00C8332B"/>
    <w:rsid w:val="00C83AE8"/>
    <w:rsid w:val="00C83CC2"/>
    <w:rsid w:val="00C8497F"/>
    <w:rsid w:val="00C855E0"/>
    <w:rsid w:val="00C85D5E"/>
    <w:rsid w:val="00C86E73"/>
    <w:rsid w:val="00C872BA"/>
    <w:rsid w:val="00C9029C"/>
    <w:rsid w:val="00C9102B"/>
    <w:rsid w:val="00C91B7B"/>
    <w:rsid w:val="00C91CCE"/>
    <w:rsid w:val="00C9253A"/>
    <w:rsid w:val="00C92C28"/>
    <w:rsid w:val="00C958A9"/>
    <w:rsid w:val="00C95F5A"/>
    <w:rsid w:val="00C97A4D"/>
    <w:rsid w:val="00CA07E1"/>
    <w:rsid w:val="00CA0A7B"/>
    <w:rsid w:val="00CA17C4"/>
    <w:rsid w:val="00CA1B66"/>
    <w:rsid w:val="00CA2734"/>
    <w:rsid w:val="00CA326A"/>
    <w:rsid w:val="00CA50A9"/>
    <w:rsid w:val="00CA6046"/>
    <w:rsid w:val="00CA6435"/>
    <w:rsid w:val="00CA7DFA"/>
    <w:rsid w:val="00CB00BC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83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BD9"/>
    <w:rsid w:val="00D14DF3"/>
    <w:rsid w:val="00D15699"/>
    <w:rsid w:val="00D15C5E"/>
    <w:rsid w:val="00D164AD"/>
    <w:rsid w:val="00D167B0"/>
    <w:rsid w:val="00D16FCE"/>
    <w:rsid w:val="00D179A0"/>
    <w:rsid w:val="00D179C1"/>
    <w:rsid w:val="00D20825"/>
    <w:rsid w:val="00D21696"/>
    <w:rsid w:val="00D218B9"/>
    <w:rsid w:val="00D2227D"/>
    <w:rsid w:val="00D22DF2"/>
    <w:rsid w:val="00D22EBC"/>
    <w:rsid w:val="00D23F64"/>
    <w:rsid w:val="00D248E2"/>
    <w:rsid w:val="00D24BFF"/>
    <w:rsid w:val="00D254A7"/>
    <w:rsid w:val="00D2564D"/>
    <w:rsid w:val="00D271BB"/>
    <w:rsid w:val="00D272A4"/>
    <w:rsid w:val="00D275FB"/>
    <w:rsid w:val="00D27D42"/>
    <w:rsid w:val="00D27EE0"/>
    <w:rsid w:val="00D31C1B"/>
    <w:rsid w:val="00D32000"/>
    <w:rsid w:val="00D32389"/>
    <w:rsid w:val="00D33AE8"/>
    <w:rsid w:val="00D3559B"/>
    <w:rsid w:val="00D35BC8"/>
    <w:rsid w:val="00D3712E"/>
    <w:rsid w:val="00D4111C"/>
    <w:rsid w:val="00D41458"/>
    <w:rsid w:val="00D43160"/>
    <w:rsid w:val="00D43452"/>
    <w:rsid w:val="00D44257"/>
    <w:rsid w:val="00D449DE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5103"/>
    <w:rsid w:val="00D55521"/>
    <w:rsid w:val="00D557DF"/>
    <w:rsid w:val="00D564B5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7106"/>
    <w:rsid w:val="00D6725F"/>
    <w:rsid w:val="00D70616"/>
    <w:rsid w:val="00D71746"/>
    <w:rsid w:val="00D725C8"/>
    <w:rsid w:val="00D7378A"/>
    <w:rsid w:val="00D74D2F"/>
    <w:rsid w:val="00D761D1"/>
    <w:rsid w:val="00D76950"/>
    <w:rsid w:val="00D76F22"/>
    <w:rsid w:val="00D803D3"/>
    <w:rsid w:val="00D80D41"/>
    <w:rsid w:val="00D80D95"/>
    <w:rsid w:val="00D81230"/>
    <w:rsid w:val="00D81336"/>
    <w:rsid w:val="00D8157B"/>
    <w:rsid w:val="00D83B42"/>
    <w:rsid w:val="00D84497"/>
    <w:rsid w:val="00D86094"/>
    <w:rsid w:val="00D862FB"/>
    <w:rsid w:val="00D86653"/>
    <w:rsid w:val="00D86CE7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6722"/>
    <w:rsid w:val="00D9789A"/>
    <w:rsid w:val="00D979F0"/>
    <w:rsid w:val="00DA23E5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0A77"/>
    <w:rsid w:val="00DC1094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536F"/>
    <w:rsid w:val="00DC6B72"/>
    <w:rsid w:val="00DD1B4C"/>
    <w:rsid w:val="00DD24CD"/>
    <w:rsid w:val="00DD2844"/>
    <w:rsid w:val="00DD3648"/>
    <w:rsid w:val="00DD3DE8"/>
    <w:rsid w:val="00DD4806"/>
    <w:rsid w:val="00DD5E5D"/>
    <w:rsid w:val="00DD63AB"/>
    <w:rsid w:val="00DD6DEF"/>
    <w:rsid w:val="00DD7EA8"/>
    <w:rsid w:val="00DE0E7A"/>
    <w:rsid w:val="00DE0F59"/>
    <w:rsid w:val="00DE0F69"/>
    <w:rsid w:val="00DE1FB1"/>
    <w:rsid w:val="00DE2346"/>
    <w:rsid w:val="00DE240A"/>
    <w:rsid w:val="00DE2E51"/>
    <w:rsid w:val="00DE42DC"/>
    <w:rsid w:val="00DE48E0"/>
    <w:rsid w:val="00DE4944"/>
    <w:rsid w:val="00DE4B6B"/>
    <w:rsid w:val="00DE55C7"/>
    <w:rsid w:val="00DE5955"/>
    <w:rsid w:val="00DF06E1"/>
    <w:rsid w:val="00DF06EC"/>
    <w:rsid w:val="00DF14BD"/>
    <w:rsid w:val="00DF1568"/>
    <w:rsid w:val="00DF18F4"/>
    <w:rsid w:val="00DF2B4B"/>
    <w:rsid w:val="00DF3E6F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2AF"/>
    <w:rsid w:val="00E12D87"/>
    <w:rsid w:val="00E1479C"/>
    <w:rsid w:val="00E1546B"/>
    <w:rsid w:val="00E15B7C"/>
    <w:rsid w:val="00E15FCC"/>
    <w:rsid w:val="00E16679"/>
    <w:rsid w:val="00E16D90"/>
    <w:rsid w:val="00E172B0"/>
    <w:rsid w:val="00E214B3"/>
    <w:rsid w:val="00E21DCD"/>
    <w:rsid w:val="00E22698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EB"/>
    <w:rsid w:val="00E30DCC"/>
    <w:rsid w:val="00E315CC"/>
    <w:rsid w:val="00E31820"/>
    <w:rsid w:val="00E3186A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244E"/>
    <w:rsid w:val="00E44636"/>
    <w:rsid w:val="00E446B9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9B5"/>
    <w:rsid w:val="00E5500B"/>
    <w:rsid w:val="00E55040"/>
    <w:rsid w:val="00E56CBD"/>
    <w:rsid w:val="00E5710C"/>
    <w:rsid w:val="00E57776"/>
    <w:rsid w:val="00E57FE7"/>
    <w:rsid w:val="00E600FD"/>
    <w:rsid w:val="00E61799"/>
    <w:rsid w:val="00E621DB"/>
    <w:rsid w:val="00E622F0"/>
    <w:rsid w:val="00E63894"/>
    <w:rsid w:val="00E64833"/>
    <w:rsid w:val="00E65FBA"/>
    <w:rsid w:val="00E717BE"/>
    <w:rsid w:val="00E7186C"/>
    <w:rsid w:val="00E71BD2"/>
    <w:rsid w:val="00E71C77"/>
    <w:rsid w:val="00E72331"/>
    <w:rsid w:val="00E75120"/>
    <w:rsid w:val="00E755F6"/>
    <w:rsid w:val="00E75D34"/>
    <w:rsid w:val="00E760C3"/>
    <w:rsid w:val="00E76F87"/>
    <w:rsid w:val="00E8137E"/>
    <w:rsid w:val="00E81C0E"/>
    <w:rsid w:val="00E82B93"/>
    <w:rsid w:val="00E839BC"/>
    <w:rsid w:val="00E84468"/>
    <w:rsid w:val="00E85A1A"/>
    <w:rsid w:val="00E85B63"/>
    <w:rsid w:val="00E86662"/>
    <w:rsid w:val="00E869BB"/>
    <w:rsid w:val="00E8789E"/>
    <w:rsid w:val="00E8798F"/>
    <w:rsid w:val="00E90D08"/>
    <w:rsid w:val="00E91554"/>
    <w:rsid w:val="00E915FA"/>
    <w:rsid w:val="00E9160B"/>
    <w:rsid w:val="00E91ABC"/>
    <w:rsid w:val="00E928E1"/>
    <w:rsid w:val="00E92FC4"/>
    <w:rsid w:val="00E935B0"/>
    <w:rsid w:val="00E94AA5"/>
    <w:rsid w:val="00E94DE8"/>
    <w:rsid w:val="00E94F3A"/>
    <w:rsid w:val="00E94F65"/>
    <w:rsid w:val="00E9723B"/>
    <w:rsid w:val="00E97718"/>
    <w:rsid w:val="00EA027C"/>
    <w:rsid w:val="00EA0540"/>
    <w:rsid w:val="00EA0F17"/>
    <w:rsid w:val="00EA1FBC"/>
    <w:rsid w:val="00EA2E4C"/>
    <w:rsid w:val="00EA428F"/>
    <w:rsid w:val="00EA434E"/>
    <w:rsid w:val="00EA490A"/>
    <w:rsid w:val="00EA6765"/>
    <w:rsid w:val="00EA722E"/>
    <w:rsid w:val="00EB0D60"/>
    <w:rsid w:val="00EB1B17"/>
    <w:rsid w:val="00EB1D67"/>
    <w:rsid w:val="00EB2B2F"/>
    <w:rsid w:val="00EB314F"/>
    <w:rsid w:val="00EB45FA"/>
    <w:rsid w:val="00EB6121"/>
    <w:rsid w:val="00EB62D9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EF525B"/>
    <w:rsid w:val="00F01012"/>
    <w:rsid w:val="00F014B0"/>
    <w:rsid w:val="00F01A93"/>
    <w:rsid w:val="00F021DB"/>
    <w:rsid w:val="00F0270D"/>
    <w:rsid w:val="00F029BB"/>
    <w:rsid w:val="00F03C6F"/>
    <w:rsid w:val="00F04FB7"/>
    <w:rsid w:val="00F0768D"/>
    <w:rsid w:val="00F07B54"/>
    <w:rsid w:val="00F07DE9"/>
    <w:rsid w:val="00F07EF8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360A"/>
    <w:rsid w:val="00F44081"/>
    <w:rsid w:val="00F445AB"/>
    <w:rsid w:val="00F45BE6"/>
    <w:rsid w:val="00F469DE"/>
    <w:rsid w:val="00F47DC3"/>
    <w:rsid w:val="00F50810"/>
    <w:rsid w:val="00F515BB"/>
    <w:rsid w:val="00F538AC"/>
    <w:rsid w:val="00F53E1F"/>
    <w:rsid w:val="00F5491F"/>
    <w:rsid w:val="00F558FD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4DE"/>
    <w:rsid w:val="00F709FA"/>
    <w:rsid w:val="00F70A98"/>
    <w:rsid w:val="00F715DA"/>
    <w:rsid w:val="00F716D7"/>
    <w:rsid w:val="00F71731"/>
    <w:rsid w:val="00F72659"/>
    <w:rsid w:val="00F72A56"/>
    <w:rsid w:val="00F7361A"/>
    <w:rsid w:val="00F74C88"/>
    <w:rsid w:val="00F755CF"/>
    <w:rsid w:val="00F7693A"/>
    <w:rsid w:val="00F7738F"/>
    <w:rsid w:val="00F80650"/>
    <w:rsid w:val="00F80915"/>
    <w:rsid w:val="00F80994"/>
    <w:rsid w:val="00F80CA5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837"/>
    <w:rsid w:val="00F84EF8"/>
    <w:rsid w:val="00F86625"/>
    <w:rsid w:val="00F86850"/>
    <w:rsid w:val="00F87628"/>
    <w:rsid w:val="00F8774C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A002B"/>
    <w:rsid w:val="00FA2DB7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2AC4"/>
    <w:rsid w:val="00FC3E64"/>
    <w:rsid w:val="00FC3FF0"/>
    <w:rsid w:val="00FC56A8"/>
    <w:rsid w:val="00FC59DC"/>
    <w:rsid w:val="00FC62B0"/>
    <w:rsid w:val="00FC6B57"/>
    <w:rsid w:val="00FD0E8D"/>
    <w:rsid w:val="00FD1053"/>
    <w:rsid w:val="00FD1992"/>
    <w:rsid w:val="00FD2749"/>
    <w:rsid w:val="00FD2DAF"/>
    <w:rsid w:val="00FD30FD"/>
    <w:rsid w:val="00FD3182"/>
    <w:rsid w:val="00FD394E"/>
    <w:rsid w:val="00FD3F71"/>
    <w:rsid w:val="00FD4CBF"/>
    <w:rsid w:val="00FD57B5"/>
    <w:rsid w:val="00FD5C18"/>
    <w:rsid w:val="00FD6250"/>
    <w:rsid w:val="00FD6700"/>
    <w:rsid w:val="00FD7421"/>
    <w:rsid w:val="00FE0536"/>
    <w:rsid w:val="00FE2076"/>
    <w:rsid w:val="00FE21AB"/>
    <w:rsid w:val="00FE24D3"/>
    <w:rsid w:val="00FE2D6D"/>
    <w:rsid w:val="00FE3D0B"/>
    <w:rsid w:val="00FE4916"/>
    <w:rsid w:val="00FE769B"/>
    <w:rsid w:val="00FE7FFE"/>
    <w:rsid w:val="00FF0F41"/>
    <w:rsid w:val="00FF0FF7"/>
    <w:rsid w:val="00FF2844"/>
    <w:rsid w:val="00FF3733"/>
    <w:rsid w:val="00FF3C3E"/>
    <w:rsid w:val="00FF3E1A"/>
    <w:rsid w:val="00FF53CD"/>
    <w:rsid w:val="00FF5C64"/>
    <w:rsid w:val="00FF661E"/>
    <w:rsid w:val="00FF6C12"/>
    <w:rsid w:val="00FF71B1"/>
    <w:rsid w:val="00FF765F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docId w15:val="{1A55DF46-541D-4EBF-8B8B-065FCB7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semiHidden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4</cp:revision>
  <cp:lastPrinted>2021-01-18T20:54:00Z</cp:lastPrinted>
  <dcterms:created xsi:type="dcterms:W3CDTF">2022-06-16T20:49:00Z</dcterms:created>
  <dcterms:modified xsi:type="dcterms:W3CDTF">2022-06-27T21:32:00Z</dcterms:modified>
</cp:coreProperties>
</file>