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C2CE" w14:textId="77777777" w:rsidR="007E6C2D" w:rsidRPr="00564683" w:rsidRDefault="002607EC" w:rsidP="005B6DE5">
      <w:pPr>
        <w:spacing w:after="0"/>
        <w:ind w:right="-613"/>
        <w:rPr>
          <w:b/>
          <w:sz w:val="16"/>
          <w:szCs w:val="16"/>
        </w:rPr>
      </w:pPr>
      <w:r>
        <w:rPr>
          <w:b/>
          <w:sz w:val="16"/>
          <w:szCs w:val="16"/>
        </w:rPr>
        <w:tab/>
      </w:r>
    </w:p>
    <w:p w14:paraId="46390186" w14:textId="77777777" w:rsidR="005B6DE5" w:rsidRPr="0000359A" w:rsidRDefault="005B6DE5" w:rsidP="005B6DE5">
      <w:pPr>
        <w:spacing w:after="0"/>
        <w:ind w:right="-613"/>
        <w:rPr>
          <w:b/>
          <w:sz w:val="28"/>
          <w:szCs w:val="28"/>
        </w:rPr>
      </w:pPr>
      <w:r w:rsidRPr="0000359A">
        <w:rPr>
          <w:b/>
          <w:sz w:val="28"/>
          <w:szCs w:val="28"/>
        </w:rPr>
        <w:t>Minutes of the Meeting of Kingham Parish Council</w:t>
      </w:r>
    </w:p>
    <w:p w14:paraId="13FC3D5C" w14:textId="25A70523" w:rsidR="005B6DE5" w:rsidRPr="00E264FE" w:rsidRDefault="00071865" w:rsidP="00E94F65">
      <w:pPr>
        <w:spacing w:after="120" w:line="240" w:lineRule="auto"/>
        <w:ind w:right="-612"/>
        <w:rPr>
          <w:b/>
          <w:sz w:val="26"/>
          <w:szCs w:val="26"/>
        </w:rPr>
      </w:pPr>
      <w:r w:rsidRPr="0000359A">
        <w:rPr>
          <w:b/>
          <w:sz w:val="28"/>
          <w:szCs w:val="28"/>
        </w:rPr>
        <w:t xml:space="preserve">Held on </w:t>
      </w:r>
      <w:r w:rsidR="00575C64">
        <w:rPr>
          <w:b/>
          <w:sz w:val="28"/>
          <w:szCs w:val="28"/>
        </w:rPr>
        <w:t>Wednes</w:t>
      </w:r>
      <w:r w:rsidR="00B72631">
        <w:rPr>
          <w:b/>
          <w:sz w:val="28"/>
          <w:szCs w:val="28"/>
        </w:rPr>
        <w:t xml:space="preserve">day </w:t>
      </w:r>
      <w:r w:rsidR="008537B1">
        <w:rPr>
          <w:b/>
          <w:sz w:val="28"/>
          <w:szCs w:val="28"/>
        </w:rPr>
        <w:t>15</w:t>
      </w:r>
      <w:r w:rsidR="00CB19E8">
        <w:rPr>
          <w:b/>
          <w:sz w:val="28"/>
          <w:szCs w:val="28"/>
        </w:rPr>
        <w:t xml:space="preserve"> </w:t>
      </w:r>
      <w:r w:rsidR="008537B1">
        <w:rPr>
          <w:b/>
          <w:sz w:val="28"/>
          <w:szCs w:val="28"/>
        </w:rPr>
        <w:t>September</w:t>
      </w:r>
      <w:r w:rsidR="00530F87" w:rsidRPr="0000359A">
        <w:rPr>
          <w:b/>
          <w:sz w:val="28"/>
          <w:szCs w:val="28"/>
        </w:rPr>
        <w:t xml:space="preserve"> 202</w:t>
      </w:r>
      <w:r w:rsidR="00E264FE">
        <w:rPr>
          <w:b/>
          <w:sz w:val="28"/>
          <w:szCs w:val="28"/>
        </w:rPr>
        <w:t>1</w:t>
      </w:r>
      <w:r w:rsidR="007D6629" w:rsidRPr="0000359A">
        <w:rPr>
          <w:b/>
          <w:sz w:val="28"/>
          <w:szCs w:val="28"/>
        </w:rPr>
        <w:t>, 7.</w:t>
      </w:r>
      <w:r w:rsidR="00CB19E8">
        <w:rPr>
          <w:b/>
          <w:sz w:val="28"/>
          <w:szCs w:val="28"/>
        </w:rPr>
        <w:t>30</w:t>
      </w:r>
      <w:r w:rsidR="005B6DE5" w:rsidRPr="0000359A">
        <w:rPr>
          <w:b/>
          <w:sz w:val="28"/>
          <w:szCs w:val="28"/>
        </w:rPr>
        <w:t xml:space="preserve"> </w:t>
      </w:r>
      <w:r w:rsidR="00CB19E8">
        <w:rPr>
          <w:b/>
          <w:sz w:val="28"/>
          <w:szCs w:val="28"/>
        </w:rPr>
        <w:t xml:space="preserve">pm - </w:t>
      </w:r>
      <w:r w:rsidR="007D6629" w:rsidRPr="0000359A">
        <w:rPr>
          <w:b/>
          <w:sz w:val="26"/>
          <w:szCs w:val="26"/>
        </w:rPr>
        <w:t>202</w:t>
      </w:r>
      <w:r w:rsidR="00E264FE">
        <w:rPr>
          <w:b/>
          <w:sz w:val="26"/>
          <w:szCs w:val="26"/>
        </w:rPr>
        <w:t>10</w:t>
      </w:r>
      <w:r w:rsidR="008537B1">
        <w:rPr>
          <w:b/>
          <w:sz w:val="26"/>
          <w:szCs w:val="26"/>
        </w:rPr>
        <w:t>9</w:t>
      </w:r>
      <w:r w:rsidR="00A972C4">
        <w:rPr>
          <w:b/>
          <w:sz w:val="26"/>
          <w:szCs w:val="26"/>
        </w:rPr>
        <w:t>1</w:t>
      </w:r>
      <w:r w:rsidR="008537B1">
        <w:rPr>
          <w:b/>
          <w:sz w:val="26"/>
          <w:szCs w:val="26"/>
        </w:rPr>
        <w:t>5</w:t>
      </w:r>
      <w:r w:rsidR="00647E80">
        <w:rPr>
          <w:b/>
          <w:sz w:val="26"/>
          <w:szCs w:val="26"/>
        </w:rPr>
        <w:t xml:space="preserve"> </w:t>
      </w:r>
    </w:p>
    <w:p w14:paraId="43B98B49" w14:textId="37DD9752" w:rsidR="00890D7F" w:rsidRPr="00890D7F" w:rsidRDefault="005B6DE5" w:rsidP="00250FE9">
      <w:pPr>
        <w:spacing w:after="0" w:line="240" w:lineRule="auto"/>
        <w:ind w:right="-613"/>
      </w:pPr>
      <w:r w:rsidRPr="00DD7EA8">
        <w:rPr>
          <w:b/>
        </w:rPr>
        <w:t xml:space="preserve">Present: </w:t>
      </w:r>
      <w:r w:rsidR="00CF057E" w:rsidRPr="00DD7EA8">
        <w:t>Cllrs K Hartley, R Sale</w:t>
      </w:r>
      <w:r w:rsidR="00F86850">
        <w:t>,</w:t>
      </w:r>
      <w:r w:rsidR="00BC5EFE" w:rsidRPr="00DD7EA8">
        <w:t xml:space="preserve"> J Dewar</w:t>
      </w:r>
      <w:r w:rsidR="008537B1">
        <w:t xml:space="preserve">, </w:t>
      </w:r>
      <w:proofErr w:type="gramStart"/>
      <w:r w:rsidR="008537B1">
        <w:t>A</w:t>
      </w:r>
      <w:proofErr w:type="gramEnd"/>
      <w:r w:rsidR="008537B1">
        <w:t xml:space="preserve"> Unwin</w:t>
      </w:r>
      <w:r w:rsidR="00253DB3">
        <w:t>, J Hart</w:t>
      </w:r>
      <w:r w:rsidR="009735F8" w:rsidRPr="00DD7EA8">
        <w:t xml:space="preserve"> &amp; </w:t>
      </w:r>
      <w:r w:rsidR="00D570AB" w:rsidRPr="00DD7EA8">
        <w:t xml:space="preserve">W </w:t>
      </w:r>
      <w:proofErr w:type="spellStart"/>
      <w:r w:rsidR="00D570AB" w:rsidRPr="00DD7EA8">
        <w:t>Blomefield</w:t>
      </w:r>
      <w:proofErr w:type="spellEnd"/>
    </w:p>
    <w:p w14:paraId="606266E0" w14:textId="7D87BBD7" w:rsidR="005B6DE5" w:rsidRPr="00DD7EA8" w:rsidRDefault="005B6DE5" w:rsidP="00250FE9">
      <w:pPr>
        <w:spacing w:after="0" w:line="240" w:lineRule="auto"/>
        <w:ind w:right="-613"/>
      </w:pPr>
      <w:r w:rsidRPr="00DD7EA8">
        <w:rPr>
          <w:b/>
        </w:rPr>
        <w:t>Clerk</w:t>
      </w:r>
      <w:r w:rsidRPr="00DD7EA8">
        <w:t xml:space="preserve">: </w:t>
      </w:r>
      <w:r w:rsidR="00425448" w:rsidRPr="00DD7EA8">
        <w:t xml:space="preserve">Gemma </w:t>
      </w:r>
      <w:proofErr w:type="spellStart"/>
      <w:r w:rsidR="00425448" w:rsidRPr="00DD7EA8">
        <w:t>Tindsley</w:t>
      </w:r>
      <w:proofErr w:type="spellEnd"/>
      <w:r w:rsidR="001E225A" w:rsidRPr="00DD7EA8">
        <w:t xml:space="preserve"> </w:t>
      </w:r>
    </w:p>
    <w:p w14:paraId="3A11788A" w14:textId="700CA1AA" w:rsidR="005B6DE5" w:rsidRPr="0035664A" w:rsidRDefault="005B6DE5" w:rsidP="004010D9">
      <w:pPr>
        <w:tabs>
          <w:tab w:val="left" w:pos="4240"/>
        </w:tabs>
        <w:spacing w:after="120" w:line="240" w:lineRule="auto"/>
        <w:ind w:right="-612"/>
        <w:rPr>
          <w:color w:val="FF0000"/>
        </w:rPr>
      </w:pPr>
      <w:r w:rsidRPr="00DD7EA8">
        <w:rPr>
          <w:b/>
        </w:rPr>
        <w:t>Also present:</w:t>
      </w:r>
      <w:r w:rsidR="00361A43" w:rsidRPr="00DD7EA8">
        <w:t xml:space="preserve"> </w:t>
      </w:r>
      <w:r w:rsidR="00CF057E" w:rsidRPr="00DD7EA8">
        <w:t xml:space="preserve"> </w:t>
      </w:r>
      <w:r w:rsidR="008537B1">
        <w:t>Three</w:t>
      </w:r>
      <w:r w:rsidR="00FC16B3">
        <w:t xml:space="preserve"> </w:t>
      </w:r>
      <w:r w:rsidR="00DF7045" w:rsidRPr="00DD7EA8">
        <w:t xml:space="preserve">members of the </w:t>
      </w:r>
      <w:r w:rsidR="003E2296" w:rsidRPr="00DD7EA8">
        <w:t>public</w:t>
      </w:r>
      <w:r w:rsidR="004010D9" w:rsidRPr="0035664A">
        <w:rPr>
          <w:color w:val="FF0000"/>
        </w:rPr>
        <w:tab/>
      </w:r>
    </w:p>
    <w:p w14:paraId="4B4A25D1" w14:textId="30A75B59" w:rsidR="00A20E48" w:rsidRPr="00DD7EA8" w:rsidRDefault="00A20E48" w:rsidP="00E755F6">
      <w:pPr>
        <w:spacing w:after="120" w:line="240" w:lineRule="auto"/>
        <w:ind w:left="425" w:right="-612" w:hanging="425"/>
      </w:pPr>
      <w:r w:rsidRPr="00DD7EA8">
        <w:rPr>
          <w:b/>
        </w:rPr>
        <w:t>1</w:t>
      </w:r>
      <w:r w:rsidRPr="00DD7EA8">
        <w:rPr>
          <w:b/>
        </w:rPr>
        <w:tab/>
        <w:t>Welcome from Chairman</w:t>
      </w:r>
      <w:r w:rsidRPr="00DD7EA8">
        <w:rPr>
          <w:b/>
        </w:rPr>
        <w:br/>
      </w:r>
      <w:r w:rsidRPr="00DD7EA8">
        <w:t>The Chairman welcomed everyone to the meeting</w:t>
      </w:r>
      <w:r w:rsidR="0009493C" w:rsidRPr="00DD7EA8">
        <w:t>.</w:t>
      </w:r>
    </w:p>
    <w:p w14:paraId="0AF8E22F" w14:textId="6D8800E9" w:rsidR="00746E07" w:rsidRDefault="00994721" w:rsidP="00DD7EA8">
      <w:pPr>
        <w:spacing w:after="0" w:line="240" w:lineRule="auto"/>
        <w:ind w:left="425" w:right="-612" w:hanging="425"/>
        <w:rPr>
          <w:bCs/>
        </w:rPr>
      </w:pPr>
      <w:r w:rsidRPr="00DD7EA8">
        <w:rPr>
          <w:b/>
        </w:rPr>
        <w:t>2</w:t>
      </w:r>
      <w:r w:rsidR="00EA1FBC" w:rsidRPr="00DD7EA8">
        <w:rPr>
          <w:b/>
        </w:rPr>
        <w:tab/>
      </w:r>
      <w:r w:rsidRPr="00DD7EA8">
        <w:rPr>
          <w:b/>
        </w:rPr>
        <w:t>To r</w:t>
      </w:r>
      <w:r w:rsidR="00077134" w:rsidRPr="00DD7EA8">
        <w:rPr>
          <w:b/>
        </w:rPr>
        <w:t>eceive apologies for absence</w:t>
      </w:r>
      <w:r w:rsidR="00077134" w:rsidRPr="00DD7EA8">
        <w:br/>
      </w:r>
      <w:r w:rsidR="00253DB3">
        <w:t>None</w:t>
      </w:r>
    </w:p>
    <w:p w14:paraId="74A7FA6C" w14:textId="77777777" w:rsidR="00DD7EA8" w:rsidRPr="00DD7EA8" w:rsidRDefault="00DD7EA8" w:rsidP="00DD7EA8">
      <w:pPr>
        <w:spacing w:after="0" w:line="240" w:lineRule="auto"/>
        <w:ind w:left="425" w:right="-612" w:hanging="425"/>
        <w:rPr>
          <w:bCs/>
        </w:rPr>
      </w:pPr>
    </w:p>
    <w:p w14:paraId="722616FC" w14:textId="76DA14BD" w:rsidR="008A7ABA" w:rsidRPr="00DC1338" w:rsidRDefault="00994721" w:rsidP="00E755F6">
      <w:pPr>
        <w:spacing w:after="120" w:line="240" w:lineRule="auto"/>
        <w:ind w:left="425" w:right="-612" w:hanging="425"/>
      </w:pPr>
      <w:r w:rsidRPr="00DD7EA8">
        <w:rPr>
          <w:b/>
        </w:rPr>
        <w:t>3</w:t>
      </w:r>
      <w:r w:rsidR="008A7ABA" w:rsidRPr="00DC1338">
        <w:rPr>
          <w:b/>
        </w:rPr>
        <w:tab/>
      </w:r>
      <w:r w:rsidRPr="00DC1338">
        <w:rPr>
          <w:b/>
        </w:rPr>
        <w:t>To a</w:t>
      </w:r>
      <w:r w:rsidR="008A7ABA" w:rsidRPr="00DC1338">
        <w:rPr>
          <w:b/>
        </w:rPr>
        <w:t xml:space="preserve">pprove and sign minutes of meeting on </w:t>
      </w:r>
      <w:r w:rsidR="00253DB3">
        <w:rPr>
          <w:b/>
        </w:rPr>
        <w:t>18 August</w:t>
      </w:r>
      <w:r w:rsidR="00647E80" w:rsidRPr="00DC1338">
        <w:rPr>
          <w:b/>
        </w:rPr>
        <w:t xml:space="preserve"> 202</w:t>
      </w:r>
      <w:r w:rsidR="00A91DED" w:rsidRPr="00DC1338">
        <w:rPr>
          <w:b/>
        </w:rPr>
        <w:t>1</w:t>
      </w:r>
      <w:r w:rsidR="008A7ABA" w:rsidRPr="00DC1338">
        <w:rPr>
          <w:b/>
        </w:rPr>
        <w:br/>
      </w:r>
      <w:r w:rsidR="008A7ABA" w:rsidRPr="00DC1338">
        <w:t>The minutes of the meeting on</w:t>
      </w:r>
      <w:r w:rsidR="00911E5A">
        <w:t xml:space="preserve"> </w:t>
      </w:r>
      <w:r w:rsidR="00253DB3">
        <w:t>18 August</w:t>
      </w:r>
      <w:r w:rsidR="005A574A" w:rsidRPr="00DC1338">
        <w:t xml:space="preserve"> 202</w:t>
      </w:r>
      <w:r w:rsidR="00A91DED" w:rsidRPr="00DC1338">
        <w:t>1</w:t>
      </w:r>
      <w:r w:rsidR="008A7ABA" w:rsidRPr="00DC1338">
        <w:t xml:space="preserve"> were approved and signed.</w:t>
      </w:r>
    </w:p>
    <w:p w14:paraId="55E42F28" w14:textId="2961CF97" w:rsidR="0000359A" w:rsidRPr="00DC1338" w:rsidRDefault="00994721" w:rsidP="006F4B07">
      <w:pPr>
        <w:spacing w:after="120" w:line="240" w:lineRule="auto"/>
        <w:ind w:left="425" w:right="-612" w:hanging="425"/>
      </w:pPr>
      <w:r w:rsidRPr="00DC1338">
        <w:rPr>
          <w:b/>
        </w:rPr>
        <w:t>4</w:t>
      </w:r>
      <w:r w:rsidR="00077134" w:rsidRPr="00DC1338">
        <w:rPr>
          <w:b/>
        </w:rPr>
        <w:tab/>
      </w:r>
      <w:r w:rsidR="00592192" w:rsidRPr="00DC1338">
        <w:rPr>
          <w:b/>
        </w:rPr>
        <w:t>To r</w:t>
      </w:r>
      <w:r w:rsidR="00077134" w:rsidRPr="00DC1338">
        <w:rPr>
          <w:b/>
        </w:rPr>
        <w:t>eceive declarations of interest from members</w:t>
      </w:r>
      <w:r w:rsidR="00077134" w:rsidRPr="00DC1338">
        <w:rPr>
          <w:b/>
        </w:rPr>
        <w:br/>
      </w:r>
      <w:r w:rsidR="001E063E">
        <w:t>None.</w:t>
      </w:r>
    </w:p>
    <w:p w14:paraId="3D892EFF" w14:textId="0909CFC9" w:rsidR="009444A4" w:rsidRPr="000B1E86" w:rsidRDefault="006F4B07" w:rsidP="00293E2F">
      <w:pPr>
        <w:spacing w:after="0" w:line="240" w:lineRule="auto"/>
        <w:ind w:left="425" w:right="-612" w:hanging="425"/>
      </w:pPr>
      <w:r w:rsidRPr="000B1E86">
        <w:rPr>
          <w:b/>
        </w:rPr>
        <w:t>5</w:t>
      </w:r>
      <w:r w:rsidR="00096B0F" w:rsidRPr="003B2699">
        <w:rPr>
          <w:color w:val="FF0000"/>
        </w:rPr>
        <w:tab/>
      </w:r>
      <w:r w:rsidR="008A7ABA" w:rsidRPr="000B1E86">
        <w:rPr>
          <w:b/>
        </w:rPr>
        <w:t>Public participation</w:t>
      </w:r>
      <w:r w:rsidR="009B6215" w:rsidRPr="000B1E86">
        <w:t xml:space="preserve"> </w:t>
      </w:r>
    </w:p>
    <w:p w14:paraId="26F9DBA7" w14:textId="5E16EB5F" w:rsidR="00FC147A" w:rsidRDefault="00746E07" w:rsidP="00773EBA">
      <w:pPr>
        <w:spacing w:after="0" w:line="240" w:lineRule="auto"/>
        <w:ind w:left="425" w:right="-612" w:hanging="425"/>
      </w:pPr>
      <w:r w:rsidRPr="000B1E86">
        <w:tab/>
      </w:r>
      <w:r w:rsidR="00A17EFA" w:rsidRPr="000B1E86">
        <w:t xml:space="preserve">Clerk read out a statement regarding the new </w:t>
      </w:r>
      <w:r w:rsidR="009B1BC6" w:rsidRPr="000B1E86">
        <w:t>meeting protocol</w:t>
      </w:r>
      <w:r w:rsidR="00C214AF" w:rsidRPr="000B1E86">
        <w:t>:</w:t>
      </w:r>
    </w:p>
    <w:p w14:paraId="305086BC" w14:textId="77777777" w:rsidR="000B1E86" w:rsidRPr="000B1E86" w:rsidRDefault="000B1E86" w:rsidP="00773EBA">
      <w:pPr>
        <w:spacing w:after="0" w:line="240" w:lineRule="auto"/>
        <w:ind w:left="425" w:right="-612" w:hanging="425"/>
      </w:pPr>
    </w:p>
    <w:p w14:paraId="4C8394B6" w14:textId="6D82CB05" w:rsidR="00122B85" w:rsidRPr="000B1E86" w:rsidRDefault="00122B85" w:rsidP="00122B85">
      <w:pPr>
        <w:shd w:val="clear" w:color="auto" w:fill="FFFFFF"/>
        <w:ind w:left="425"/>
        <w:rPr>
          <w:rFonts w:cstheme="minorHAnsi"/>
          <w:i/>
          <w:iCs/>
        </w:rPr>
      </w:pPr>
      <w:r w:rsidRPr="000B1E86">
        <w:rPr>
          <w:rFonts w:cstheme="minorHAnsi"/>
          <w:i/>
          <w:iCs/>
        </w:rPr>
        <w:t xml:space="preserve">The Parish Council actively encourages public participation during their monthly meetings. The Council would therefore like to adopt a new system during these meetings </w:t>
      </w:r>
      <w:proofErr w:type="gramStart"/>
      <w:r w:rsidRPr="000B1E86">
        <w:rPr>
          <w:rFonts w:cstheme="minorHAnsi"/>
          <w:i/>
          <w:iCs/>
        </w:rPr>
        <w:t>in order to</w:t>
      </w:r>
      <w:proofErr w:type="gramEnd"/>
      <w:r w:rsidRPr="000B1E86">
        <w:rPr>
          <w:rFonts w:cstheme="minorHAnsi"/>
          <w:i/>
          <w:iCs/>
        </w:rPr>
        <w:t xml:space="preserve"> give everyone the opportunity to have their say.</w:t>
      </w:r>
    </w:p>
    <w:p w14:paraId="6EECD9C3" w14:textId="77777777" w:rsidR="00122B85" w:rsidRPr="000B1E86" w:rsidRDefault="00122B85" w:rsidP="000B1E86">
      <w:pPr>
        <w:shd w:val="clear" w:color="auto" w:fill="FFFFFF"/>
        <w:ind w:left="425"/>
        <w:rPr>
          <w:rFonts w:cstheme="minorHAnsi"/>
          <w:i/>
          <w:iCs/>
        </w:rPr>
      </w:pPr>
      <w:r w:rsidRPr="000B1E86">
        <w:rPr>
          <w:rFonts w:cstheme="minorHAnsi"/>
          <w:i/>
          <w:iCs/>
        </w:rPr>
        <w:t>If possible, please email the Clerk to inform the Council of which point item on the agenda you wish to comment on prior to the meeting.</w:t>
      </w:r>
    </w:p>
    <w:p w14:paraId="0F6B1144" w14:textId="77777777" w:rsidR="00122B85" w:rsidRPr="000B1E86" w:rsidRDefault="00122B85" w:rsidP="000B1E86">
      <w:pPr>
        <w:shd w:val="clear" w:color="auto" w:fill="FFFFFF"/>
        <w:ind w:left="425"/>
        <w:rPr>
          <w:rFonts w:cstheme="minorHAnsi"/>
          <w:i/>
          <w:iCs/>
        </w:rPr>
      </w:pPr>
      <w:r w:rsidRPr="000B1E86">
        <w:rPr>
          <w:rFonts w:cstheme="minorHAnsi"/>
          <w:i/>
          <w:iCs/>
        </w:rPr>
        <w:t>During the meeting, when the Chairman asks whether there is any Public Participation, please make it known which item point you would like to comment on.</w:t>
      </w:r>
    </w:p>
    <w:p w14:paraId="19822842" w14:textId="77777777" w:rsidR="00122B85" w:rsidRPr="000B1E86" w:rsidRDefault="00122B85" w:rsidP="000B1E86">
      <w:pPr>
        <w:shd w:val="clear" w:color="auto" w:fill="FFFFFF"/>
        <w:ind w:left="425"/>
        <w:rPr>
          <w:rFonts w:cstheme="minorHAnsi"/>
          <w:i/>
          <w:iCs/>
        </w:rPr>
      </w:pPr>
      <w:r w:rsidRPr="000B1E86">
        <w:rPr>
          <w:rFonts w:cstheme="minorHAnsi"/>
          <w:i/>
          <w:iCs/>
        </w:rPr>
        <w:t>Once the item point is raised, the Councillors will discuss and then give those that have given notice the opportunity to have their say.</w:t>
      </w:r>
    </w:p>
    <w:p w14:paraId="314F3B8D" w14:textId="77777777" w:rsidR="00122B85" w:rsidRPr="000B1E86" w:rsidRDefault="00122B85" w:rsidP="000B1E86">
      <w:pPr>
        <w:shd w:val="clear" w:color="auto" w:fill="FFFFFF"/>
        <w:ind w:firstLine="425"/>
        <w:rPr>
          <w:rFonts w:cstheme="minorHAnsi"/>
          <w:i/>
          <w:iCs/>
        </w:rPr>
      </w:pPr>
      <w:r w:rsidRPr="000B1E86">
        <w:rPr>
          <w:rFonts w:cstheme="minorHAnsi"/>
          <w:i/>
          <w:iCs/>
        </w:rPr>
        <w:t>This way, we hope that everyone who wishes to, will have their turn to speak.</w:t>
      </w:r>
    </w:p>
    <w:p w14:paraId="47AC6651" w14:textId="1C4DB15E" w:rsidR="00122B85" w:rsidRDefault="00122B85" w:rsidP="000B1E86">
      <w:pPr>
        <w:shd w:val="clear" w:color="auto" w:fill="FFFFFF"/>
        <w:ind w:left="425"/>
        <w:rPr>
          <w:rFonts w:cstheme="minorHAnsi"/>
          <w:i/>
          <w:iCs/>
        </w:rPr>
      </w:pPr>
      <w:r w:rsidRPr="000B1E86">
        <w:rPr>
          <w:rFonts w:cstheme="minorHAnsi"/>
          <w:i/>
          <w:iCs/>
        </w:rPr>
        <w:t>We hope this makes sense and look forward to welcoming you to the Parish Council meetings in the future. If you do have any questions, please contact the Parish Clerk – </w:t>
      </w:r>
      <w:hyperlink r:id="rId8" w:history="1">
        <w:r w:rsidRPr="000B1E86">
          <w:rPr>
            <w:rStyle w:val="Hyperlink"/>
            <w:rFonts w:cstheme="minorHAnsi"/>
            <w:i/>
            <w:iCs/>
            <w:color w:val="auto"/>
          </w:rPr>
          <w:t>kinghamparishcouncil@gmail.com</w:t>
        </w:r>
      </w:hyperlink>
    </w:p>
    <w:p w14:paraId="6B9A192B" w14:textId="0B7680CE" w:rsidR="000B1E86" w:rsidRPr="000B1E86" w:rsidRDefault="000B1E86" w:rsidP="000B1E86">
      <w:pPr>
        <w:shd w:val="clear" w:color="auto" w:fill="FFFFFF"/>
        <w:ind w:left="425"/>
        <w:rPr>
          <w:rFonts w:cstheme="minorHAnsi"/>
        </w:rPr>
      </w:pPr>
      <w:r>
        <w:rPr>
          <w:rFonts w:cstheme="minorHAnsi"/>
        </w:rPr>
        <w:t>No public participation.</w:t>
      </w:r>
    </w:p>
    <w:p w14:paraId="4021F5EB" w14:textId="77777777" w:rsidR="00FD3F71" w:rsidRPr="003B2699" w:rsidRDefault="00FD3F71" w:rsidP="000B1E86">
      <w:pPr>
        <w:spacing w:after="0" w:line="240" w:lineRule="auto"/>
        <w:ind w:right="-612"/>
        <w:rPr>
          <w:color w:val="FF0000"/>
        </w:rPr>
      </w:pPr>
    </w:p>
    <w:p w14:paraId="3925F9BB" w14:textId="60C9F460" w:rsidR="0029731A" w:rsidRPr="000B1E86" w:rsidRDefault="006F4B07" w:rsidP="00643B83">
      <w:pPr>
        <w:spacing w:after="0" w:line="240" w:lineRule="auto"/>
        <w:ind w:left="431" w:right="-612" w:hanging="430"/>
        <w:rPr>
          <w:bCs/>
        </w:rPr>
      </w:pPr>
      <w:r w:rsidRPr="000B1E86">
        <w:rPr>
          <w:b/>
        </w:rPr>
        <w:t>6</w:t>
      </w:r>
      <w:r w:rsidR="00C80C57" w:rsidRPr="000B1E86">
        <w:rPr>
          <w:b/>
        </w:rPr>
        <w:tab/>
        <w:t>To receive reports from WODC and OCC councillors</w:t>
      </w:r>
      <w:r w:rsidR="00C80C57" w:rsidRPr="000B1E86">
        <w:rPr>
          <w:b/>
        </w:rPr>
        <w:br/>
      </w:r>
      <w:r w:rsidRPr="000B1E86">
        <w:rPr>
          <w:bCs/>
        </w:rPr>
        <w:t xml:space="preserve">WODC – </w:t>
      </w:r>
      <w:r w:rsidR="00152CAE" w:rsidRPr="000B1E86">
        <w:rPr>
          <w:bCs/>
        </w:rPr>
        <w:tab/>
      </w:r>
      <w:r w:rsidR="00D55103" w:rsidRPr="000B1E86">
        <w:rPr>
          <w:bCs/>
        </w:rPr>
        <w:t>No report.</w:t>
      </w:r>
      <w:r w:rsidRPr="000B1E86">
        <w:rPr>
          <w:bCs/>
        </w:rPr>
        <w:br/>
        <w:t>OCC</w:t>
      </w:r>
      <w:r w:rsidR="00CA1B66" w:rsidRPr="000B1E86">
        <w:rPr>
          <w:bCs/>
        </w:rPr>
        <w:t xml:space="preserve"> – </w:t>
      </w:r>
      <w:r w:rsidR="00152CAE" w:rsidRPr="000B1E86">
        <w:rPr>
          <w:bCs/>
        </w:rPr>
        <w:tab/>
      </w:r>
      <w:r w:rsidR="00293E2F" w:rsidRPr="000B1E86">
        <w:rPr>
          <w:bCs/>
        </w:rPr>
        <w:t>No report.</w:t>
      </w:r>
    </w:p>
    <w:p w14:paraId="72BEB771" w14:textId="77777777" w:rsidR="00643B83" w:rsidRPr="003B2699" w:rsidRDefault="00643B83" w:rsidP="00643B83">
      <w:pPr>
        <w:spacing w:after="0" w:line="240" w:lineRule="auto"/>
        <w:ind w:left="431" w:right="-612" w:hanging="430"/>
        <w:rPr>
          <w:bCs/>
          <w:color w:val="FF0000"/>
        </w:rPr>
      </w:pPr>
    </w:p>
    <w:p w14:paraId="528BF666" w14:textId="093B33CA" w:rsidR="00DD5E5D" w:rsidRPr="0038738F" w:rsidRDefault="006F4B07" w:rsidP="00643B83">
      <w:pPr>
        <w:spacing w:after="0" w:line="240" w:lineRule="auto"/>
        <w:ind w:left="430" w:right="-612" w:hanging="430"/>
        <w:rPr>
          <w:bCs/>
        </w:rPr>
      </w:pPr>
      <w:r w:rsidRPr="0038738F">
        <w:rPr>
          <w:b/>
        </w:rPr>
        <w:t>7</w:t>
      </w:r>
      <w:r w:rsidR="00F3768F" w:rsidRPr="0038738F">
        <w:rPr>
          <w:b/>
        </w:rPr>
        <w:tab/>
      </w:r>
      <w:r w:rsidR="00220C18" w:rsidRPr="0038738F">
        <w:rPr>
          <w:b/>
        </w:rPr>
        <w:t>To receive and comment on Clerk’s report</w:t>
      </w:r>
    </w:p>
    <w:p w14:paraId="43EEA490" w14:textId="3815789C" w:rsidR="00173222" w:rsidRDefault="00220C18" w:rsidP="00643B83">
      <w:pPr>
        <w:spacing w:after="0" w:line="240" w:lineRule="auto"/>
        <w:ind w:left="425" w:right="-612"/>
      </w:pPr>
      <w:r w:rsidRPr="0038738F">
        <w:t xml:space="preserve">The Clerk’s report had been </w:t>
      </w:r>
      <w:r w:rsidR="00E25AE5" w:rsidRPr="0038738F">
        <w:t>circulated</w:t>
      </w:r>
      <w:r w:rsidRPr="0038738F">
        <w:t xml:space="preserve"> to Councillors prior to the meeting</w:t>
      </w:r>
      <w:r w:rsidR="007C6835" w:rsidRPr="0038738F">
        <w:t xml:space="preserve">. </w:t>
      </w:r>
      <w:r w:rsidR="00EB6121" w:rsidRPr="0038738F">
        <w:t>No comment</w:t>
      </w:r>
      <w:r w:rsidR="005001F1" w:rsidRPr="0038738F">
        <w:t>s.</w:t>
      </w:r>
    </w:p>
    <w:p w14:paraId="2AC0C4A7" w14:textId="4044F530" w:rsidR="006E3401" w:rsidRDefault="006E3401" w:rsidP="00643B83">
      <w:pPr>
        <w:spacing w:after="0" w:line="240" w:lineRule="auto"/>
        <w:ind w:left="425" w:right="-612"/>
      </w:pPr>
    </w:p>
    <w:p w14:paraId="307F06F5" w14:textId="143ABAA6" w:rsidR="006E3401" w:rsidRDefault="006E3401" w:rsidP="00643B83">
      <w:pPr>
        <w:spacing w:after="0" w:line="240" w:lineRule="auto"/>
        <w:ind w:left="425" w:right="-612"/>
      </w:pPr>
    </w:p>
    <w:p w14:paraId="2C173D62" w14:textId="77777777" w:rsidR="006E3401" w:rsidRPr="0038738F" w:rsidRDefault="006E3401" w:rsidP="00643B83">
      <w:pPr>
        <w:spacing w:after="0" w:line="240" w:lineRule="auto"/>
        <w:ind w:left="425" w:right="-612"/>
      </w:pPr>
    </w:p>
    <w:p w14:paraId="42E4B8FB" w14:textId="77777777" w:rsidR="00643B83" w:rsidRPr="003B2699" w:rsidRDefault="00643B83" w:rsidP="00643B83">
      <w:pPr>
        <w:spacing w:after="0" w:line="240" w:lineRule="auto"/>
        <w:ind w:left="425" w:right="-612"/>
        <w:rPr>
          <w:color w:val="FF0000"/>
        </w:rPr>
      </w:pPr>
    </w:p>
    <w:p w14:paraId="50519EB9" w14:textId="1AF5CBF1" w:rsidR="00694C3C" w:rsidRPr="005B0040" w:rsidRDefault="006F4B07" w:rsidP="00727F5B">
      <w:pPr>
        <w:spacing w:after="0" w:line="240" w:lineRule="auto"/>
        <w:ind w:left="426" w:right="-612" w:hanging="426"/>
        <w:rPr>
          <w:b/>
        </w:rPr>
      </w:pPr>
      <w:r w:rsidRPr="005B0040">
        <w:rPr>
          <w:b/>
        </w:rPr>
        <w:lastRenderedPageBreak/>
        <w:t>8</w:t>
      </w:r>
      <w:r w:rsidR="005634A7" w:rsidRPr="005B0040">
        <w:rPr>
          <w:b/>
        </w:rPr>
        <w:tab/>
        <w:t>Business</w:t>
      </w:r>
    </w:p>
    <w:p w14:paraId="3DFF8E17" w14:textId="074B51AE" w:rsidR="00386024" w:rsidRPr="005B0040" w:rsidRDefault="00554D6A" w:rsidP="005F781B">
      <w:pPr>
        <w:spacing w:after="0" w:line="240" w:lineRule="auto"/>
        <w:ind w:left="850" w:hanging="425"/>
        <w:rPr>
          <w:rFonts w:cstheme="minorHAnsi"/>
          <w:b/>
          <w:bCs/>
          <w:szCs w:val="24"/>
        </w:rPr>
      </w:pPr>
      <w:r w:rsidRPr="005B0040">
        <w:rPr>
          <w:b/>
        </w:rPr>
        <w:t>a.</w:t>
      </w:r>
      <w:r w:rsidRPr="005B0040">
        <w:rPr>
          <w:b/>
        </w:rPr>
        <w:tab/>
      </w:r>
      <w:r w:rsidR="006D3919" w:rsidRPr="005B0040">
        <w:rPr>
          <w:rFonts w:cstheme="minorHAnsi"/>
          <w:b/>
          <w:bCs/>
          <w:szCs w:val="24"/>
        </w:rPr>
        <w:t xml:space="preserve">To </w:t>
      </w:r>
      <w:r w:rsidR="009A1DDE" w:rsidRPr="005B0040">
        <w:rPr>
          <w:rFonts w:cstheme="minorHAnsi"/>
          <w:b/>
          <w:bCs/>
          <w:szCs w:val="24"/>
        </w:rPr>
        <w:t xml:space="preserve">discuss </w:t>
      </w:r>
      <w:r w:rsidR="00131188" w:rsidRPr="005B0040">
        <w:rPr>
          <w:rFonts w:cstheme="minorHAnsi"/>
          <w:b/>
          <w:bCs/>
          <w:szCs w:val="24"/>
        </w:rPr>
        <w:t xml:space="preserve">who’s responsible for the maintenance of the large trees </w:t>
      </w:r>
      <w:r w:rsidR="005B0040" w:rsidRPr="005B0040">
        <w:rPr>
          <w:rFonts w:cstheme="minorHAnsi"/>
          <w:b/>
          <w:bCs/>
          <w:szCs w:val="24"/>
        </w:rPr>
        <w:t>on West Street</w:t>
      </w:r>
    </w:p>
    <w:p w14:paraId="54BF1995" w14:textId="4B6A09F4" w:rsidR="005F781B" w:rsidRPr="00740E24" w:rsidRDefault="005F781B" w:rsidP="005F781B">
      <w:pPr>
        <w:spacing w:after="0" w:line="240" w:lineRule="auto"/>
        <w:ind w:left="850" w:hanging="425"/>
        <w:rPr>
          <w:bCs/>
        </w:rPr>
      </w:pPr>
      <w:r w:rsidRPr="003B2699">
        <w:rPr>
          <w:b/>
          <w:color w:val="FF0000"/>
        </w:rPr>
        <w:tab/>
      </w:r>
      <w:r w:rsidR="005B0040" w:rsidRPr="00740E24">
        <w:rPr>
          <w:bCs/>
        </w:rPr>
        <w:t xml:space="preserve">It was noted that </w:t>
      </w:r>
      <w:r w:rsidR="00104E99" w:rsidRPr="00740E24">
        <w:rPr>
          <w:bCs/>
        </w:rPr>
        <w:t xml:space="preserve">the OCC </w:t>
      </w:r>
      <w:r w:rsidR="00303274" w:rsidRPr="00740E24">
        <w:rPr>
          <w:bCs/>
        </w:rPr>
        <w:t>came</w:t>
      </w:r>
      <w:r w:rsidR="00674B8D" w:rsidRPr="00740E24">
        <w:rPr>
          <w:bCs/>
        </w:rPr>
        <w:t xml:space="preserve"> out</w:t>
      </w:r>
      <w:r w:rsidR="00303274" w:rsidRPr="00740E24">
        <w:rPr>
          <w:bCs/>
        </w:rPr>
        <w:t xml:space="preserve"> to inspect the trees whilst </w:t>
      </w:r>
      <w:proofErr w:type="spellStart"/>
      <w:r w:rsidR="00303274" w:rsidRPr="00740E24">
        <w:rPr>
          <w:bCs/>
        </w:rPr>
        <w:t>Gigaclear</w:t>
      </w:r>
      <w:proofErr w:type="spellEnd"/>
      <w:r w:rsidR="00303274" w:rsidRPr="00740E24">
        <w:rPr>
          <w:bCs/>
        </w:rPr>
        <w:t xml:space="preserve"> </w:t>
      </w:r>
      <w:r w:rsidR="000A2C22" w:rsidRPr="00740E24">
        <w:rPr>
          <w:bCs/>
        </w:rPr>
        <w:t>were carrying out work</w:t>
      </w:r>
      <w:r w:rsidR="006E3401" w:rsidRPr="00740E24">
        <w:rPr>
          <w:bCs/>
        </w:rPr>
        <w:t xml:space="preserve"> and would appear that they took responsibility for the trees on West Street.</w:t>
      </w:r>
    </w:p>
    <w:p w14:paraId="13AB5E64" w14:textId="48B4521B" w:rsidR="006562A4" w:rsidRPr="00740E24" w:rsidRDefault="0077316A" w:rsidP="006E3401">
      <w:pPr>
        <w:spacing w:after="0" w:line="240" w:lineRule="auto"/>
        <w:ind w:left="850" w:hanging="425"/>
        <w:rPr>
          <w:bCs/>
        </w:rPr>
      </w:pPr>
      <w:r w:rsidRPr="00740E24">
        <w:rPr>
          <w:bCs/>
        </w:rPr>
        <w:tab/>
      </w:r>
      <w:r w:rsidR="006E3401" w:rsidRPr="00740E24">
        <w:rPr>
          <w:b/>
        </w:rPr>
        <w:t xml:space="preserve">Action: </w:t>
      </w:r>
      <w:r w:rsidR="00231AAC" w:rsidRPr="00740E24">
        <w:rPr>
          <w:bCs/>
        </w:rPr>
        <w:t xml:space="preserve">Clerk to contact </w:t>
      </w:r>
      <w:r w:rsidR="00881FA2" w:rsidRPr="00740E24">
        <w:rPr>
          <w:bCs/>
        </w:rPr>
        <w:t xml:space="preserve">OCC and check who is responsible for the </w:t>
      </w:r>
      <w:r w:rsidR="00F53E1F" w:rsidRPr="00740E24">
        <w:rPr>
          <w:bCs/>
        </w:rPr>
        <w:t xml:space="preserve">trees. </w:t>
      </w:r>
    </w:p>
    <w:p w14:paraId="6E1D5131" w14:textId="71816756" w:rsidR="005F781B" w:rsidRPr="003B2699" w:rsidRDefault="006562A4" w:rsidP="00A2518F">
      <w:pPr>
        <w:spacing w:after="0" w:line="240" w:lineRule="auto"/>
        <w:ind w:left="850" w:hanging="425"/>
        <w:rPr>
          <w:rFonts w:cstheme="minorHAnsi"/>
          <w:bCs/>
          <w:color w:val="FF0000"/>
          <w:szCs w:val="24"/>
        </w:rPr>
      </w:pPr>
      <w:r w:rsidRPr="003B2699">
        <w:rPr>
          <w:bCs/>
          <w:color w:val="FF0000"/>
        </w:rPr>
        <w:tab/>
      </w:r>
      <w:r w:rsidR="00AC1A55" w:rsidRPr="003B2699">
        <w:rPr>
          <w:bCs/>
          <w:color w:val="FF0000"/>
        </w:rPr>
        <w:t xml:space="preserve"> </w:t>
      </w:r>
      <w:r w:rsidR="00E00139" w:rsidRPr="003B2699">
        <w:rPr>
          <w:bCs/>
          <w:color w:val="FF0000"/>
        </w:rPr>
        <w:t xml:space="preserve"> </w:t>
      </w:r>
    </w:p>
    <w:p w14:paraId="70B999FB" w14:textId="5776F243" w:rsidR="00F445AB" w:rsidRPr="00F96EEE" w:rsidRDefault="00D254A7" w:rsidP="00B32333">
      <w:pPr>
        <w:tabs>
          <w:tab w:val="left" w:pos="567"/>
          <w:tab w:val="left" w:pos="709"/>
        </w:tabs>
        <w:spacing w:after="0" w:line="240" w:lineRule="auto"/>
        <w:ind w:left="850" w:hanging="425"/>
        <w:rPr>
          <w:rFonts w:cstheme="minorHAnsi"/>
          <w:b/>
          <w:bCs/>
          <w:szCs w:val="24"/>
        </w:rPr>
      </w:pPr>
      <w:r w:rsidRPr="00F96EEE">
        <w:rPr>
          <w:b/>
        </w:rPr>
        <w:t>b.</w:t>
      </w:r>
      <w:r w:rsidR="00271B55" w:rsidRPr="00F96EEE">
        <w:tab/>
      </w:r>
      <w:r w:rsidR="00100F32" w:rsidRPr="00F96EEE">
        <w:tab/>
      </w:r>
      <w:r w:rsidR="009459F5" w:rsidRPr="00F96EEE">
        <w:rPr>
          <w:rFonts w:cstheme="minorHAnsi"/>
          <w:b/>
          <w:bCs/>
          <w:szCs w:val="24"/>
        </w:rPr>
        <w:t>To consider the dropped kerbs outside the Village Shop – not enough to discourage parking?</w:t>
      </w:r>
    </w:p>
    <w:p w14:paraId="6F85B0E3" w14:textId="2427F11D" w:rsidR="002D342B" w:rsidRPr="00F96EEE" w:rsidRDefault="00DC4D69" w:rsidP="00F96EEE">
      <w:pPr>
        <w:tabs>
          <w:tab w:val="left" w:pos="851"/>
          <w:tab w:val="left" w:pos="993"/>
        </w:tabs>
        <w:spacing w:after="0" w:line="240" w:lineRule="auto"/>
        <w:ind w:left="850"/>
        <w:rPr>
          <w:rFonts w:cstheme="minorHAnsi"/>
          <w:szCs w:val="24"/>
        </w:rPr>
      </w:pPr>
      <w:r w:rsidRPr="00F96EEE">
        <w:rPr>
          <w:rFonts w:cstheme="minorHAnsi"/>
          <w:b/>
          <w:bCs/>
          <w:szCs w:val="24"/>
        </w:rPr>
        <w:tab/>
      </w:r>
      <w:r w:rsidR="00B8457E" w:rsidRPr="00F96EEE">
        <w:rPr>
          <w:rFonts w:cstheme="minorHAnsi"/>
          <w:szCs w:val="24"/>
        </w:rPr>
        <w:t>Concluded that the dropped kerbs were of no highway use</w:t>
      </w:r>
      <w:r w:rsidR="00061324" w:rsidRPr="00F96EEE">
        <w:rPr>
          <w:rFonts w:cstheme="minorHAnsi"/>
          <w:szCs w:val="24"/>
        </w:rPr>
        <w:t xml:space="preserve">. </w:t>
      </w:r>
      <w:r w:rsidR="00F96EEE" w:rsidRPr="00F96EEE">
        <w:rPr>
          <w:rFonts w:cstheme="minorHAnsi"/>
          <w:szCs w:val="24"/>
        </w:rPr>
        <w:t xml:space="preserve">The Parish Council </w:t>
      </w:r>
      <w:r w:rsidR="00F96EEE">
        <w:rPr>
          <w:rFonts w:cstheme="minorHAnsi"/>
          <w:szCs w:val="24"/>
        </w:rPr>
        <w:t xml:space="preserve">are not </w:t>
      </w:r>
      <w:r w:rsidR="00F96EEE" w:rsidRPr="00F96EEE">
        <w:rPr>
          <w:rFonts w:cstheme="minorHAnsi"/>
          <w:szCs w:val="24"/>
        </w:rPr>
        <w:t>look</w:t>
      </w:r>
      <w:r w:rsidR="00F96EEE">
        <w:rPr>
          <w:rFonts w:cstheme="minorHAnsi"/>
          <w:szCs w:val="24"/>
        </w:rPr>
        <w:t>ing</w:t>
      </w:r>
      <w:r w:rsidR="00F96EEE" w:rsidRPr="00F96EEE">
        <w:rPr>
          <w:rFonts w:cstheme="minorHAnsi"/>
          <w:szCs w:val="24"/>
        </w:rPr>
        <w:t xml:space="preserve"> any further into this.</w:t>
      </w:r>
    </w:p>
    <w:p w14:paraId="3B678A79" w14:textId="77777777" w:rsidR="00061324" w:rsidRPr="002D342B" w:rsidRDefault="00061324" w:rsidP="00DC4D69">
      <w:pPr>
        <w:tabs>
          <w:tab w:val="left" w:pos="851"/>
          <w:tab w:val="left" w:pos="993"/>
        </w:tabs>
        <w:spacing w:after="0" w:line="240" w:lineRule="auto"/>
        <w:rPr>
          <w:rFonts w:cstheme="minorHAnsi"/>
          <w:color w:val="FF0000"/>
          <w:szCs w:val="24"/>
        </w:rPr>
      </w:pPr>
    </w:p>
    <w:p w14:paraId="3192D9FC" w14:textId="2F8E8ADB" w:rsidR="005F1CF8" w:rsidRPr="00A93AEF" w:rsidRDefault="00D254A7" w:rsidP="00556184">
      <w:pPr>
        <w:tabs>
          <w:tab w:val="left" w:pos="709"/>
        </w:tabs>
        <w:spacing w:after="0" w:line="240" w:lineRule="auto"/>
        <w:ind w:left="850" w:hanging="425"/>
        <w:rPr>
          <w:rFonts w:cstheme="minorHAnsi"/>
          <w:b/>
          <w:bCs/>
          <w:szCs w:val="24"/>
        </w:rPr>
      </w:pPr>
      <w:r w:rsidRPr="00A93AEF">
        <w:rPr>
          <w:b/>
        </w:rPr>
        <w:t>c.</w:t>
      </w:r>
      <w:r w:rsidR="007E7DBC" w:rsidRPr="00A93AEF">
        <w:rPr>
          <w:b/>
        </w:rPr>
        <w:t xml:space="preserve"> </w:t>
      </w:r>
      <w:r w:rsidR="007E7DBC" w:rsidRPr="00A93AEF">
        <w:rPr>
          <w:b/>
        </w:rPr>
        <w:tab/>
      </w:r>
      <w:r w:rsidR="00FE21AB" w:rsidRPr="00A93AEF">
        <w:rPr>
          <w:b/>
        </w:rPr>
        <w:tab/>
      </w:r>
      <w:r w:rsidR="00A03C6B" w:rsidRPr="00A93AEF">
        <w:rPr>
          <w:rFonts w:cstheme="minorHAnsi"/>
          <w:b/>
          <w:bCs/>
          <w:szCs w:val="24"/>
        </w:rPr>
        <w:t xml:space="preserve">To discuss the RoSPA </w:t>
      </w:r>
      <w:r w:rsidR="00556184" w:rsidRPr="00A93AEF">
        <w:rPr>
          <w:rFonts w:cstheme="minorHAnsi"/>
          <w:b/>
          <w:bCs/>
          <w:szCs w:val="24"/>
        </w:rPr>
        <w:t>inspection of the play areas and their recommendations.</w:t>
      </w:r>
      <w:r w:rsidR="00C9029C" w:rsidRPr="00A93AEF">
        <w:rPr>
          <w:rFonts w:cstheme="minorHAnsi"/>
          <w:b/>
          <w:bCs/>
          <w:szCs w:val="24"/>
        </w:rPr>
        <w:t xml:space="preserve"> </w:t>
      </w:r>
    </w:p>
    <w:p w14:paraId="4107FC67" w14:textId="4653CD67" w:rsidR="005405B7" w:rsidRPr="00A93AEF" w:rsidRDefault="00A93AEF" w:rsidP="00556184">
      <w:pPr>
        <w:spacing w:after="0" w:line="240" w:lineRule="auto"/>
        <w:ind w:left="851"/>
        <w:rPr>
          <w:rFonts w:cstheme="minorHAnsi"/>
          <w:szCs w:val="24"/>
        </w:rPr>
      </w:pPr>
      <w:r w:rsidRPr="00A93AEF">
        <w:rPr>
          <w:rFonts w:cstheme="minorHAnsi"/>
          <w:szCs w:val="24"/>
        </w:rPr>
        <w:t>Clerk has already contacted Wicksteed with the inspection report and asked for advice and costs.</w:t>
      </w:r>
    </w:p>
    <w:p w14:paraId="0268917E" w14:textId="5D477661" w:rsidR="00A93AEF" w:rsidRPr="00A93AEF" w:rsidRDefault="00A93AEF" w:rsidP="00556184">
      <w:pPr>
        <w:spacing w:after="0" w:line="240" w:lineRule="auto"/>
        <w:ind w:left="851"/>
        <w:rPr>
          <w:rFonts w:cstheme="minorHAnsi"/>
          <w:szCs w:val="24"/>
        </w:rPr>
      </w:pPr>
      <w:r w:rsidRPr="00A93AEF">
        <w:rPr>
          <w:rFonts w:cstheme="minorHAnsi"/>
          <w:szCs w:val="24"/>
        </w:rPr>
        <w:t>Agreed that the rotating seats on The Green needs to urgently be fixed or replaced as it is a safety issue.</w:t>
      </w:r>
    </w:p>
    <w:p w14:paraId="19955709" w14:textId="40B91E35" w:rsidR="00A93AEF" w:rsidRPr="00A93AEF" w:rsidRDefault="00A93AEF" w:rsidP="00556184">
      <w:pPr>
        <w:spacing w:after="0" w:line="240" w:lineRule="auto"/>
        <w:ind w:left="851"/>
        <w:rPr>
          <w:rFonts w:cstheme="minorHAnsi"/>
          <w:szCs w:val="24"/>
        </w:rPr>
      </w:pPr>
      <w:r w:rsidRPr="00A93AEF">
        <w:rPr>
          <w:rFonts w:cstheme="minorHAnsi"/>
          <w:szCs w:val="24"/>
        </w:rPr>
        <w:t>A site visit with Wicksteed to be set up and attended by Council representatives, along with the Clerk.</w:t>
      </w:r>
    </w:p>
    <w:p w14:paraId="18C8BFB5" w14:textId="7C7B3987" w:rsidR="00A93AEF" w:rsidRPr="00A93AEF" w:rsidRDefault="00A93AEF" w:rsidP="00556184">
      <w:pPr>
        <w:spacing w:after="0" w:line="240" w:lineRule="auto"/>
        <w:ind w:left="851"/>
        <w:rPr>
          <w:rFonts w:cstheme="minorHAnsi"/>
          <w:szCs w:val="24"/>
        </w:rPr>
      </w:pPr>
      <w:r w:rsidRPr="00A93AEF">
        <w:rPr>
          <w:rFonts w:cstheme="minorHAnsi"/>
          <w:b/>
          <w:bCs/>
          <w:szCs w:val="24"/>
        </w:rPr>
        <w:t xml:space="preserve">Action: </w:t>
      </w:r>
      <w:r w:rsidRPr="00A93AEF">
        <w:rPr>
          <w:rFonts w:cstheme="minorHAnsi"/>
          <w:szCs w:val="24"/>
        </w:rPr>
        <w:t xml:space="preserve">Clerk to contact Churchill Surfacing Contractors to replace the bearings on the rotating seats on The Green – to make it safe until a more permanent solution is agreed. </w:t>
      </w:r>
    </w:p>
    <w:p w14:paraId="7860553B" w14:textId="2E313A07" w:rsidR="00BE2355" w:rsidRDefault="00A93AEF" w:rsidP="00BE2355">
      <w:pPr>
        <w:spacing w:after="0" w:line="240" w:lineRule="auto"/>
        <w:ind w:left="851"/>
        <w:rPr>
          <w:rFonts w:cstheme="minorHAnsi"/>
          <w:szCs w:val="24"/>
        </w:rPr>
      </w:pPr>
      <w:r w:rsidRPr="00A93AEF">
        <w:rPr>
          <w:rFonts w:cstheme="minorHAnsi"/>
          <w:szCs w:val="24"/>
        </w:rPr>
        <w:t>Clerk to chase Wicksteed regarding email that has already been sent.</w:t>
      </w:r>
    </w:p>
    <w:p w14:paraId="318BFA7B" w14:textId="77777777" w:rsidR="00BE2355" w:rsidRDefault="00BE2355" w:rsidP="00BE2355">
      <w:pPr>
        <w:spacing w:after="0" w:line="240" w:lineRule="auto"/>
        <w:ind w:left="851"/>
        <w:rPr>
          <w:rFonts w:cstheme="minorHAnsi"/>
          <w:szCs w:val="24"/>
        </w:rPr>
      </w:pPr>
    </w:p>
    <w:p w14:paraId="406F6268" w14:textId="55E5D6F9" w:rsidR="00BE2355" w:rsidRDefault="00BE2355" w:rsidP="00BE2355">
      <w:pPr>
        <w:tabs>
          <w:tab w:val="left" w:pos="851"/>
        </w:tabs>
        <w:spacing w:after="0" w:line="240" w:lineRule="auto"/>
        <w:ind w:firstLine="360"/>
        <w:rPr>
          <w:rFonts w:cstheme="minorHAnsi"/>
          <w:b/>
          <w:bCs/>
          <w:szCs w:val="24"/>
        </w:rPr>
      </w:pPr>
      <w:r>
        <w:rPr>
          <w:rFonts w:cstheme="minorHAnsi"/>
          <w:b/>
          <w:bCs/>
          <w:szCs w:val="24"/>
        </w:rPr>
        <w:t xml:space="preserve">d. </w:t>
      </w:r>
      <w:r>
        <w:rPr>
          <w:rFonts w:cstheme="minorHAnsi"/>
          <w:b/>
          <w:bCs/>
          <w:szCs w:val="24"/>
        </w:rPr>
        <w:tab/>
        <w:t>To discuss the information sent from Cllr Beaney regarding Fowlers House.</w:t>
      </w:r>
    </w:p>
    <w:p w14:paraId="6D74F09C" w14:textId="14A49AE4" w:rsidR="00BE2355" w:rsidRDefault="00BE2355" w:rsidP="004036AA">
      <w:pPr>
        <w:tabs>
          <w:tab w:val="left" w:pos="851"/>
        </w:tabs>
        <w:spacing w:after="0" w:line="240" w:lineRule="auto"/>
        <w:ind w:left="851"/>
        <w:rPr>
          <w:rFonts w:cstheme="minorHAnsi"/>
          <w:szCs w:val="24"/>
        </w:rPr>
      </w:pPr>
      <w:r>
        <w:rPr>
          <w:rFonts w:cstheme="minorHAnsi"/>
          <w:szCs w:val="24"/>
        </w:rPr>
        <w:t>Planning was originally for HMO. Cllr Beaney will go to check whether the planning application</w:t>
      </w:r>
      <w:r w:rsidR="004036AA">
        <w:rPr>
          <w:rFonts w:cstheme="minorHAnsi"/>
          <w:szCs w:val="24"/>
        </w:rPr>
        <w:t xml:space="preserve"> </w:t>
      </w:r>
      <w:r w:rsidR="000D36CB">
        <w:rPr>
          <w:rFonts w:cstheme="minorHAnsi"/>
          <w:szCs w:val="24"/>
        </w:rPr>
        <w:t xml:space="preserve">is </w:t>
      </w:r>
      <w:r w:rsidR="004036AA">
        <w:rPr>
          <w:rFonts w:cstheme="minorHAnsi"/>
          <w:szCs w:val="24"/>
        </w:rPr>
        <w:t xml:space="preserve">being revised – do they have to re-submit. </w:t>
      </w:r>
      <w:r>
        <w:rPr>
          <w:rFonts w:cstheme="minorHAnsi"/>
          <w:szCs w:val="24"/>
        </w:rPr>
        <w:t xml:space="preserve"> </w:t>
      </w:r>
    </w:p>
    <w:p w14:paraId="2F7B537E" w14:textId="293ECF95" w:rsidR="004036AA" w:rsidRDefault="004036AA" w:rsidP="004036AA">
      <w:pPr>
        <w:tabs>
          <w:tab w:val="left" w:pos="851"/>
        </w:tabs>
        <w:spacing w:after="0" w:line="240" w:lineRule="auto"/>
        <w:rPr>
          <w:rFonts w:cstheme="minorHAnsi"/>
          <w:szCs w:val="24"/>
        </w:rPr>
      </w:pPr>
    </w:p>
    <w:p w14:paraId="69AE538E" w14:textId="3E6BA7AB" w:rsidR="004036AA" w:rsidRPr="0033612C" w:rsidRDefault="004036AA" w:rsidP="004036AA">
      <w:pPr>
        <w:tabs>
          <w:tab w:val="left" w:pos="851"/>
        </w:tabs>
        <w:spacing w:after="0" w:line="240" w:lineRule="auto"/>
        <w:ind w:left="426"/>
        <w:rPr>
          <w:rFonts w:cstheme="minorHAnsi"/>
          <w:b/>
          <w:bCs/>
          <w:szCs w:val="24"/>
        </w:rPr>
      </w:pPr>
      <w:r w:rsidRPr="0033612C">
        <w:rPr>
          <w:rFonts w:cstheme="minorHAnsi"/>
          <w:b/>
          <w:bCs/>
          <w:szCs w:val="24"/>
        </w:rPr>
        <w:t>e.</w:t>
      </w:r>
      <w:r w:rsidRPr="0033612C">
        <w:rPr>
          <w:rFonts w:cstheme="minorHAnsi"/>
          <w:b/>
          <w:bCs/>
          <w:szCs w:val="24"/>
        </w:rPr>
        <w:tab/>
        <w:t>To discuss the Bridleway from Kingham to Daylesford.</w:t>
      </w:r>
    </w:p>
    <w:p w14:paraId="08BB49AD" w14:textId="786E7D4B" w:rsidR="00475DB7" w:rsidRPr="0033612C" w:rsidRDefault="00475DB7" w:rsidP="00475DB7">
      <w:pPr>
        <w:tabs>
          <w:tab w:val="left" w:pos="851"/>
        </w:tabs>
        <w:spacing w:after="0" w:line="240" w:lineRule="auto"/>
        <w:rPr>
          <w:rFonts w:cstheme="minorHAnsi"/>
          <w:szCs w:val="24"/>
        </w:rPr>
      </w:pPr>
      <w:r w:rsidRPr="0033612C">
        <w:rPr>
          <w:rFonts w:cstheme="minorHAnsi"/>
          <w:b/>
          <w:bCs/>
          <w:szCs w:val="24"/>
        </w:rPr>
        <w:tab/>
      </w:r>
      <w:r w:rsidRPr="0033612C">
        <w:rPr>
          <w:rFonts w:cstheme="minorHAnsi"/>
          <w:szCs w:val="24"/>
        </w:rPr>
        <w:t xml:space="preserve">Councillors have researched into the ownership of the bridleway. </w:t>
      </w:r>
    </w:p>
    <w:p w14:paraId="377A6287" w14:textId="47877B0C" w:rsidR="008D0FDA" w:rsidRPr="0033612C" w:rsidRDefault="00475DB7" w:rsidP="000D36CB">
      <w:pPr>
        <w:tabs>
          <w:tab w:val="left" w:pos="851"/>
        </w:tabs>
        <w:spacing w:after="0" w:line="240" w:lineRule="auto"/>
        <w:ind w:left="851"/>
        <w:rPr>
          <w:rFonts w:cstheme="minorHAnsi"/>
          <w:szCs w:val="24"/>
        </w:rPr>
      </w:pPr>
      <w:r w:rsidRPr="0033612C">
        <w:rPr>
          <w:rFonts w:cstheme="minorHAnsi"/>
          <w:szCs w:val="24"/>
        </w:rPr>
        <w:t>There is a discrepancy between the map and written statement</w:t>
      </w:r>
      <w:r w:rsidR="006334EB" w:rsidRPr="0033612C">
        <w:rPr>
          <w:rFonts w:cstheme="minorHAnsi"/>
          <w:szCs w:val="24"/>
        </w:rPr>
        <w:t>.</w:t>
      </w:r>
      <w:r w:rsidR="000D36CB">
        <w:rPr>
          <w:rFonts w:cstheme="minorHAnsi"/>
          <w:szCs w:val="24"/>
        </w:rPr>
        <w:t xml:space="preserve"> </w:t>
      </w:r>
      <w:r w:rsidR="006334EB" w:rsidRPr="0033612C">
        <w:rPr>
          <w:rFonts w:cstheme="minorHAnsi"/>
          <w:szCs w:val="24"/>
        </w:rPr>
        <w:t xml:space="preserve">The track needs to be properly mapped as a bridleway to stop vehicles from driving </w:t>
      </w:r>
      <w:r w:rsidR="0033612C" w:rsidRPr="0033612C">
        <w:rPr>
          <w:rFonts w:cstheme="minorHAnsi"/>
          <w:szCs w:val="24"/>
        </w:rPr>
        <w:t>down it</w:t>
      </w:r>
      <w:r w:rsidR="000D36CB">
        <w:rPr>
          <w:rFonts w:cstheme="minorHAnsi"/>
          <w:szCs w:val="24"/>
        </w:rPr>
        <w:t>, therefore t</w:t>
      </w:r>
      <w:r w:rsidR="008D0FDA">
        <w:rPr>
          <w:rFonts w:cstheme="minorHAnsi"/>
          <w:szCs w:val="24"/>
        </w:rPr>
        <w:t>he OCC needs to be aware of th</w:t>
      </w:r>
      <w:r w:rsidR="000D36CB">
        <w:rPr>
          <w:rFonts w:cstheme="minorHAnsi"/>
          <w:szCs w:val="24"/>
        </w:rPr>
        <w:t>is</w:t>
      </w:r>
      <w:r w:rsidR="008D0FDA">
        <w:rPr>
          <w:rFonts w:cstheme="minorHAnsi"/>
          <w:szCs w:val="24"/>
        </w:rPr>
        <w:t xml:space="preserve"> discrepancy.</w:t>
      </w:r>
    </w:p>
    <w:p w14:paraId="710A79DE" w14:textId="247B40FF" w:rsidR="00BB22F4" w:rsidRPr="00BB22F4" w:rsidRDefault="00BB22F4" w:rsidP="006334EB">
      <w:pPr>
        <w:tabs>
          <w:tab w:val="left" w:pos="851"/>
        </w:tabs>
        <w:spacing w:after="0" w:line="240" w:lineRule="auto"/>
        <w:ind w:left="851"/>
        <w:rPr>
          <w:rFonts w:cstheme="minorHAnsi"/>
          <w:shd w:val="clear" w:color="auto" w:fill="FFFFFF"/>
        </w:rPr>
      </w:pPr>
      <w:r w:rsidRPr="00BB22F4">
        <w:rPr>
          <w:rFonts w:cstheme="minorHAnsi"/>
          <w:shd w:val="clear" w:color="auto" w:fill="FFFFFF"/>
        </w:rPr>
        <w:t xml:space="preserve">Public bridleways are usually owned by the landowner over whose land it passes. Where there are different </w:t>
      </w:r>
      <w:r w:rsidRPr="00BB22F4">
        <w:rPr>
          <w:rFonts w:cstheme="minorHAnsi"/>
          <w:shd w:val="clear" w:color="auto" w:fill="FFFFFF"/>
        </w:rPr>
        <w:t>landowners</w:t>
      </w:r>
      <w:r w:rsidRPr="00BB22F4">
        <w:rPr>
          <w:rFonts w:cstheme="minorHAnsi"/>
          <w:shd w:val="clear" w:color="auto" w:fill="FFFFFF"/>
        </w:rPr>
        <w:t xml:space="preserve"> on either side of the bridleway, ownership of the track may be dealt with in their title </w:t>
      </w:r>
      <w:r w:rsidRPr="00BB22F4">
        <w:rPr>
          <w:rFonts w:cstheme="minorHAnsi"/>
          <w:shd w:val="clear" w:color="auto" w:fill="FFFFFF"/>
        </w:rPr>
        <w:t>deeds,</w:t>
      </w:r>
      <w:r w:rsidRPr="00BB22F4">
        <w:rPr>
          <w:rFonts w:cstheme="minorHAnsi"/>
          <w:shd w:val="clear" w:color="auto" w:fill="FFFFFF"/>
        </w:rPr>
        <w:t xml:space="preserve"> but this is not always the case. The land will be owned by </w:t>
      </w:r>
      <w:r w:rsidRPr="00BB22F4">
        <w:rPr>
          <w:rFonts w:cstheme="minorHAnsi"/>
          <w:shd w:val="clear" w:color="auto" w:fill="FFFFFF"/>
        </w:rPr>
        <w:t>someone,</w:t>
      </w:r>
      <w:r w:rsidRPr="00BB22F4">
        <w:rPr>
          <w:rFonts w:cstheme="minorHAnsi"/>
          <w:shd w:val="clear" w:color="auto" w:fill="FFFFFF"/>
        </w:rPr>
        <w:t xml:space="preserve"> but we have insufficient information to know who. They cannot obstruct the track</w:t>
      </w:r>
      <w:r w:rsidRPr="00BB22F4">
        <w:rPr>
          <w:rFonts w:cstheme="minorHAnsi"/>
          <w:shd w:val="clear" w:color="auto" w:fill="FFFFFF"/>
        </w:rPr>
        <w:t>.</w:t>
      </w:r>
    </w:p>
    <w:p w14:paraId="4E764EDF" w14:textId="39F224B9" w:rsidR="00E013EC" w:rsidRPr="00E013EC" w:rsidRDefault="00E013EC" w:rsidP="006334EB">
      <w:pPr>
        <w:tabs>
          <w:tab w:val="left" w:pos="851"/>
        </w:tabs>
        <w:spacing w:after="0" w:line="240" w:lineRule="auto"/>
        <w:ind w:left="851"/>
        <w:rPr>
          <w:rFonts w:cstheme="minorHAnsi"/>
          <w:szCs w:val="24"/>
        </w:rPr>
      </w:pPr>
      <w:r w:rsidRPr="00BB22F4">
        <w:rPr>
          <w:rFonts w:cstheme="minorHAnsi"/>
          <w:b/>
          <w:bCs/>
        </w:rPr>
        <w:t>Action:</w:t>
      </w:r>
      <w:r>
        <w:rPr>
          <w:rFonts w:cstheme="minorHAnsi"/>
          <w:b/>
          <w:bCs/>
          <w:szCs w:val="24"/>
        </w:rPr>
        <w:t xml:space="preserve"> </w:t>
      </w:r>
      <w:r>
        <w:rPr>
          <w:rFonts w:cstheme="minorHAnsi"/>
          <w:szCs w:val="24"/>
        </w:rPr>
        <w:t xml:space="preserve">Councillor </w:t>
      </w:r>
      <w:r w:rsidR="008D0FDA">
        <w:rPr>
          <w:rFonts w:cstheme="minorHAnsi"/>
          <w:szCs w:val="24"/>
        </w:rPr>
        <w:t>to</w:t>
      </w:r>
      <w:r>
        <w:rPr>
          <w:rFonts w:cstheme="minorHAnsi"/>
          <w:szCs w:val="24"/>
        </w:rPr>
        <w:t xml:space="preserve"> </w:t>
      </w:r>
      <w:r w:rsidR="008D0FDA">
        <w:rPr>
          <w:rFonts w:cstheme="minorHAnsi"/>
          <w:szCs w:val="24"/>
        </w:rPr>
        <w:t xml:space="preserve">draft </w:t>
      </w:r>
      <w:r>
        <w:rPr>
          <w:rFonts w:cstheme="minorHAnsi"/>
          <w:szCs w:val="24"/>
        </w:rPr>
        <w:t xml:space="preserve">a letter </w:t>
      </w:r>
      <w:r w:rsidR="008D0FDA">
        <w:rPr>
          <w:rFonts w:cstheme="minorHAnsi"/>
          <w:szCs w:val="24"/>
        </w:rPr>
        <w:t xml:space="preserve">for the Clerk to </w:t>
      </w:r>
      <w:r>
        <w:rPr>
          <w:rFonts w:cstheme="minorHAnsi"/>
          <w:szCs w:val="24"/>
        </w:rPr>
        <w:t xml:space="preserve">send to </w:t>
      </w:r>
      <w:r w:rsidR="008D0FDA">
        <w:rPr>
          <w:rFonts w:cstheme="minorHAnsi"/>
          <w:szCs w:val="24"/>
        </w:rPr>
        <w:t xml:space="preserve">the </w:t>
      </w:r>
      <w:r>
        <w:rPr>
          <w:rFonts w:cstheme="minorHAnsi"/>
          <w:szCs w:val="24"/>
        </w:rPr>
        <w:t xml:space="preserve">OCC about </w:t>
      </w:r>
      <w:r w:rsidR="008D0FDA">
        <w:rPr>
          <w:rFonts w:cstheme="minorHAnsi"/>
          <w:szCs w:val="24"/>
        </w:rPr>
        <w:t xml:space="preserve">the </w:t>
      </w:r>
      <w:r>
        <w:rPr>
          <w:rFonts w:cstheme="minorHAnsi"/>
          <w:szCs w:val="24"/>
        </w:rPr>
        <w:t xml:space="preserve">map and statement discrepancy.  </w:t>
      </w:r>
    </w:p>
    <w:p w14:paraId="0C245F88" w14:textId="1DBDCD45" w:rsidR="004036AA" w:rsidRPr="004036AA" w:rsidRDefault="004036AA" w:rsidP="004036AA">
      <w:pPr>
        <w:tabs>
          <w:tab w:val="left" w:pos="851"/>
        </w:tabs>
        <w:spacing w:after="0" w:line="240" w:lineRule="auto"/>
        <w:rPr>
          <w:rFonts w:cstheme="minorHAnsi"/>
          <w:szCs w:val="24"/>
        </w:rPr>
      </w:pPr>
      <w:r>
        <w:rPr>
          <w:rFonts w:cstheme="minorHAnsi"/>
          <w:b/>
          <w:bCs/>
          <w:szCs w:val="24"/>
        </w:rPr>
        <w:tab/>
      </w:r>
    </w:p>
    <w:p w14:paraId="0B62D073" w14:textId="68E390A2" w:rsidR="004036AA" w:rsidRDefault="004036AA" w:rsidP="004036AA">
      <w:pPr>
        <w:tabs>
          <w:tab w:val="left" w:pos="851"/>
        </w:tabs>
        <w:spacing w:after="0" w:line="240" w:lineRule="auto"/>
        <w:rPr>
          <w:rFonts w:cstheme="minorHAnsi"/>
          <w:b/>
          <w:bCs/>
          <w:szCs w:val="24"/>
        </w:rPr>
      </w:pPr>
    </w:p>
    <w:p w14:paraId="0C5580AF" w14:textId="77777777" w:rsidR="004036AA" w:rsidRDefault="004036AA" w:rsidP="004036AA">
      <w:pPr>
        <w:tabs>
          <w:tab w:val="left" w:pos="851"/>
        </w:tabs>
        <w:spacing w:after="0" w:line="240" w:lineRule="auto"/>
        <w:ind w:left="426"/>
        <w:rPr>
          <w:rFonts w:cstheme="minorHAnsi"/>
          <w:b/>
          <w:bCs/>
          <w:szCs w:val="24"/>
        </w:rPr>
      </w:pPr>
      <w:r>
        <w:rPr>
          <w:rFonts w:cstheme="minorHAnsi"/>
          <w:b/>
          <w:bCs/>
          <w:szCs w:val="24"/>
        </w:rPr>
        <w:t>f.</w:t>
      </w:r>
      <w:r>
        <w:rPr>
          <w:rFonts w:cstheme="minorHAnsi"/>
          <w:b/>
          <w:bCs/>
          <w:szCs w:val="24"/>
        </w:rPr>
        <w:tab/>
        <w:t>To discuss the school parking problem and car park maintenance.</w:t>
      </w:r>
    </w:p>
    <w:p w14:paraId="7D309447" w14:textId="5B615C3C" w:rsidR="004036AA" w:rsidRDefault="004036AA" w:rsidP="004036AA">
      <w:pPr>
        <w:tabs>
          <w:tab w:val="left" w:pos="851"/>
        </w:tabs>
        <w:spacing w:after="0" w:line="240" w:lineRule="auto"/>
        <w:ind w:left="426"/>
        <w:rPr>
          <w:rFonts w:cstheme="minorHAnsi"/>
          <w:szCs w:val="24"/>
        </w:rPr>
      </w:pPr>
      <w:r>
        <w:rPr>
          <w:rFonts w:cstheme="minorHAnsi"/>
          <w:b/>
          <w:bCs/>
          <w:szCs w:val="24"/>
        </w:rPr>
        <w:tab/>
      </w:r>
      <w:r>
        <w:rPr>
          <w:rFonts w:cstheme="minorHAnsi"/>
          <w:szCs w:val="24"/>
        </w:rPr>
        <w:t xml:space="preserve">Problematic car parking near school, people are parking on the pavements at drop off. </w:t>
      </w:r>
    </w:p>
    <w:p w14:paraId="184DDDA6" w14:textId="5CEAD013" w:rsidR="004036AA" w:rsidRDefault="004036AA" w:rsidP="006201B8">
      <w:pPr>
        <w:tabs>
          <w:tab w:val="left" w:pos="851"/>
        </w:tabs>
        <w:spacing w:after="0" w:line="240" w:lineRule="auto"/>
        <w:ind w:left="851"/>
        <w:rPr>
          <w:rFonts w:cstheme="minorHAnsi"/>
          <w:szCs w:val="24"/>
        </w:rPr>
      </w:pPr>
      <w:r>
        <w:rPr>
          <w:rFonts w:cstheme="minorHAnsi"/>
          <w:szCs w:val="24"/>
        </w:rPr>
        <w:t xml:space="preserve">Discussed several </w:t>
      </w:r>
      <w:r w:rsidR="006201B8">
        <w:rPr>
          <w:rFonts w:cstheme="minorHAnsi"/>
          <w:szCs w:val="24"/>
        </w:rPr>
        <w:t>options to relieve the problem - back to staggered entrance times</w:t>
      </w:r>
      <w:r w:rsidR="00E26692">
        <w:rPr>
          <w:rFonts w:cstheme="minorHAnsi"/>
          <w:szCs w:val="24"/>
        </w:rPr>
        <w:t xml:space="preserve"> </w:t>
      </w:r>
      <w:r w:rsidR="006201B8">
        <w:rPr>
          <w:rFonts w:cstheme="minorHAnsi"/>
          <w:szCs w:val="24"/>
        </w:rPr>
        <w:t xml:space="preserve">but </w:t>
      </w:r>
      <w:r w:rsidR="00E26692">
        <w:rPr>
          <w:rFonts w:cstheme="minorHAnsi"/>
          <w:szCs w:val="24"/>
        </w:rPr>
        <w:t xml:space="preserve">it was thought that this wouldn’t be viable with the school start time now. </w:t>
      </w:r>
    </w:p>
    <w:p w14:paraId="373D5B18" w14:textId="5D45377E" w:rsidR="00E26692" w:rsidRDefault="00E26692" w:rsidP="006201B8">
      <w:pPr>
        <w:tabs>
          <w:tab w:val="left" w:pos="851"/>
        </w:tabs>
        <w:spacing w:after="0" w:line="240" w:lineRule="auto"/>
        <w:ind w:left="851"/>
        <w:rPr>
          <w:rFonts w:cstheme="minorHAnsi"/>
          <w:szCs w:val="24"/>
        </w:rPr>
      </w:pPr>
      <w:r>
        <w:rPr>
          <w:rFonts w:cstheme="minorHAnsi"/>
          <w:b/>
          <w:bCs/>
          <w:szCs w:val="24"/>
        </w:rPr>
        <w:t xml:space="preserve">Action: </w:t>
      </w:r>
      <w:r>
        <w:rPr>
          <w:rFonts w:cstheme="minorHAnsi"/>
          <w:szCs w:val="24"/>
        </w:rPr>
        <w:t xml:space="preserve">Clerk to contact headmaster </w:t>
      </w:r>
      <w:r w:rsidR="00871362">
        <w:rPr>
          <w:rFonts w:cstheme="minorHAnsi"/>
          <w:szCs w:val="24"/>
        </w:rPr>
        <w:t xml:space="preserve">to set up meeting to discuss the parking issue. </w:t>
      </w:r>
    </w:p>
    <w:p w14:paraId="436ED46F" w14:textId="77777777" w:rsidR="00871362" w:rsidRDefault="00871362" w:rsidP="006201B8">
      <w:pPr>
        <w:tabs>
          <w:tab w:val="left" w:pos="851"/>
        </w:tabs>
        <w:spacing w:after="0" w:line="240" w:lineRule="auto"/>
        <w:ind w:left="851"/>
        <w:rPr>
          <w:rFonts w:cstheme="minorHAnsi"/>
          <w:szCs w:val="24"/>
        </w:rPr>
      </w:pPr>
    </w:p>
    <w:p w14:paraId="685D73C9" w14:textId="29027722" w:rsidR="00871362" w:rsidRDefault="008D0FDA" w:rsidP="006201B8">
      <w:pPr>
        <w:tabs>
          <w:tab w:val="left" w:pos="851"/>
        </w:tabs>
        <w:spacing w:after="0" w:line="240" w:lineRule="auto"/>
        <w:ind w:left="851"/>
        <w:rPr>
          <w:rFonts w:cstheme="minorHAnsi"/>
          <w:szCs w:val="24"/>
        </w:rPr>
      </w:pPr>
      <w:r>
        <w:rPr>
          <w:rFonts w:cstheme="minorHAnsi"/>
          <w:szCs w:val="24"/>
        </w:rPr>
        <w:t>Car Park</w:t>
      </w:r>
      <w:r w:rsidR="00871362">
        <w:rPr>
          <w:rFonts w:cstheme="minorHAnsi"/>
          <w:szCs w:val="24"/>
        </w:rPr>
        <w:t xml:space="preserve"> gardening maintenance – clerk has tried to contact a couple of gardening companies</w:t>
      </w:r>
      <w:r w:rsidR="00475DB7">
        <w:rPr>
          <w:rFonts w:cstheme="minorHAnsi"/>
          <w:szCs w:val="24"/>
        </w:rPr>
        <w:t xml:space="preserve">. </w:t>
      </w:r>
    </w:p>
    <w:p w14:paraId="1F5A482D" w14:textId="2E481BE6" w:rsidR="00475DB7" w:rsidRDefault="00475DB7" w:rsidP="006201B8">
      <w:pPr>
        <w:tabs>
          <w:tab w:val="left" w:pos="851"/>
        </w:tabs>
        <w:spacing w:after="0" w:line="240" w:lineRule="auto"/>
        <w:ind w:left="851"/>
        <w:rPr>
          <w:rFonts w:cstheme="minorHAnsi"/>
          <w:szCs w:val="24"/>
        </w:rPr>
      </w:pPr>
      <w:r>
        <w:rPr>
          <w:rFonts w:cstheme="minorHAnsi"/>
          <w:b/>
          <w:bCs/>
          <w:szCs w:val="24"/>
        </w:rPr>
        <w:t xml:space="preserve">Action: </w:t>
      </w:r>
      <w:r>
        <w:rPr>
          <w:rFonts w:cstheme="minorHAnsi"/>
          <w:szCs w:val="24"/>
        </w:rPr>
        <w:t>Clerk to attempt to try the gardening company again for an estimate.</w:t>
      </w:r>
    </w:p>
    <w:p w14:paraId="1F630965" w14:textId="356C1C11" w:rsidR="00B30A8E" w:rsidRDefault="00B30A8E" w:rsidP="006201B8">
      <w:pPr>
        <w:tabs>
          <w:tab w:val="left" w:pos="851"/>
        </w:tabs>
        <w:spacing w:after="0" w:line="240" w:lineRule="auto"/>
        <w:ind w:left="851"/>
        <w:rPr>
          <w:rFonts w:cstheme="minorHAnsi"/>
          <w:szCs w:val="24"/>
        </w:rPr>
      </w:pPr>
    </w:p>
    <w:p w14:paraId="0F7D90BF" w14:textId="5F269752" w:rsidR="00B30A8E" w:rsidRDefault="00B30A8E" w:rsidP="006201B8">
      <w:pPr>
        <w:tabs>
          <w:tab w:val="left" w:pos="851"/>
        </w:tabs>
        <w:spacing w:after="0" w:line="240" w:lineRule="auto"/>
        <w:ind w:left="851"/>
        <w:rPr>
          <w:rFonts w:cstheme="minorHAnsi"/>
          <w:szCs w:val="24"/>
        </w:rPr>
      </w:pPr>
    </w:p>
    <w:p w14:paraId="66881DDF" w14:textId="0EEEE23C" w:rsidR="00B30A8E" w:rsidRDefault="00B30A8E" w:rsidP="006201B8">
      <w:pPr>
        <w:tabs>
          <w:tab w:val="left" w:pos="851"/>
        </w:tabs>
        <w:spacing w:after="0" w:line="240" w:lineRule="auto"/>
        <w:ind w:left="851"/>
        <w:rPr>
          <w:rFonts w:cstheme="minorHAnsi"/>
          <w:szCs w:val="24"/>
        </w:rPr>
      </w:pPr>
    </w:p>
    <w:p w14:paraId="7D69D2B0" w14:textId="5FC4A14C" w:rsidR="00B30A8E" w:rsidRDefault="00B30A8E" w:rsidP="006201B8">
      <w:pPr>
        <w:tabs>
          <w:tab w:val="left" w:pos="851"/>
        </w:tabs>
        <w:spacing w:after="0" w:line="240" w:lineRule="auto"/>
        <w:ind w:left="851"/>
        <w:rPr>
          <w:rFonts w:cstheme="minorHAnsi"/>
          <w:szCs w:val="24"/>
        </w:rPr>
      </w:pPr>
    </w:p>
    <w:p w14:paraId="156CC817" w14:textId="0944C7EA" w:rsidR="00B30A8E" w:rsidRDefault="00B30A8E" w:rsidP="006201B8">
      <w:pPr>
        <w:tabs>
          <w:tab w:val="left" w:pos="851"/>
        </w:tabs>
        <w:spacing w:after="0" w:line="240" w:lineRule="auto"/>
        <w:ind w:left="851"/>
        <w:rPr>
          <w:rFonts w:cstheme="minorHAnsi"/>
          <w:szCs w:val="24"/>
        </w:rPr>
      </w:pPr>
    </w:p>
    <w:p w14:paraId="2EB62045" w14:textId="1C00BCC1" w:rsidR="00B30A8E" w:rsidRDefault="00B30A8E" w:rsidP="006201B8">
      <w:pPr>
        <w:tabs>
          <w:tab w:val="left" w:pos="851"/>
        </w:tabs>
        <w:spacing w:after="0" w:line="240" w:lineRule="auto"/>
        <w:ind w:left="851"/>
        <w:rPr>
          <w:rFonts w:cstheme="minorHAnsi"/>
          <w:szCs w:val="24"/>
        </w:rPr>
      </w:pPr>
    </w:p>
    <w:p w14:paraId="6355E8BD" w14:textId="71CE9670" w:rsidR="00B30A8E" w:rsidRDefault="00B30A8E" w:rsidP="006201B8">
      <w:pPr>
        <w:tabs>
          <w:tab w:val="left" w:pos="851"/>
        </w:tabs>
        <w:spacing w:after="0" w:line="240" w:lineRule="auto"/>
        <w:ind w:left="851"/>
        <w:rPr>
          <w:rFonts w:cstheme="minorHAnsi"/>
          <w:szCs w:val="24"/>
        </w:rPr>
      </w:pPr>
    </w:p>
    <w:p w14:paraId="1D6E4997" w14:textId="77777777" w:rsidR="00B30A8E" w:rsidRPr="00475DB7" w:rsidRDefault="00B30A8E" w:rsidP="006201B8">
      <w:pPr>
        <w:tabs>
          <w:tab w:val="left" w:pos="851"/>
        </w:tabs>
        <w:spacing w:after="0" w:line="240" w:lineRule="auto"/>
        <w:ind w:left="851"/>
        <w:rPr>
          <w:rFonts w:cstheme="minorHAnsi"/>
          <w:szCs w:val="24"/>
        </w:rPr>
      </w:pPr>
    </w:p>
    <w:p w14:paraId="43CE7DBF" w14:textId="77777777" w:rsidR="00E26692" w:rsidRPr="004036AA" w:rsidRDefault="00E26692" w:rsidP="006201B8">
      <w:pPr>
        <w:tabs>
          <w:tab w:val="left" w:pos="851"/>
        </w:tabs>
        <w:spacing w:after="0" w:line="240" w:lineRule="auto"/>
        <w:ind w:left="851"/>
        <w:rPr>
          <w:rFonts w:cstheme="minorHAnsi"/>
          <w:szCs w:val="24"/>
        </w:rPr>
      </w:pPr>
    </w:p>
    <w:p w14:paraId="68D1B354" w14:textId="690293B7" w:rsidR="00B112FF" w:rsidRPr="003B2699" w:rsidRDefault="00160C7D" w:rsidP="00160C7D">
      <w:pPr>
        <w:tabs>
          <w:tab w:val="left" w:pos="567"/>
        </w:tabs>
        <w:spacing w:after="0" w:line="240" w:lineRule="auto"/>
        <w:rPr>
          <w:rFonts w:cstheme="minorHAnsi"/>
          <w:b/>
          <w:bCs/>
          <w:color w:val="FF0000"/>
          <w:szCs w:val="24"/>
        </w:rPr>
      </w:pPr>
      <w:r w:rsidRPr="003B2699">
        <w:rPr>
          <w:rFonts w:cstheme="minorHAnsi"/>
          <w:b/>
          <w:bCs/>
          <w:color w:val="FF0000"/>
          <w:szCs w:val="24"/>
        </w:rPr>
        <w:tab/>
      </w:r>
      <w:r w:rsidR="006201B8">
        <w:rPr>
          <w:rFonts w:cstheme="minorHAnsi"/>
          <w:b/>
          <w:bCs/>
          <w:color w:val="FF0000"/>
          <w:szCs w:val="24"/>
        </w:rPr>
        <w:tab/>
      </w:r>
    </w:p>
    <w:p w14:paraId="4C7287ED" w14:textId="787D664B" w:rsidR="00476038" w:rsidRDefault="00394DD4" w:rsidP="006201B8">
      <w:pPr>
        <w:pStyle w:val="ListParagraph"/>
        <w:numPr>
          <w:ilvl w:val="0"/>
          <w:numId w:val="7"/>
        </w:numPr>
        <w:spacing w:after="0" w:line="240" w:lineRule="auto"/>
        <w:ind w:left="426" w:right="-613" w:hanging="426"/>
        <w:rPr>
          <w:b/>
        </w:rPr>
      </w:pPr>
      <w:r w:rsidRPr="006201B8">
        <w:rPr>
          <w:b/>
        </w:rPr>
        <w:t>Planning</w:t>
      </w:r>
    </w:p>
    <w:p w14:paraId="7DCA369D" w14:textId="519E307A" w:rsidR="006201B8" w:rsidRDefault="006201B8" w:rsidP="006201B8">
      <w:pPr>
        <w:pStyle w:val="ListParagraph"/>
        <w:spacing w:after="0" w:line="240" w:lineRule="auto"/>
        <w:ind w:left="709" w:right="-613"/>
        <w:rPr>
          <w:b/>
        </w:rPr>
      </w:pPr>
    </w:p>
    <w:p w14:paraId="3CB69382" w14:textId="11BBFF5A" w:rsidR="006201B8" w:rsidRPr="008D0FDA" w:rsidRDefault="006201B8" w:rsidP="006201B8">
      <w:pPr>
        <w:pStyle w:val="ListParagraph"/>
        <w:numPr>
          <w:ilvl w:val="0"/>
          <w:numId w:val="29"/>
        </w:numPr>
        <w:spacing w:after="0" w:line="240" w:lineRule="auto"/>
        <w:ind w:left="851" w:right="-613" w:hanging="425"/>
        <w:rPr>
          <w:rStyle w:val="divider1"/>
          <w:b/>
        </w:rPr>
      </w:pPr>
      <w:r w:rsidRPr="008D0FDA">
        <w:rPr>
          <w:b/>
        </w:rPr>
        <w:t xml:space="preserve">20/01165/FUL </w:t>
      </w:r>
      <w:r w:rsidRPr="008D0FDA">
        <w:rPr>
          <w:rStyle w:val="divider1"/>
          <w:rFonts w:cstheme="minorHAnsi"/>
          <w:b/>
          <w:bCs/>
          <w:szCs w:val="24"/>
          <w:shd w:val="clear" w:color="auto" w:fill="FFFFFF"/>
        </w:rPr>
        <w:t xml:space="preserve">| Redevelopment of site to provide a new </w:t>
      </w:r>
      <w:proofErr w:type="gramStart"/>
      <w:r w:rsidRPr="008D0FDA">
        <w:rPr>
          <w:rStyle w:val="divider1"/>
          <w:rFonts w:cstheme="minorHAnsi"/>
          <w:b/>
          <w:bCs/>
          <w:szCs w:val="24"/>
          <w:shd w:val="clear" w:color="auto" w:fill="FFFFFF"/>
        </w:rPr>
        <w:t>33 bedroom</w:t>
      </w:r>
      <w:proofErr w:type="gramEnd"/>
      <w:r w:rsidRPr="008D0FDA">
        <w:rPr>
          <w:rStyle w:val="divider1"/>
          <w:rFonts w:cstheme="minorHAnsi"/>
          <w:b/>
          <w:bCs/>
          <w:szCs w:val="24"/>
          <w:shd w:val="clear" w:color="auto" w:fill="FFFFFF"/>
        </w:rPr>
        <w:t xml:space="preserve"> hotel and ancillary facilities including restaurant, spa, gym, swimming pool, alehouse, bakehouse, and servicing together with associated parking and landscaping and reinstatement of former mill </w:t>
      </w:r>
      <w:proofErr w:type="spellStart"/>
      <w:r w:rsidRPr="008D0FDA">
        <w:rPr>
          <w:rStyle w:val="divider1"/>
          <w:rFonts w:cstheme="minorHAnsi"/>
          <w:b/>
          <w:bCs/>
          <w:szCs w:val="24"/>
          <w:shd w:val="clear" w:color="auto" w:fill="FFFFFF"/>
        </w:rPr>
        <w:t>leat</w:t>
      </w:r>
      <w:proofErr w:type="spellEnd"/>
      <w:r w:rsidRPr="008D0FDA">
        <w:rPr>
          <w:rStyle w:val="divider1"/>
          <w:rFonts w:cstheme="minorHAnsi"/>
          <w:b/>
          <w:bCs/>
          <w:szCs w:val="24"/>
          <w:shd w:val="clear" w:color="auto" w:fill="FFFFFF"/>
        </w:rPr>
        <w:t>. | Mill House Hotel Station Road Kingham Chipping Norton OX7 6UH</w:t>
      </w:r>
    </w:p>
    <w:p w14:paraId="743FEC7E" w14:textId="5360A4F1" w:rsidR="006201B8" w:rsidRPr="00D3559B" w:rsidRDefault="006201B8" w:rsidP="006201B8">
      <w:pPr>
        <w:pStyle w:val="ListParagraph"/>
        <w:spacing w:after="0" w:line="240" w:lineRule="auto"/>
        <w:ind w:left="851" w:right="-613"/>
        <w:rPr>
          <w:b/>
          <w:color w:val="FF0000"/>
        </w:rPr>
      </w:pPr>
    </w:p>
    <w:p w14:paraId="3DA4A577" w14:textId="0169E4E3" w:rsidR="006201B8" w:rsidRPr="00667464" w:rsidRDefault="006201B8" w:rsidP="006201B8">
      <w:pPr>
        <w:pStyle w:val="ListParagraph"/>
        <w:spacing w:after="0" w:line="240" w:lineRule="auto"/>
        <w:ind w:left="851" w:right="-613"/>
        <w:rPr>
          <w:bCs/>
        </w:rPr>
      </w:pPr>
      <w:r w:rsidRPr="00667464">
        <w:rPr>
          <w:bCs/>
        </w:rPr>
        <w:t>The</w:t>
      </w:r>
      <w:r w:rsidR="00B30A8E" w:rsidRPr="00667464">
        <w:rPr>
          <w:bCs/>
        </w:rPr>
        <w:t xml:space="preserve"> </w:t>
      </w:r>
      <w:r w:rsidR="009370A9" w:rsidRPr="00667464">
        <w:rPr>
          <w:bCs/>
        </w:rPr>
        <w:t>Development Control Committee meeting took place on Monday 13</w:t>
      </w:r>
      <w:r w:rsidR="009370A9" w:rsidRPr="00667464">
        <w:rPr>
          <w:bCs/>
          <w:vertAlign w:val="superscript"/>
        </w:rPr>
        <w:t>th</w:t>
      </w:r>
      <w:r w:rsidR="009370A9" w:rsidRPr="00667464">
        <w:rPr>
          <w:bCs/>
        </w:rPr>
        <w:t xml:space="preserve"> September and the current application has now been objected. The application has now been withdrawn.</w:t>
      </w:r>
    </w:p>
    <w:p w14:paraId="567E7F80" w14:textId="4C265DDF" w:rsidR="009370A9" w:rsidRPr="00667464" w:rsidRDefault="009370A9" w:rsidP="006201B8">
      <w:pPr>
        <w:pStyle w:val="ListParagraph"/>
        <w:spacing w:after="0" w:line="240" w:lineRule="auto"/>
        <w:ind w:left="851" w:right="-613"/>
        <w:rPr>
          <w:bCs/>
        </w:rPr>
      </w:pPr>
      <w:r w:rsidRPr="00667464">
        <w:rPr>
          <w:bCs/>
        </w:rPr>
        <w:t>The key argument during the meeting was whether the application was classed as a major development</w:t>
      </w:r>
      <w:r w:rsidR="00730F93" w:rsidRPr="00667464">
        <w:rPr>
          <w:bCs/>
        </w:rPr>
        <w:t>.</w:t>
      </w:r>
    </w:p>
    <w:p w14:paraId="76EC17AA" w14:textId="0C112577" w:rsidR="00730F93" w:rsidRDefault="00667464" w:rsidP="006201B8">
      <w:pPr>
        <w:pStyle w:val="ListParagraph"/>
        <w:spacing w:after="0" w:line="240" w:lineRule="auto"/>
        <w:ind w:left="851" w:right="-613"/>
        <w:rPr>
          <w:bCs/>
        </w:rPr>
      </w:pPr>
      <w:r>
        <w:rPr>
          <w:bCs/>
        </w:rPr>
        <w:t>An invitation for Mr Stockwell to meet with Lady Bamford was discussed</w:t>
      </w:r>
      <w:r w:rsidR="005E596F">
        <w:rPr>
          <w:bCs/>
        </w:rPr>
        <w:t xml:space="preserve">. Mr Stockwell kindly enquired </w:t>
      </w:r>
      <w:r>
        <w:rPr>
          <w:bCs/>
        </w:rPr>
        <w:t xml:space="preserve">whether the Parish Council wished to attend. The Parish Council agreed that they would thank </w:t>
      </w:r>
      <w:r w:rsidR="005E596F">
        <w:rPr>
          <w:bCs/>
        </w:rPr>
        <w:t xml:space="preserve">Mr Stockwell but will </w:t>
      </w:r>
      <w:r>
        <w:rPr>
          <w:bCs/>
        </w:rPr>
        <w:t xml:space="preserve">contact the </w:t>
      </w:r>
      <w:proofErr w:type="spellStart"/>
      <w:r>
        <w:rPr>
          <w:bCs/>
        </w:rPr>
        <w:t>Bamfords</w:t>
      </w:r>
      <w:proofErr w:type="spellEnd"/>
      <w:r>
        <w:rPr>
          <w:bCs/>
        </w:rPr>
        <w:t xml:space="preserve"> directly for a separate meeting. </w:t>
      </w:r>
    </w:p>
    <w:p w14:paraId="08D702ED" w14:textId="28AC2E2F" w:rsidR="005E596F" w:rsidRDefault="005E596F" w:rsidP="006201B8">
      <w:pPr>
        <w:pStyle w:val="ListParagraph"/>
        <w:spacing w:after="0" w:line="240" w:lineRule="auto"/>
        <w:ind w:left="851" w:right="-613"/>
        <w:rPr>
          <w:bCs/>
        </w:rPr>
      </w:pPr>
      <w:r>
        <w:rPr>
          <w:b/>
        </w:rPr>
        <w:t xml:space="preserve">Action: </w:t>
      </w:r>
      <w:r>
        <w:rPr>
          <w:bCs/>
        </w:rPr>
        <w:t xml:space="preserve">Councillor to draft letter to the </w:t>
      </w:r>
      <w:proofErr w:type="spellStart"/>
      <w:r>
        <w:rPr>
          <w:bCs/>
        </w:rPr>
        <w:t>Bamfords</w:t>
      </w:r>
      <w:proofErr w:type="spellEnd"/>
      <w:r>
        <w:rPr>
          <w:bCs/>
        </w:rPr>
        <w:t xml:space="preserve"> for a meeting to represent the Parish Council’s views. </w:t>
      </w:r>
    </w:p>
    <w:p w14:paraId="707496A4" w14:textId="6B9E8BBB" w:rsidR="005E596F" w:rsidRDefault="005E596F" w:rsidP="006201B8">
      <w:pPr>
        <w:pStyle w:val="ListParagraph"/>
        <w:spacing w:after="0" w:line="240" w:lineRule="auto"/>
        <w:ind w:left="851" w:right="-613"/>
        <w:rPr>
          <w:bCs/>
        </w:rPr>
      </w:pPr>
    </w:p>
    <w:p w14:paraId="3C637B3F" w14:textId="0C54C5BA" w:rsidR="005E596F" w:rsidRPr="005E596F" w:rsidRDefault="005E596F" w:rsidP="006201B8">
      <w:pPr>
        <w:pStyle w:val="ListParagraph"/>
        <w:spacing w:after="0" w:line="240" w:lineRule="auto"/>
        <w:ind w:left="851" w:right="-613"/>
        <w:rPr>
          <w:bCs/>
        </w:rPr>
      </w:pPr>
      <w:r>
        <w:rPr>
          <w:bCs/>
        </w:rPr>
        <w:t xml:space="preserve">Please see attached Appendix A – the Parish Council’s summary </w:t>
      </w:r>
      <w:r w:rsidR="0087502A">
        <w:rPr>
          <w:bCs/>
        </w:rPr>
        <w:t>that was read out</w:t>
      </w:r>
      <w:r>
        <w:rPr>
          <w:bCs/>
        </w:rPr>
        <w:t xml:space="preserve"> at the Development Control Committee meeting </w:t>
      </w:r>
      <w:r w:rsidR="0087502A">
        <w:rPr>
          <w:bCs/>
        </w:rPr>
        <w:t>on 13</w:t>
      </w:r>
      <w:r w:rsidR="0087502A" w:rsidRPr="0087502A">
        <w:rPr>
          <w:bCs/>
          <w:vertAlign w:val="superscript"/>
        </w:rPr>
        <w:t>th</w:t>
      </w:r>
      <w:r w:rsidR="0087502A">
        <w:rPr>
          <w:bCs/>
        </w:rPr>
        <w:t xml:space="preserve"> September. </w:t>
      </w:r>
    </w:p>
    <w:p w14:paraId="1D233C5C" w14:textId="77777777" w:rsidR="007277FC" w:rsidRPr="003B2699" w:rsidRDefault="007277FC" w:rsidP="007277FC">
      <w:pPr>
        <w:pStyle w:val="ListParagraph"/>
        <w:spacing w:after="0" w:line="240" w:lineRule="auto"/>
        <w:ind w:left="709" w:right="-613"/>
        <w:rPr>
          <w:b/>
          <w:color w:val="FF0000"/>
        </w:rPr>
      </w:pPr>
    </w:p>
    <w:p w14:paraId="5FF96F56" w14:textId="77777777" w:rsidR="00C55E44" w:rsidRPr="003B2699" w:rsidRDefault="00C55E44" w:rsidP="00DB7311">
      <w:pPr>
        <w:spacing w:after="0" w:line="240" w:lineRule="auto"/>
        <w:rPr>
          <w:rFonts w:cstheme="minorHAnsi"/>
          <w:color w:val="FF0000"/>
          <w:szCs w:val="24"/>
          <w:shd w:val="clear" w:color="auto" w:fill="FFFFFF"/>
        </w:rPr>
      </w:pPr>
    </w:p>
    <w:p w14:paraId="6C148B7F" w14:textId="74146674" w:rsidR="00DD5E5D" w:rsidRPr="00730F93" w:rsidRDefault="00D919E3" w:rsidP="006F5FD1">
      <w:pPr>
        <w:spacing w:after="0" w:line="240" w:lineRule="auto"/>
        <w:ind w:left="426" w:right="-613" w:hanging="426"/>
        <w:rPr>
          <w:b/>
        </w:rPr>
      </w:pPr>
      <w:r w:rsidRPr="00730F93">
        <w:rPr>
          <w:b/>
        </w:rPr>
        <w:t>1</w:t>
      </w:r>
      <w:r w:rsidR="007C4ADC" w:rsidRPr="00730F93">
        <w:rPr>
          <w:b/>
        </w:rPr>
        <w:t>0</w:t>
      </w:r>
      <w:r w:rsidR="00F96B42" w:rsidRPr="00730F93">
        <w:tab/>
      </w:r>
      <w:r w:rsidR="00F96B42" w:rsidRPr="00730F93">
        <w:rPr>
          <w:b/>
        </w:rPr>
        <w:t>Finance</w:t>
      </w:r>
    </w:p>
    <w:p w14:paraId="5896FC35" w14:textId="7F5CF335" w:rsidR="00C067E7" w:rsidRPr="003B2699" w:rsidRDefault="00B84F07" w:rsidP="00BD68FA">
      <w:pPr>
        <w:spacing w:after="0" w:line="240" w:lineRule="auto"/>
        <w:ind w:left="709" w:right="-613" w:hanging="283"/>
        <w:rPr>
          <w:color w:val="FF0000"/>
        </w:rPr>
      </w:pPr>
      <w:r w:rsidRPr="00730F93">
        <w:rPr>
          <w:b/>
        </w:rPr>
        <w:t>a</w:t>
      </w:r>
      <w:r w:rsidR="00F96B42" w:rsidRPr="00730F93">
        <w:rPr>
          <w:b/>
        </w:rPr>
        <w:t>.</w:t>
      </w:r>
      <w:r w:rsidR="00F96B42" w:rsidRPr="00730F93">
        <w:rPr>
          <w:b/>
        </w:rPr>
        <w:tab/>
      </w:r>
      <w:r w:rsidR="000556A4" w:rsidRPr="00730F93">
        <w:rPr>
          <w:b/>
        </w:rPr>
        <w:t>To approve current expenditure and sign cheques</w:t>
      </w:r>
      <w:r w:rsidR="00F96B42" w:rsidRPr="003B2699">
        <w:rPr>
          <w:b/>
          <w:color w:val="FF0000"/>
        </w:rPr>
        <w:br/>
      </w:r>
      <w:r w:rsidR="003B0878" w:rsidRPr="00730F93">
        <w:t>Payments were approved and made for the following:</w:t>
      </w:r>
    </w:p>
    <w:p w14:paraId="5E6D9384" w14:textId="5219415D" w:rsidR="000827AD" w:rsidRPr="00730F93" w:rsidRDefault="00730F93" w:rsidP="000827AD">
      <w:pPr>
        <w:spacing w:after="0" w:line="240" w:lineRule="auto"/>
        <w:ind w:left="709" w:right="-613"/>
        <w:rPr>
          <w:bCs/>
        </w:rPr>
      </w:pPr>
      <w:proofErr w:type="spellStart"/>
      <w:r w:rsidRPr="00730F93">
        <w:rPr>
          <w:bCs/>
        </w:rPr>
        <w:t>Playsafety</w:t>
      </w:r>
      <w:proofErr w:type="spellEnd"/>
      <w:r w:rsidRPr="00730F93">
        <w:rPr>
          <w:bCs/>
        </w:rPr>
        <w:t xml:space="preserve"> RoSPA play area inspection</w:t>
      </w:r>
      <w:r w:rsidRPr="00730F93">
        <w:rPr>
          <w:bCs/>
        </w:rPr>
        <w:tab/>
      </w:r>
      <w:r w:rsidRPr="00730F93">
        <w:rPr>
          <w:bCs/>
        </w:rPr>
        <w:tab/>
      </w:r>
      <w:r w:rsidRPr="00730F93">
        <w:rPr>
          <w:bCs/>
        </w:rPr>
        <w:tab/>
      </w:r>
      <w:r w:rsidR="00AD292E" w:rsidRPr="00730F93">
        <w:rPr>
          <w:bCs/>
        </w:rPr>
        <w:tab/>
      </w:r>
      <w:proofErr w:type="spellStart"/>
      <w:r w:rsidR="00C005C5" w:rsidRPr="00730F93">
        <w:rPr>
          <w:bCs/>
        </w:rPr>
        <w:t>chq</w:t>
      </w:r>
      <w:proofErr w:type="spellEnd"/>
      <w:r w:rsidR="00C005C5" w:rsidRPr="00730F93">
        <w:rPr>
          <w:bCs/>
        </w:rPr>
        <w:t xml:space="preserve"> 1010</w:t>
      </w:r>
      <w:r w:rsidRPr="00730F93">
        <w:rPr>
          <w:bCs/>
        </w:rPr>
        <w:t>64</w:t>
      </w:r>
      <w:r w:rsidR="00C005C5" w:rsidRPr="00730F93">
        <w:rPr>
          <w:bCs/>
        </w:rPr>
        <w:tab/>
      </w:r>
      <w:r w:rsidR="00C005C5" w:rsidRPr="00730F93">
        <w:rPr>
          <w:bCs/>
        </w:rPr>
        <w:tab/>
        <w:t>£</w:t>
      </w:r>
      <w:r w:rsidRPr="00730F93">
        <w:rPr>
          <w:bCs/>
        </w:rPr>
        <w:t>177</w:t>
      </w:r>
      <w:r w:rsidR="000E7BFD" w:rsidRPr="00730F93">
        <w:rPr>
          <w:bCs/>
        </w:rPr>
        <w:t>.</w:t>
      </w:r>
      <w:r w:rsidRPr="00730F93">
        <w:rPr>
          <w:bCs/>
        </w:rPr>
        <w:t>00</w:t>
      </w:r>
    </w:p>
    <w:p w14:paraId="097DD34C" w14:textId="60BF26E6" w:rsidR="000E7BFD" w:rsidRPr="00730F93" w:rsidRDefault="00730F93" w:rsidP="000827AD">
      <w:pPr>
        <w:spacing w:after="0" w:line="240" w:lineRule="auto"/>
        <w:ind w:left="709" w:right="-613"/>
        <w:rPr>
          <w:bCs/>
        </w:rPr>
      </w:pPr>
      <w:r w:rsidRPr="00730F93">
        <w:rPr>
          <w:bCs/>
        </w:rPr>
        <w:t xml:space="preserve">Gemma </w:t>
      </w:r>
      <w:proofErr w:type="spellStart"/>
      <w:r w:rsidRPr="00730F93">
        <w:rPr>
          <w:bCs/>
        </w:rPr>
        <w:t>Tindsley</w:t>
      </w:r>
      <w:proofErr w:type="spellEnd"/>
      <w:r w:rsidRPr="00730F93">
        <w:rPr>
          <w:bCs/>
        </w:rPr>
        <w:t xml:space="preserve"> Salary</w:t>
      </w:r>
      <w:r w:rsidRPr="00730F93">
        <w:rPr>
          <w:bCs/>
        </w:rPr>
        <w:tab/>
      </w:r>
      <w:r w:rsidRPr="00730F93">
        <w:rPr>
          <w:bCs/>
        </w:rPr>
        <w:tab/>
      </w:r>
      <w:r w:rsidRPr="00730F93">
        <w:rPr>
          <w:bCs/>
        </w:rPr>
        <w:tab/>
      </w:r>
      <w:r w:rsidR="00160B26" w:rsidRPr="00730F93">
        <w:rPr>
          <w:bCs/>
        </w:rPr>
        <w:tab/>
      </w:r>
      <w:r w:rsidR="00160B26" w:rsidRPr="00730F93">
        <w:rPr>
          <w:bCs/>
        </w:rPr>
        <w:tab/>
      </w:r>
      <w:r w:rsidR="00160B26" w:rsidRPr="00730F93">
        <w:rPr>
          <w:bCs/>
        </w:rPr>
        <w:tab/>
      </w:r>
      <w:proofErr w:type="spellStart"/>
      <w:r w:rsidR="00160B26" w:rsidRPr="00730F93">
        <w:rPr>
          <w:bCs/>
        </w:rPr>
        <w:t>chq</w:t>
      </w:r>
      <w:proofErr w:type="spellEnd"/>
      <w:r w:rsidR="00160B26" w:rsidRPr="00730F93">
        <w:rPr>
          <w:bCs/>
        </w:rPr>
        <w:t xml:space="preserve"> 1010</w:t>
      </w:r>
      <w:r w:rsidR="00A23917" w:rsidRPr="00730F93">
        <w:rPr>
          <w:bCs/>
        </w:rPr>
        <w:t>6</w:t>
      </w:r>
      <w:r w:rsidRPr="00730F93">
        <w:rPr>
          <w:bCs/>
        </w:rPr>
        <w:t>5</w:t>
      </w:r>
      <w:r w:rsidR="00160B26" w:rsidRPr="00730F93">
        <w:rPr>
          <w:bCs/>
        </w:rPr>
        <w:tab/>
      </w:r>
      <w:r w:rsidR="00160B26" w:rsidRPr="00730F93">
        <w:rPr>
          <w:bCs/>
        </w:rPr>
        <w:tab/>
        <w:t>£</w:t>
      </w:r>
      <w:r w:rsidRPr="00730F93">
        <w:rPr>
          <w:bCs/>
        </w:rPr>
        <w:t>694</w:t>
      </w:r>
      <w:r w:rsidR="00160B26" w:rsidRPr="00730F93">
        <w:rPr>
          <w:bCs/>
        </w:rPr>
        <w:t>.</w:t>
      </w:r>
      <w:r w:rsidRPr="00730F93">
        <w:rPr>
          <w:bCs/>
        </w:rPr>
        <w:t>62</w:t>
      </w:r>
    </w:p>
    <w:p w14:paraId="6C48213C" w14:textId="19482339" w:rsidR="004B470A" w:rsidRPr="00730F93" w:rsidRDefault="00730F93" w:rsidP="004B470A">
      <w:pPr>
        <w:spacing w:after="0" w:line="240" w:lineRule="auto"/>
        <w:ind w:left="709" w:right="-613"/>
        <w:rPr>
          <w:bCs/>
        </w:rPr>
      </w:pPr>
      <w:proofErr w:type="spellStart"/>
      <w:r w:rsidRPr="00730F93">
        <w:rPr>
          <w:bCs/>
        </w:rPr>
        <w:t>Ubico</w:t>
      </w:r>
      <w:proofErr w:type="spellEnd"/>
      <w:r w:rsidRPr="00730F93">
        <w:rPr>
          <w:bCs/>
        </w:rPr>
        <w:t xml:space="preserve"> Ltd</w:t>
      </w:r>
      <w:r w:rsidRPr="00730F93">
        <w:rPr>
          <w:bCs/>
        </w:rPr>
        <w:tab/>
      </w:r>
      <w:r w:rsidRPr="00730F93">
        <w:rPr>
          <w:bCs/>
        </w:rPr>
        <w:tab/>
      </w:r>
      <w:r w:rsidRPr="00730F93">
        <w:rPr>
          <w:bCs/>
        </w:rPr>
        <w:tab/>
      </w:r>
      <w:r w:rsidR="0075790F" w:rsidRPr="00730F93">
        <w:rPr>
          <w:bCs/>
        </w:rPr>
        <w:tab/>
      </w:r>
      <w:r w:rsidR="0075790F" w:rsidRPr="00730F93">
        <w:rPr>
          <w:bCs/>
        </w:rPr>
        <w:tab/>
      </w:r>
      <w:r w:rsidR="00BD68FA" w:rsidRPr="00730F93">
        <w:rPr>
          <w:bCs/>
        </w:rPr>
        <w:tab/>
      </w:r>
      <w:r w:rsidR="00BD68FA" w:rsidRPr="00730F93">
        <w:rPr>
          <w:bCs/>
        </w:rPr>
        <w:tab/>
      </w:r>
      <w:proofErr w:type="spellStart"/>
      <w:r w:rsidR="00BD68FA" w:rsidRPr="00730F93">
        <w:rPr>
          <w:bCs/>
        </w:rPr>
        <w:t>chq</w:t>
      </w:r>
      <w:proofErr w:type="spellEnd"/>
      <w:r w:rsidR="00BD68FA" w:rsidRPr="00730F93">
        <w:rPr>
          <w:bCs/>
        </w:rPr>
        <w:t xml:space="preserve"> 1010</w:t>
      </w:r>
      <w:r w:rsidR="00A9631B" w:rsidRPr="00730F93">
        <w:rPr>
          <w:bCs/>
        </w:rPr>
        <w:t>6</w:t>
      </w:r>
      <w:r w:rsidRPr="00730F93">
        <w:rPr>
          <w:bCs/>
        </w:rPr>
        <w:t>6</w:t>
      </w:r>
      <w:r w:rsidR="004B470A" w:rsidRPr="00730F93">
        <w:rPr>
          <w:bCs/>
        </w:rPr>
        <w:tab/>
      </w:r>
      <w:r w:rsidR="004B470A" w:rsidRPr="00730F93">
        <w:rPr>
          <w:bCs/>
        </w:rPr>
        <w:tab/>
        <w:t>£</w:t>
      </w:r>
      <w:r w:rsidRPr="00730F93">
        <w:rPr>
          <w:bCs/>
        </w:rPr>
        <w:t>16</w:t>
      </w:r>
      <w:r w:rsidR="004B470A" w:rsidRPr="00730F93">
        <w:rPr>
          <w:bCs/>
        </w:rPr>
        <w:t>.</w:t>
      </w:r>
      <w:r w:rsidRPr="00730F93">
        <w:rPr>
          <w:bCs/>
        </w:rPr>
        <w:t>87</w:t>
      </w:r>
    </w:p>
    <w:p w14:paraId="39A9DAE3" w14:textId="26B1E9CA" w:rsidR="0075790F" w:rsidRPr="00730F93" w:rsidRDefault="00730F93" w:rsidP="004B470A">
      <w:pPr>
        <w:spacing w:after="0" w:line="240" w:lineRule="auto"/>
        <w:ind w:left="709" w:right="-613"/>
        <w:rPr>
          <w:bCs/>
        </w:rPr>
      </w:pPr>
      <w:r w:rsidRPr="00730F93">
        <w:rPr>
          <w:bCs/>
        </w:rPr>
        <w:t xml:space="preserve">Gemma </w:t>
      </w:r>
      <w:proofErr w:type="spellStart"/>
      <w:r w:rsidRPr="00730F93">
        <w:rPr>
          <w:bCs/>
        </w:rPr>
        <w:t>Tindsley</w:t>
      </w:r>
      <w:proofErr w:type="spellEnd"/>
      <w:r w:rsidRPr="00730F93">
        <w:rPr>
          <w:bCs/>
        </w:rPr>
        <w:t xml:space="preserve"> Clerk Expenses</w:t>
      </w:r>
      <w:r w:rsidR="00D564B5" w:rsidRPr="00730F93">
        <w:rPr>
          <w:bCs/>
        </w:rPr>
        <w:tab/>
      </w:r>
      <w:r w:rsidR="00D564B5" w:rsidRPr="00730F93">
        <w:rPr>
          <w:bCs/>
        </w:rPr>
        <w:tab/>
      </w:r>
      <w:r w:rsidR="00D564B5" w:rsidRPr="00730F93">
        <w:rPr>
          <w:bCs/>
        </w:rPr>
        <w:tab/>
      </w:r>
      <w:r w:rsidR="00D564B5" w:rsidRPr="00730F93">
        <w:rPr>
          <w:bCs/>
        </w:rPr>
        <w:tab/>
      </w:r>
      <w:r w:rsidR="00D564B5" w:rsidRPr="00730F93">
        <w:rPr>
          <w:bCs/>
        </w:rPr>
        <w:tab/>
      </w:r>
      <w:proofErr w:type="spellStart"/>
      <w:r w:rsidR="00D564B5" w:rsidRPr="00730F93">
        <w:rPr>
          <w:bCs/>
        </w:rPr>
        <w:t>chq</w:t>
      </w:r>
      <w:proofErr w:type="spellEnd"/>
      <w:r w:rsidR="00D564B5" w:rsidRPr="00730F93">
        <w:rPr>
          <w:bCs/>
        </w:rPr>
        <w:t xml:space="preserve"> 1010</w:t>
      </w:r>
      <w:r w:rsidR="00A67D23" w:rsidRPr="00730F93">
        <w:rPr>
          <w:bCs/>
        </w:rPr>
        <w:t>6</w:t>
      </w:r>
      <w:r w:rsidRPr="00730F93">
        <w:rPr>
          <w:bCs/>
        </w:rPr>
        <w:t>7</w:t>
      </w:r>
      <w:r w:rsidR="00D564B5" w:rsidRPr="00730F93">
        <w:rPr>
          <w:bCs/>
        </w:rPr>
        <w:tab/>
      </w:r>
      <w:r w:rsidR="00D564B5" w:rsidRPr="00730F93">
        <w:rPr>
          <w:bCs/>
        </w:rPr>
        <w:tab/>
        <w:t>£</w:t>
      </w:r>
      <w:r w:rsidRPr="00730F93">
        <w:rPr>
          <w:bCs/>
        </w:rPr>
        <w:t>27</w:t>
      </w:r>
      <w:r w:rsidR="002503A2" w:rsidRPr="00730F93">
        <w:rPr>
          <w:bCs/>
        </w:rPr>
        <w:t>.</w:t>
      </w:r>
      <w:r w:rsidRPr="00730F93">
        <w:rPr>
          <w:bCs/>
        </w:rPr>
        <w:t>12</w:t>
      </w:r>
    </w:p>
    <w:p w14:paraId="1262C13A" w14:textId="332B2DA0" w:rsidR="00730F93" w:rsidRPr="00730F93" w:rsidRDefault="00730F93" w:rsidP="004B470A">
      <w:pPr>
        <w:spacing w:after="0" w:line="240" w:lineRule="auto"/>
        <w:ind w:left="709" w:right="-613"/>
        <w:rPr>
          <w:bCs/>
        </w:rPr>
      </w:pPr>
      <w:r w:rsidRPr="00730F93">
        <w:rPr>
          <w:bCs/>
        </w:rPr>
        <w:t>WODC</w:t>
      </w:r>
      <w:r w:rsidRPr="00730F93">
        <w:rPr>
          <w:bCs/>
        </w:rPr>
        <w:tab/>
      </w:r>
      <w:r w:rsidRPr="00730F93">
        <w:rPr>
          <w:bCs/>
        </w:rPr>
        <w:tab/>
      </w:r>
      <w:r w:rsidRPr="00730F93">
        <w:rPr>
          <w:bCs/>
        </w:rPr>
        <w:tab/>
      </w:r>
      <w:r w:rsidRPr="00730F93">
        <w:rPr>
          <w:bCs/>
        </w:rPr>
        <w:tab/>
      </w:r>
      <w:r w:rsidRPr="00730F93">
        <w:rPr>
          <w:bCs/>
        </w:rPr>
        <w:tab/>
      </w:r>
      <w:r w:rsidRPr="00730F93">
        <w:rPr>
          <w:bCs/>
        </w:rPr>
        <w:tab/>
      </w:r>
      <w:r w:rsidRPr="00730F93">
        <w:rPr>
          <w:bCs/>
        </w:rPr>
        <w:tab/>
      </w:r>
      <w:r w:rsidRPr="00730F93">
        <w:rPr>
          <w:bCs/>
        </w:rPr>
        <w:tab/>
      </w:r>
      <w:proofErr w:type="spellStart"/>
      <w:r w:rsidRPr="00730F93">
        <w:rPr>
          <w:bCs/>
        </w:rPr>
        <w:t>chq</w:t>
      </w:r>
      <w:proofErr w:type="spellEnd"/>
      <w:r w:rsidRPr="00730F93">
        <w:rPr>
          <w:bCs/>
        </w:rPr>
        <w:t xml:space="preserve"> 101068</w:t>
      </w:r>
      <w:r w:rsidRPr="00730F93">
        <w:rPr>
          <w:bCs/>
        </w:rPr>
        <w:tab/>
      </w:r>
      <w:r w:rsidRPr="00730F93">
        <w:rPr>
          <w:bCs/>
        </w:rPr>
        <w:tab/>
        <w:t>£592.19</w:t>
      </w:r>
    </w:p>
    <w:p w14:paraId="289AE2D7" w14:textId="317248A6" w:rsidR="00BB557B" w:rsidRPr="00730F93" w:rsidRDefault="00730F93" w:rsidP="00730F93">
      <w:pPr>
        <w:spacing w:after="0" w:line="240" w:lineRule="auto"/>
        <w:ind w:left="709" w:right="-613"/>
        <w:rPr>
          <w:bCs/>
        </w:rPr>
      </w:pPr>
      <w:r w:rsidRPr="00730F93">
        <w:rPr>
          <w:bCs/>
        </w:rPr>
        <w:t>Moore External Audit</w:t>
      </w:r>
      <w:r w:rsidRPr="00730F93">
        <w:rPr>
          <w:bCs/>
        </w:rPr>
        <w:tab/>
      </w:r>
      <w:r w:rsidRPr="00730F93">
        <w:rPr>
          <w:bCs/>
        </w:rPr>
        <w:tab/>
      </w:r>
      <w:r w:rsidRPr="00730F93">
        <w:rPr>
          <w:bCs/>
        </w:rPr>
        <w:tab/>
      </w:r>
      <w:r w:rsidRPr="00730F93">
        <w:rPr>
          <w:bCs/>
        </w:rPr>
        <w:tab/>
      </w:r>
      <w:r w:rsidRPr="00730F93">
        <w:rPr>
          <w:bCs/>
        </w:rPr>
        <w:tab/>
      </w:r>
      <w:r w:rsidRPr="00730F93">
        <w:rPr>
          <w:bCs/>
        </w:rPr>
        <w:tab/>
      </w:r>
      <w:proofErr w:type="spellStart"/>
      <w:r w:rsidRPr="00730F93">
        <w:rPr>
          <w:bCs/>
        </w:rPr>
        <w:t>chq</w:t>
      </w:r>
      <w:proofErr w:type="spellEnd"/>
      <w:r w:rsidRPr="00730F93">
        <w:rPr>
          <w:bCs/>
        </w:rPr>
        <w:t xml:space="preserve"> 101069</w:t>
      </w:r>
      <w:r w:rsidRPr="00730F93">
        <w:rPr>
          <w:bCs/>
        </w:rPr>
        <w:tab/>
      </w:r>
      <w:r w:rsidRPr="00730F93">
        <w:rPr>
          <w:bCs/>
        </w:rPr>
        <w:tab/>
        <w:t>£240.00</w:t>
      </w:r>
    </w:p>
    <w:p w14:paraId="408D9F8C" w14:textId="77777777" w:rsidR="005A16F7" w:rsidRPr="00730F93" w:rsidRDefault="005A16F7" w:rsidP="005A16F7">
      <w:pPr>
        <w:spacing w:after="0" w:line="240" w:lineRule="auto"/>
        <w:ind w:left="709" w:right="-613" w:hanging="283"/>
      </w:pPr>
      <w:r w:rsidRPr="00730F93">
        <w:rPr>
          <w:b/>
        </w:rPr>
        <w:t>b.</w:t>
      </w:r>
      <w:r w:rsidRPr="00730F93">
        <w:rPr>
          <w:b/>
        </w:rPr>
        <w:tab/>
        <w:t>Monies received</w:t>
      </w:r>
    </w:p>
    <w:p w14:paraId="142E8232" w14:textId="02DD570A" w:rsidR="005A16F7" w:rsidRPr="00730F93" w:rsidRDefault="004B470A" w:rsidP="005A16F7">
      <w:pPr>
        <w:tabs>
          <w:tab w:val="left" w:pos="5670"/>
          <w:tab w:val="decimal" w:pos="7655"/>
        </w:tabs>
        <w:spacing w:after="0" w:line="240" w:lineRule="auto"/>
        <w:ind w:left="709" w:right="-613"/>
      </w:pPr>
      <w:r w:rsidRPr="00730F93">
        <w:t>None</w:t>
      </w:r>
    </w:p>
    <w:p w14:paraId="574584D1" w14:textId="77777777" w:rsidR="005A16F7" w:rsidRPr="002F1E9B" w:rsidRDefault="005A16F7" w:rsidP="005A16F7">
      <w:pPr>
        <w:spacing w:after="0" w:line="240" w:lineRule="auto"/>
        <w:ind w:left="709" w:right="-613" w:hanging="283"/>
        <w:rPr>
          <w:b/>
        </w:rPr>
      </w:pPr>
      <w:r w:rsidRPr="002F1E9B">
        <w:rPr>
          <w:b/>
        </w:rPr>
        <w:t>c.</w:t>
      </w:r>
      <w:r w:rsidRPr="002F1E9B">
        <w:rPr>
          <w:b/>
        </w:rPr>
        <w:tab/>
        <w:t>Bank account update</w:t>
      </w:r>
    </w:p>
    <w:p w14:paraId="210518CC" w14:textId="7B492257" w:rsidR="005A16F7" w:rsidRPr="002F1E9B" w:rsidRDefault="005A16F7" w:rsidP="005A16F7">
      <w:pPr>
        <w:spacing w:after="0" w:line="240" w:lineRule="auto"/>
        <w:ind w:left="709" w:right="-613" w:hanging="283"/>
        <w:rPr>
          <w:bCs/>
        </w:rPr>
      </w:pPr>
      <w:r w:rsidRPr="002F1E9B">
        <w:rPr>
          <w:b/>
        </w:rPr>
        <w:tab/>
      </w:r>
      <w:r w:rsidRPr="002F1E9B">
        <w:rPr>
          <w:bCs/>
        </w:rPr>
        <w:t xml:space="preserve">Parish Council current account balance as of </w:t>
      </w:r>
      <w:r w:rsidR="00772138" w:rsidRPr="002F1E9B">
        <w:rPr>
          <w:bCs/>
        </w:rPr>
        <w:t>31</w:t>
      </w:r>
      <w:r w:rsidR="00F70A98" w:rsidRPr="002F1E9B">
        <w:rPr>
          <w:bCs/>
          <w:vertAlign w:val="superscript"/>
        </w:rPr>
        <w:t>st</w:t>
      </w:r>
      <w:r w:rsidR="00F70A98" w:rsidRPr="002F1E9B">
        <w:rPr>
          <w:bCs/>
        </w:rPr>
        <w:t xml:space="preserve"> </w:t>
      </w:r>
      <w:r w:rsidR="00730F93" w:rsidRPr="002F1E9B">
        <w:rPr>
          <w:bCs/>
        </w:rPr>
        <w:t>August</w:t>
      </w:r>
      <w:r w:rsidRPr="002F1E9B">
        <w:rPr>
          <w:bCs/>
        </w:rPr>
        <w:t xml:space="preserve"> 2021 - £</w:t>
      </w:r>
      <w:r w:rsidR="00772138" w:rsidRPr="002F1E9B">
        <w:rPr>
          <w:bCs/>
        </w:rPr>
        <w:t>4</w:t>
      </w:r>
      <w:r w:rsidR="002F1E9B" w:rsidRPr="002F1E9B">
        <w:rPr>
          <w:bCs/>
        </w:rPr>
        <w:t>1</w:t>
      </w:r>
      <w:r w:rsidR="00772138" w:rsidRPr="002F1E9B">
        <w:rPr>
          <w:bCs/>
        </w:rPr>
        <w:t>,5</w:t>
      </w:r>
      <w:r w:rsidR="002F1E9B" w:rsidRPr="002F1E9B">
        <w:rPr>
          <w:bCs/>
        </w:rPr>
        <w:t>96</w:t>
      </w:r>
      <w:r w:rsidR="00772138" w:rsidRPr="002F1E9B">
        <w:rPr>
          <w:bCs/>
        </w:rPr>
        <w:t>.</w:t>
      </w:r>
      <w:r w:rsidR="002F1E9B" w:rsidRPr="002F1E9B">
        <w:rPr>
          <w:bCs/>
        </w:rPr>
        <w:t>94</w:t>
      </w:r>
    </w:p>
    <w:p w14:paraId="5B951FE7" w14:textId="77777777" w:rsidR="005A16F7" w:rsidRPr="002F1E9B" w:rsidRDefault="005A16F7" w:rsidP="005A16F7">
      <w:pPr>
        <w:pStyle w:val="ListParagraph"/>
        <w:numPr>
          <w:ilvl w:val="0"/>
          <w:numId w:val="23"/>
        </w:numPr>
        <w:spacing w:after="0" w:line="240" w:lineRule="auto"/>
        <w:ind w:right="-613"/>
      </w:pPr>
      <w:r w:rsidRPr="002F1E9B">
        <w:rPr>
          <w:b/>
        </w:rPr>
        <w:t>To approve budget update</w:t>
      </w:r>
    </w:p>
    <w:p w14:paraId="02F5B9F0" w14:textId="77777777" w:rsidR="005A16F7" w:rsidRPr="002F1E9B" w:rsidRDefault="005A16F7" w:rsidP="005A16F7">
      <w:pPr>
        <w:pStyle w:val="ListParagraph"/>
        <w:spacing w:after="0" w:line="240" w:lineRule="auto"/>
        <w:ind w:right="-613"/>
        <w:rPr>
          <w:bCs/>
        </w:rPr>
      </w:pPr>
      <w:r w:rsidRPr="002F1E9B">
        <w:t>Updates circulated to Council were approved.</w:t>
      </w:r>
    </w:p>
    <w:p w14:paraId="27EAD793" w14:textId="77777777" w:rsidR="005A16F7" w:rsidRPr="002F1E9B" w:rsidRDefault="005A16F7" w:rsidP="005A16F7">
      <w:pPr>
        <w:pStyle w:val="ListParagraph"/>
        <w:numPr>
          <w:ilvl w:val="0"/>
          <w:numId w:val="23"/>
        </w:numPr>
        <w:spacing w:after="0" w:line="240" w:lineRule="auto"/>
        <w:ind w:right="-613"/>
      </w:pPr>
      <w:r w:rsidRPr="002F1E9B">
        <w:rPr>
          <w:b/>
        </w:rPr>
        <w:t>To approve finance update</w:t>
      </w:r>
    </w:p>
    <w:p w14:paraId="775CDC65" w14:textId="77777777" w:rsidR="005A16F7" w:rsidRPr="002F1E9B" w:rsidRDefault="005A16F7" w:rsidP="005A16F7">
      <w:pPr>
        <w:pStyle w:val="ListParagraph"/>
        <w:spacing w:after="0" w:line="240" w:lineRule="auto"/>
        <w:ind w:right="-613"/>
      </w:pPr>
      <w:r w:rsidRPr="002F1E9B">
        <w:t>Updates circulated to Council were approved.</w:t>
      </w:r>
    </w:p>
    <w:p w14:paraId="40801629" w14:textId="77777777" w:rsidR="005A16F7" w:rsidRPr="002F1E9B" w:rsidRDefault="005A16F7" w:rsidP="005A16F7">
      <w:pPr>
        <w:pStyle w:val="ListParagraph"/>
        <w:numPr>
          <w:ilvl w:val="0"/>
          <w:numId w:val="23"/>
        </w:numPr>
        <w:spacing w:after="0" w:line="240" w:lineRule="auto"/>
        <w:ind w:right="-613"/>
        <w:rPr>
          <w:b/>
        </w:rPr>
      </w:pPr>
      <w:r w:rsidRPr="002F1E9B">
        <w:rPr>
          <w:b/>
        </w:rPr>
        <w:t>To approve bank reconciliation</w:t>
      </w:r>
    </w:p>
    <w:p w14:paraId="0CDF0C52" w14:textId="77777777" w:rsidR="005A16F7" w:rsidRPr="002F1E9B" w:rsidRDefault="005A16F7" w:rsidP="005A16F7">
      <w:pPr>
        <w:pStyle w:val="ListParagraph"/>
        <w:spacing w:after="0" w:line="240" w:lineRule="auto"/>
        <w:ind w:right="-613"/>
        <w:rPr>
          <w:b/>
        </w:rPr>
      </w:pPr>
      <w:r w:rsidRPr="002F1E9B">
        <w:t>Reconciliations circulated to Council were approved.</w:t>
      </w:r>
    </w:p>
    <w:p w14:paraId="63E86F11" w14:textId="77777777" w:rsidR="005A16F7" w:rsidRPr="003B2699" w:rsidRDefault="005A16F7" w:rsidP="005A16F7">
      <w:pPr>
        <w:spacing w:after="0" w:line="240" w:lineRule="auto"/>
        <w:ind w:right="-613"/>
        <w:rPr>
          <w:bCs/>
          <w:color w:val="FF0000"/>
        </w:rPr>
      </w:pPr>
    </w:p>
    <w:p w14:paraId="66F9D1BD" w14:textId="77777777" w:rsidR="005A16F7" w:rsidRPr="00E549B5" w:rsidRDefault="005A16F7" w:rsidP="005A16F7">
      <w:pPr>
        <w:pStyle w:val="ListParagraph"/>
        <w:numPr>
          <w:ilvl w:val="0"/>
          <w:numId w:val="25"/>
        </w:numPr>
        <w:tabs>
          <w:tab w:val="left" w:pos="426"/>
        </w:tabs>
        <w:spacing w:after="0" w:line="240" w:lineRule="auto"/>
        <w:ind w:left="426" w:right="-613"/>
        <w:rPr>
          <w:b/>
        </w:rPr>
      </w:pPr>
      <w:r w:rsidRPr="00E549B5">
        <w:rPr>
          <w:b/>
        </w:rPr>
        <w:t>To receive items for information only and for next agenda</w:t>
      </w:r>
    </w:p>
    <w:p w14:paraId="28B20660" w14:textId="6D43F174" w:rsidR="00772138" w:rsidRPr="00E549B5" w:rsidRDefault="002F1E9B" w:rsidP="00772138">
      <w:pPr>
        <w:spacing w:after="0" w:line="240" w:lineRule="auto"/>
        <w:ind w:left="426" w:right="-612"/>
        <w:rPr>
          <w:bCs/>
        </w:rPr>
      </w:pPr>
      <w:r w:rsidRPr="00E549B5">
        <w:rPr>
          <w:bCs/>
        </w:rPr>
        <w:t>Clerk informed Councillors of a S106 seminar that she will be attending on 28</w:t>
      </w:r>
      <w:r w:rsidRPr="00E549B5">
        <w:rPr>
          <w:bCs/>
          <w:vertAlign w:val="superscript"/>
        </w:rPr>
        <w:t>th</w:t>
      </w:r>
      <w:r w:rsidRPr="00E549B5">
        <w:rPr>
          <w:bCs/>
        </w:rPr>
        <w:t xml:space="preserve"> September. </w:t>
      </w:r>
    </w:p>
    <w:p w14:paraId="01A449C1" w14:textId="6AFAF8A7" w:rsidR="00E549B5" w:rsidRPr="00E549B5" w:rsidRDefault="00E549B5" w:rsidP="00E549B5">
      <w:pPr>
        <w:spacing w:after="0" w:line="240" w:lineRule="auto"/>
        <w:ind w:left="426" w:right="-612"/>
        <w:rPr>
          <w:bCs/>
        </w:rPr>
      </w:pPr>
      <w:r w:rsidRPr="00E549B5">
        <w:rPr>
          <w:bCs/>
        </w:rPr>
        <w:lastRenderedPageBreak/>
        <w:t xml:space="preserve">Bury Close – Cllr Hartley explained the situation re. housing on Bury Close. The Parish Council helped pass the agreement that went through to prioritize residents or people who have an association with the village for the housing. WODC and Sovereign Housing control the housing and the tenants. </w:t>
      </w:r>
    </w:p>
    <w:p w14:paraId="091166C8" w14:textId="77777777" w:rsidR="00D94A3B" w:rsidRPr="003B2699" w:rsidRDefault="00D94A3B" w:rsidP="00772138">
      <w:pPr>
        <w:spacing w:after="0" w:line="240" w:lineRule="auto"/>
        <w:ind w:left="426" w:right="-612"/>
        <w:rPr>
          <w:bCs/>
          <w:color w:val="FF0000"/>
        </w:rPr>
      </w:pPr>
    </w:p>
    <w:p w14:paraId="397A96BC" w14:textId="2C18097B" w:rsidR="005A16F7" w:rsidRPr="002F1E9B" w:rsidRDefault="005A16F7" w:rsidP="00D94A3B">
      <w:pPr>
        <w:pStyle w:val="ListParagraph"/>
        <w:numPr>
          <w:ilvl w:val="0"/>
          <w:numId w:val="25"/>
        </w:numPr>
        <w:spacing w:after="120" w:line="240" w:lineRule="auto"/>
        <w:ind w:left="426" w:right="-612"/>
      </w:pPr>
      <w:r w:rsidRPr="002F1E9B">
        <w:rPr>
          <w:b/>
        </w:rPr>
        <w:t>Next meeting</w:t>
      </w:r>
      <w:r w:rsidRPr="002F1E9B">
        <w:rPr>
          <w:b/>
        </w:rPr>
        <w:br/>
      </w:r>
      <w:r w:rsidRPr="002F1E9B">
        <w:t xml:space="preserve">Wednesday </w:t>
      </w:r>
      <w:r w:rsidR="002F1E9B" w:rsidRPr="002F1E9B">
        <w:t>20</w:t>
      </w:r>
      <w:r w:rsidRPr="002F1E9B">
        <w:t xml:space="preserve"> </w:t>
      </w:r>
      <w:r w:rsidR="002F1E9B" w:rsidRPr="002F1E9B">
        <w:t>October</w:t>
      </w:r>
      <w:r w:rsidRPr="002F1E9B">
        <w:t xml:space="preserve"> 2021 at 7.30 pm. </w:t>
      </w:r>
    </w:p>
    <w:p w14:paraId="2EF56CD6" w14:textId="76A68405" w:rsidR="005A16F7" w:rsidRPr="002F1E9B" w:rsidRDefault="005A16F7" w:rsidP="0039572C">
      <w:pPr>
        <w:spacing w:after="120" w:line="240" w:lineRule="auto"/>
        <w:ind w:right="-612" w:firstLine="360"/>
      </w:pPr>
      <w:r w:rsidRPr="002F1E9B">
        <w:rPr>
          <w:b/>
        </w:rPr>
        <w:t xml:space="preserve">Meeting closed at </w:t>
      </w:r>
      <w:r w:rsidR="002F1E9B" w:rsidRPr="002F1E9B">
        <w:rPr>
          <w:b/>
        </w:rPr>
        <w:t>8</w:t>
      </w:r>
      <w:r w:rsidRPr="002F1E9B">
        <w:rPr>
          <w:b/>
        </w:rPr>
        <w:t>.</w:t>
      </w:r>
      <w:r w:rsidR="002F1E9B" w:rsidRPr="002F1E9B">
        <w:rPr>
          <w:b/>
        </w:rPr>
        <w:t>35</w:t>
      </w:r>
      <w:r w:rsidRPr="002F1E9B">
        <w:rPr>
          <w:b/>
        </w:rPr>
        <w:t xml:space="preserve"> pm</w:t>
      </w:r>
    </w:p>
    <w:p w14:paraId="7E37A812" w14:textId="0ED5F110" w:rsidR="005474CD" w:rsidRPr="003B2699" w:rsidRDefault="005474CD" w:rsidP="005A16F7">
      <w:pPr>
        <w:spacing w:after="0" w:line="240" w:lineRule="auto"/>
        <w:ind w:left="709" w:right="-613" w:hanging="283"/>
        <w:rPr>
          <w:color w:val="FF0000"/>
        </w:rPr>
      </w:pPr>
    </w:p>
    <w:sectPr w:rsidR="005474CD" w:rsidRPr="003B2699" w:rsidSect="007E6C2D">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0761A" w14:textId="77777777" w:rsidR="00E2777E" w:rsidRDefault="00E2777E">
      <w:pPr>
        <w:spacing w:after="0" w:line="240" w:lineRule="auto"/>
      </w:pPr>
      <w:r>
        <w:separator/>
      </w:r>
    </w:p>
  </w:endnote>
  <w:endnote w:type="continuationSeparator" w:id="0">
    <w:p w14:paraId="5AFECA36" w14:textId="77777777" w:rsidR="00E2777E" w:rsidRDefault="00E2777E">
      <w:pPr>
        <w:spacing w:after="0" w:line="240" w:lineRule="auto"/>
      </w:pPr>
      <w:r>
        <w:continuationSeparator/>
      </w:r>
    </w:p>
  </w:endnote>
  <w:endnote w:type="continuationNotice" w:id="1">
    <w:p w14:paraId="541E199A" w14:textId="77777777" w:rsidR="00E2777E" w:rsidRDefault="00E277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E655" w14:textId="77777777" w:rsidR="00537BAD" w:rsidRDefault="00537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5358" w14:textId="77777777" w:rsidR="00537BAD" w:rsidRPr="00AD0C11" w:rsidRDefault="00537BAD" w:rsidP="004C66A3">
    <w:pPr>
      <w:pStyle w:val="Footer"/>
      <w:tabs>
        <w:tab w:val="clear" w:pos="4513"/>
        <w:tab w:val="center" w:pos="5670"/>
      </w:tabs>
    </w:pPr>
    <w:r w:rsidRPr="00AD0C11">
      <w:t>Signed</w:t>
    </w:r>
    <w:r w:rsidRPr="00AD0C11">
      <w:tab/>
      <w:t>(</w:t>
    </w:r>
    <w:proofErr w:type="gramStart"/>
    <w:r w:rsidRPr="00AD0C11">
      <w:t xml:space="preserve">Chairman)   </w:t>
    </w:r>
    <w:proofErr w:type="gramEnd"/>
    <w:r w:rsidRPr="00AD0C11">
      <w:t xml:space="preserve">                          Date</w:t>
    </w:r>
  </w:p>
  <w:p w14:paraId="735F39CC" w14:textId="77777777" w:rsidR="00537BAD" w:rsidRDefault="00537BAD" w:rsidP="004C66A3">
    <w:pPr>
      <w:pStyle w:val="Footer"/>
    </w:pPr>
  </w:p>
  <w:p w14:paraId="2739376E" w14:textId="77777777" w:rsidR="00537BAD" w:rsidRDefault="00BB22F4" w:rsidP="004C66A3">
    <w:pPr>
      <w:pStyle w:val="Footer"/>
    </w:pPr>
    <w:sdt>
      <w:sdtPr>
        <w:id w:val="1045800964"/>
        <w:docPartObj>
          <w:docPartGallery w:val="Page Numbers (Bottom of Page)"/>
          <w:docPartUnique/>
        </w:docPartObj>
      </w:sdtPr>
      <w:sdtEndPr/>
      <w:sdtContent>
        <w:sdt>
          <w:sdtPr>
            <w:id w:val="328257721"/>
            <w:docPartObj>
              <w:docPartGallery w:val="Page Numbers (Top of Page)"/>
              <w:docPartUnique/>
            </w:docPartObj>
          </w:sdtPr>
          <w:sdtEndPr/>
          <w:sdtContent>
            <w:r w:rsidR="00537BAD">
              <w:t xml:space="preserve">Page </w:t>
            </w:r>
            <w:r w:rsidR="00537BAD">
              <w:rPr>
                <w:b/>
                <w:bCs/>
                <w:sz w:val="24"/>
                <w:szCs w:val="24"/>
              </w:rPr>
              <w:fldChar w:fldCharType="begin"/>
            </w:r>
            <w:r w:rsidR="00537BAD">
              <w:rPr>
                <w:b/>
                <w:bCs/>
              </w:rPr>
              <w:instrText xml:space="preserve"> PAGE </w:instrText>
            </w:r>
            <w:r w:rsidR="00537BAD">
              <w:rPr>
                <w:b/>
                <w:bCs/>
                <w:sz w:val="24"/>
                <w:szCs w:val="24"/>
              </w:rPr>
              <w:fldChar w:fldCharType="separate"/>
            </w:r>
            <w:r w:rsidR="005903E7">
              <w:rPr>
                <w:b/>
                <w:bCs/>
                <w:noProof/>
              </w:rPr>
              <w:t>1</w:t>
            </w:r>
            <w:r w:rsidR="00537BAD">
              <w:rPr>
                <w:b/>
                <w:bCs/>
                <w:sz w:val="24"/>
                <w:szCs w:val="24"/>
              </w:rPr>
              <w:fldChar w:fldCharType="end"/>
            </w:r>
            <w:r w:rsidR="00537BAD">
              <w:t xml:space="preserve"> of </w:t>
            </w:r>
            <w:r w:rsidR="00537BAD">
              <w:rPr>
                <w:b/>
                <w:bCs/>
                <w:sz w:val="24"/>
                <w:szCs w:val="24"/>
              </w:rPr>
              <w:fldChar w:fldCharType="begin"/>
            </w:r>
            <w:r w:rsidR="00537BAD">
              <w:rPr>
                <w:b/>
                <w:bCs/>
              </w:rPr>
              <w:instrText xml:space="preserve"> NUMPAGES  </w:instrText>
            </w:r>
            <w:r w:rsidR="00537BAD">
              <w:rPr>
                <w:b/>
                <w:bCs/>
                <w:sz w:val="24"/>
                <w:szCs w:val="24"/>
              </w:rPr>
              <w:fldChar w:fldCharType="separate"/>
            </w:r>
            <w:r w:rsidR="005903E7">
              <w:rPr>
                <w:b/>
                <w:bCs/>
                <w:noProof/>
              </w:rPr>
              <w:t>2</w:t>
            </w:r>
            <w:r w:rsidR="00537BAD">
              <w:rPr>
                <w:b/>
                <w:bCs/>
                <w:sz w:val="24"/>
                <w:szCs w:val="24"/>
              </w:rPr>
              <w:fldChar w:fldCharType="end"/>
            </w:r>
          </w:sdtContent>
        </w:sdt>
      </w:sdtContent>
    </w:sdt>
  </w:p>
  <w:p w14:paraId="5910353A" w14:textId="77777777" w:rsidR="00537BAD" w:rsidRDefault="00537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2946" w14:textId="77777777" w:rsidR="00537BAD" w:rsidRDefault="00537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97061" w14:textId="77777777" w:rsidR="00E2777E" w:rsidRDefault="00E2777E">
      <w:pPr>
        <w:spacing w:after="0" w:line="240" w:lineRule="auto"/>
      </w:pPr>
      <w:r>
        <w:separator/>
      </w:r>
    </w:p>
  </w:footnote>
  <w:footnote w:type="continuationSeparator" w:id="0">
    <w:p w14:paraId="419EFB7D" w14:textId="77777777" w:rsidR="00E2777E" w:rsidRDefault="00E2777E">
      <w:pPr>
        <w:spacing w:after="0" w:line="240" w:lineRule="auto"/>
      </w:pPr>
      <w:r>
        <w:continuationSeparator/>
      </w:r>
    </w:p>
  </w:footnote>
  <w:footnote w:type="continuationNotice" w:id="1">
    <w:p w14:paraId="4F3743C7" w14:textId="77777777" w:rsidR="00E2777E" w:rsidRDefault="00E277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D883" w14:textId="77777777" w:rsidR="00537BAD" w:rsidRDefault="00537BAD">
    <w:pPr>
      <w:pStyle w:val="Header"/>
    </w:pPr>
    <w:r>
      <w:rPr>
        <w:noProof/>
        <w:lang w:eastAsia="en-GB"/>
      </w:rPr>
      <mc:AlternateContent>
        <mc:Choice Requires="wps">
          <w:drawing>
            <wp:anchor distT="0" distB="0" distL="114300" distR="114300" simplePos="0" relativeHeight="251656704" behindDoc="1" locked="0" layoutInCell="0" allowOverlap="1" wp14:anchorId="062D7D86" wp14:editId="1A3537C0">
              <wp:simplePos x="0" y="0"/>
              <wp:positionH relativeFrom="margin">
                <wp:align>center</wp:align>
              </wp:positionH>
              <wp:positionV relativeFrom="margin">
                <wp:align>center</wp:align>
              </wp:positionV>
              <wp:extent cx="5050155" cy="3030220"/>
              <wp:effectExtent l="0" t="1104900" r="0" b="636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D20339" w14:textId="77777777" w:rsidR="00537BAD" w:rsidRDefault="00537BAD" w:rsidP="005B6DE5">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2D7D86" id="_x0000_t202" coordsize="21600,21600" o:spt="202" path="m,l,21600r21600,l21600,xe">
              <v:stroke joinstyle="miter"/>
              <v:path gradientshapeok="t" o:connecttype="rect"/>
            </v:shapetype>
            <v:shape id="Text Box 2" o:spid="_x0000_s1026" type="#_x0000_t202" style="position:absolute;margin-left:0;margin-top:0;width:397.65pt;height:238.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nfBAIAAOoDAAAOAAAAZHJzL2Uyb0RvYy54bWysU8Fu1DAQvSPxD5bvbLKpFpWo2WppKZcC&#10;lbqo51nb2QTijBl7N9m/Z+yk2wpuiBysZGy/ee/Ny9X1aDtxNORb7Cu5XORSmF6hbvt9Jb9v795d&#10;SuED9Bo67E0lT8bL6/XbN1eDK02BDXbakGCQ3peDq2QTgiuzzKvGWPALdKbnzRrJQuBP2meaYGB0&#10;22VFnr/PBiTtCJXxnqu306ZcJ/y6Nip8q2tvgugqydxCWimtu7hm6yso9wSuadVMA/6BhYW256Zn&#10;qFsIIA7U/gVlW0XosQ4LhTbDum6VSRpYzTL/Q81jA84kLWyOd2eb/P+DVV+PDyRaXclCih4sj2hr&#10;xiA+4iiK6M7gfMmHHh0fCyOXecpJqXf3qH560eNNA/3ebIhwaAxoZrdkrLmcNGxPjoFTNaJ/0i0P&#10;Yhnhs1f4UzMfO+2GL6j5ChwCpm5jTVYQxmuXH/L4pDIbKJgRT/Z0nmakr7i4ylf5crWSQvHeRX6R&#10;F0WadwZlRIvTcuTDZ4NWxJdKEsclwcLx3ofI7uXITDWym3iGcTfO/uxQn5j0wDGqpP91ADJswMHe&#10;IKeOVdeE9olzuqEk+7nzdnwCcnPvwLQfuucYJQIpT3qeCugfDGQ7TucROrFKFkwU58Mz2Qk13vVu&#10;w/bdtUlJ9HniOSvhQCWBc/hjYl9/p1Mvv+j6NwAAAP//AwBQSwMEFAAGAAgAAAAhACAmHPHcAAAA&#10;BQEAAA8AAABkcnMvZG93bnJldi54bWxMj8FOwzAQRO9I/IO1SNyoQwuEpnEqRMShx7aIsxtvk4C9&#10;DrHTpHw9Cxe4rDSa0czbfD05K07Yh9aTgttZAgKp8qalWsHr/uXmEUSImoy2nlDBGQOsi8uLXGfG&#10;j7TF0y7WgksoZFpBE2OXSRmqBp0OM98hsXf0vdORZV9L0+uRy52V8yR5kE63xAuN7vC5wepjNzgF&#10;5ut47hbjuN9stuXwaduyxLd3pa6vpqcViIhT/AvDDz6jQ8FMBz+QCcIq4Efi72UvXd4vQBwU3KXp&#10;HGSRy//0xTcAAAD//wMAUEsBAi0AFAAGAAgAAAAhALaDOJL+AAAA4QEAABMAAAAAAAAAAAAAAAAA&#10;AAAAAFtDb250ZW50X1R5cGVzXS54bWxQSwECLQAUAAYACAAAACEAOP0h/9YAAACUAQAACwAAAAAA&#10;AAAAAAAAAAAvAQAAX3JlbHMvLnJlbHNQSwECLQAUAAYACAAAACEAFgK53wQCAADqAwAADgAAAAAA&#10;AAAAAAAAAAAuAgAAZHJzL2Uyb0RvYy54bWxQSwECLQAUAAYACAAAACEAICYc8dwAAAAFAQAADwAA&#10;AAAAAAAAAAAAAABeBAAAZHJzL2Rvd25yZXYueG1sUEsFBgAAAAAEAAQA8wAAAGcFAAAAAA==&#10;" o:allowincell="f" filled="f" stroked="f">
              <v:stroke joinstyle="round"/>
              <o:lock v:ext="edit" shapetype="t"/>
              <v:textbox style="mso-fit-shape-to-text:t">
                <w:txbxContent>
                  <w:p w14:paraId="6DD20339" w14:textId="77777777" w:rsidR="00537BAD" w:rsidRDefault="00537BAD" w:rsidP="005B6DE5">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EFE8" w14:textId="4DB1E110" w:rsidR="00537BAD" w:rsidRPr="0014523F" w:rsidRDefault="00537BAD" w:rsidP="00A174F4">
    <w:pPr>
      <w:pStyle w:val="Header"/>
      <w:jc w:val="center"/>
      <w:rPr>
        <w:b/>
        <w:sz w:val="32"/>
        <w:szCs w:val="32"/>
      </w:rPr>
    </w:pPr>
    <w:r>
      <w:rPr>
        <w:b/>
        <w:noProof/>
        <w:sz w:val="32"/>
        <w:szCs w:val="32"/>
        <w:lang w:eastAsia="en-GB"/>
      </w:rPr>
      <mc:AlternateContent>
        <mc:Choice Requires="wps">
          <w:drawing>
            <wp:anchor distT="0" distB="0" distL="114300" distR="114300" simplePos="0" relativeHeight="251657728" behindDoc="1" locked="0" layoutInCell="0" allowOverlap="1" wp14:anchorId="06A891D4" wp14:editId="0BEF13A9">
              <wp:simplePos x="0" y="0"/>
              <wp:positionH relativeFrom="margin">
                <wp:align>center</wp:align>
              </wp:positionH>
              <wp:positionV relativeFrom="margin">
                <wp:align>center</wp:align>
              </wp:positionV>
              <wp:extent cx="5050155" cy="3030220"/>
              <wp:effectExtent l="0" t="1104900" r="0" b="636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0AD6E1" w14:textId="77777777" w:rsidR="00537BAD" w:rsidRDefault="00537BAD" w:rsidP="005B6DE5">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A891D4" id="_x0000_t202" coordsize="21600,21600" o:spt="202" path="m,l,21600r21600,l21600,xe">
              <v:stroke joinstyle="miter"/>
              <v:path gradientshapeok="t" o:connecttype="rect"/>
            </v:shapetype>
            <v:shape id="Text Box 1" o:spid="_x0000_s1027" type="#_x0000_t202" style="position:absolute;left:0;text-align:left;margin-left:0;margin-top:0;width:397.65pt;height:238.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J0BQIAAPEDAAAOAAAAZHJzL2Uyb0RvYy54bWysU8GO0zAQvSPxD5bvNGlXRUvUdFV2WS4L&#10;rLRFe57aThOIM2bsNunfM3bS7gpuiByseDx5fu/Ny+pmsK04GvINdqWcz3IpTKdQN92+lN+39++u&#10;pfABOg0tdqaUJ+Plzfrtm1XvCrPAGlttSDBI54velbIOwRVZ5lVtLPgZOtPxYYVkIfCW9pkm6Bnd&#10;ttkiz99nPZJ2hMp4z9W78VCuE35VGRW+VZU3QbSlZG4hrZTWXVyz9QqKPYGrGzXRgH9gYaHp+NIL&#10;1B0EEAdq/oKyjSL0WIWZQpthVTXKJA2sZp7/oeapBmeSFjbHu4tN/v/Bqq/HRxKN5tlJ0YHlEW3N&#10;EMRHHMQ8utM7X3DTk+O2MHA5dkal3j2g+ulFh7c1dHuzIcK+NqCZXcSayknD9uQYOFUj+ifd8CAS&#10;fPYKf7zMx5t2/RfU/AkcAqbbhoqsIIyfXX/I45PKbKBgRjzZ02Wakb7i4jJf5vPlUgrFZ1f5Vb5Y&#10;pHlnUES0qMGRD58NWhFfSkkclwQLxwcfWDy3nlt4E6lGdiPPMOyGybjJph3qE3PvOU2l9L8OQIZ9&#10;ONhb5PCx+IrQPnNcN5TUnwlsh2cgN1EIzP6xPacp8Uix0tNwQP9gINtySI/QimVyYmQ6NU+cR9Rx&#10;UBt28b5JgqKGkeckiHOVdE7/QAzu633qevlT178BAAD//wMAUEsDBBQABgAIAAAAIQAgJhzx3AAA&#10;AAUBAAAPAAAAZHJzL2Rvd25yZXYueG1sTI/BTsMwEETvSPyDtUjcqEMLhKZxKkTEoce2iLMbb5OA&#10;vQ6x06R8PQsXuKw0mtHM23w9OStO2IfWk4LbWQICqfKmpVrB6/7l5hFEiJqMtp5QwRkDrIvLi1xn&#10;xo+0xdMu1oJLKGRaQRNjl0kZqgadDjPfIbF39L3TkWVfS9PrkcudlfMkeZBOt8QLje7wucHqYzc4&#10;BebreO4W47jfbLbl8GnbssS3d6Wur6anFYiIU/wLww8+o0PBTAc/kAnCKuBH4u9lL13eL0AcFNyl&#10;6Rxkkcv/9MU3AAAA//8DAFBLAQItABQABgAIAAAAIQC2gziS/gAAAOEBAAATAAAAAAAAAAAAAAAA&#10;AAAAAABbQ29udGVudF9UeXBlc10ueG1sUEsBAi0AFAAGAAgAAAAhADj9If/WAAAAlAEAAAsAAAAA&#10;AAAAAAAAAAAALwEAAF9yZWxzLy5yZWxzUEsBAi0AFAAGAAgAAAAhAAHkgnQFAgAA8QMAAA4AAAAA&#10;AAAAAAAAAAAALgIAAGRycy9lMm9Eb2MueG1sUEsBAi0AFAAGAAgAAAAhACAmHPHcAAAABQEAAA8A&#10;AAAAAAAAAAAAAAAAXwQAAGRycy9kb3ducmV2LnhtbFBLBQYAAAAABAAEAPMAAABoBQAAAAA=&#10;" o:allowincell="f" filled="f" stroked="f">
              <v:stroke joinstyle="round"/>
              <o:lock v:ext="edit" shapetype="t"/>
              <v:textbox style="mso-fit-shape-to-text:t">
                <w:txbxContent>
                  <w:p w14:paraId="250AD6E1" w14:textId="77777777" w:rsidR="00537BAD" w:rsidRDefault="00537BAD" w:rsidP="005B6DE5">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r w:rsidRPr="0014523F">
      <w:rPr>
        <w:b/>
        <w:sz w:val="32"/>
        <w:szCs w:val="32"/>
      </w:rPr>
      <w:t>Kingham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1F12" w14:textId="77777777" w:rsidR="00537BAD" w:rsidRDefault="00537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B48"/>
    <w:multiLevelType w:val="hybridMultilevel"/>
    <w:tmpl w:val="76F05F32"/>
    <w:lvl w:ilvl="0" w:tplc="ABF8C058">
      <w:start w:val="1"/>
      <w:numFmt w:val="lowerRoman"/>
      <w:lvlText w:val="%1."/>
      <w:lvlJc w:val="left"/>
      <w:pPr>
        <w:ind w:left="1150" w:hanging="720"/>
      </w:pPr>
      <w:rPr>
        <w:rFonts w:hint="default"/>
        <w:b/>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 w15:restartNumberingAfterBreak="0">
    <w:nsid w:val="129B7F2F"/>
    <w:multiLevelType w:val="hybridMultilevel"/>
    <w:tmpl w:val="6666B6D4"/>
    <w:lvl w:ilvl="0" w:tplc="830614D0">
      <w:start w:val="1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D42A79"/>
    <w:multiLevelType w:val="hybridMultilevel"/>
    <w:tmpl w:val="0570158C"/>
    <w:lvl w:ilvl="0" w:tplc="1980C13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6611A6"/>
    <w:multiLevelType w:val="hybridMultilevel"/>
    <w:tmpl w:val="D7742DB4"/>
    <w:lvl w:ilvl="0" w:tplc="F1607B58">
      <w:start w:val="1"/>
      <w:numFmt w:val="lowerLetter"/>
      <w:lvlText w:val="%1."/>
      <w:lvlJc w:val="left"/>
      <w:pPr>
        <w:ind w:left="846" w:hanging="420"/>
      </w:pPr>
      <w:rPr>
        <w:rFonts w:ascii="Calibri" w:hAnsi="Calibri" w:cs="Calibri"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2CEB6E43"/>
    <w:multiLevelType w:val="hybridMultilevel"/>
    <w:tmpl w:val="32CC3BB8"/>
    <w:lvl w:ilvl="0" w:tplc="7A30F1BE">
      <w:start w:val="1"/>
      <w:numFmt w:val="upperRoman"/>
      <w:lvlText w:val="%1."/>
      <w:lvlJc w:val="left"/>
      <w:pPr>
        <w:ind w:left="1080" w:hanging="72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8A3C53"/>
    <w:multiLevelType w:val="hybridMultilevel"/>
    <w:tmpl w:val="FB441CC4"/>
    <w:lvl w:ilvl="0" w:tplc="114E3858">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7A1C27"/>
    <w:multiLevelType w:val="hybridMultilevel"/>
    <w:tmpl w:val="F91C67D8"/>
    <w:lvl w:ilvl="0" w:tplc="117C090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E01BEF"/>
    <w:multiLevelType w:val="hybridMultilevel"/>
    <w:tmpl w:val="B0A2DCB2"/>
    <w:lvl w:ilvl="0" w:tplc="66543710">
      <w:start w:val="6"/>
      <w:numFmt w:val="bullet"/>
      <w:lvlText w:val="-"/>
      <w:lvlJc w:val="left"/>
      <w:pPr>
        <w:ind w:left="1145" w:hanging="360"/>
      </w:pPr>
      <w:rPr>
        <w:rFonts w:ascii="Calibri" w:eastAsiaTheme="minorHAnsi" w:hAnsi="Calibri" w:cs="Calibri"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8" w15:restartNumberingAfterBreak="0">
    <w:nsid w:val="34AB4752"/>
    <w:multiLevelType w:val="hybridMultilevel"/>
    <w:tmpl w:val="E86887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74DB8"/>
    <w:multiLevelType w:val="hybridMultilevel"/>
    <w:tmpl w:val="73422694"/>
    <w:lvl w:ilvl="0" w:tplc="CF187BA8">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32CF9"/>
    <w:multiLevelType w:val="hybridMultilevel"/>
    <w:tmpl w:val="A5F40890"/>
    <w:lvl w:ilvl="0" w:tplc="D3F018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EAA3CD7"/>
    <w:multiLevelType w:val="hybridMultilevel"/>
    <w:tmpl w:val="9864C54C"/>
    <w:lvl w:ilvl="0" w:tplc="9C82D60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0F521B"/>
    <w:multiLevelType w:val="hybridMultilevel"/>
    <w:tmpl w:val="FEB894C0"/>
    <w:lvl w:ilvl="0" w:tplc="296A1E26">
      <w:start w:val="6"/>
      <w:numFmt w:val="bullet"/>
      <w:lvlText w:val="-"/>
      <w:lvlJc w:val="left"/>
      <w:pPr>
        <w:ind w:left="1145" w:hanging="360"/>
      </w:pPr>
      <w:rPr>
        <w:rFonts w:ascii="Calibri" w:eastAsiaTheme="minorHAnsi" w:hAnsi="Calibri" w:cs="Calibri"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3" w15:restartNumberingAfterBreak="0">
    <w:nsid w:val="48DC5751"/>
    <w:multiLevelType w:val="hybridMultilevel"/>
    <w:tmpl w:val="753AA03C"/>
    <w:lvl w:ilvl="0" w:tplc="1DCECA24">
      <w:start w:val="1"/>
      <w:numFmt w:val="lowerLetter"/>
      <w:lvlText w:val="%1."/>
      <w:lvlJc w:val="left"/>
      <w:pPr>
        <w:ind w:left="1145" w:hanging="360"/>
      </w:pPr>
      <w:rPr>
        <w:rFonts w:hint="default"/>
        <w:color w:val="auto"/>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4EB83A69"/>
    <w:multiLevelType w:val="hybridMultilevel"/>
    <w:tmpl w:val="5C14C614"/>
    <w:lvl w:ilvl="0" w:tplc="F48075B6">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58B5519A"/>
    <w:multiLevelType w:val="hybridMultilevel"/>
    <w:tmpl w:val="229E6910"/>
    <w:lvl w:ilvl="0" w:tplc="08090019">
      <w:start w:val="3"/>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590D1D21"/>
    <w:multiLevelType w:val="hybridMultilevel"/>
    <w:tmpl w:val="3F8C33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5E594998"/>
    <w:multiLevelType w:val="hybridMultilevel"/>
    <w:tmpl w:val="BC5A3C0E"/>
    <w:lvl w:ilvl="0" w:tplc="585C4A90">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0F23E1"/>
    <w:multiLevelType w:val="hybridMultilevel"/>
    <w:tmpl w:val="23D8754A"/>
    <w:lvl w:ilvl="0" w:tplc="A5E859F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632B45A5"/>
    <w:multiLevelType w:val="hybridMultilevel"/>
    <w:tmpl w:val="C55615A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396D13"/>
    <w:multiLevelType w:val="hybridMultilevel"/>
    <w:tmpl w:val="5F8ACA10"/>
    <w:lvl w:ilvl="0" w:tplc="7ED090F2">
      <w:start w:val="9"/>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6F2FEC"/>
    <w:multiLevelType w:val="hybridMultilevel"/>
    <w:tmpl w:val="25DA6EEA"/>
    <w:lvl w:ilvl="0" w:tplc="63D078FC">
      <w:start w:val="1"/>
      <w:numFmt w:val="lowerRoman"/>
      <w:lvlText w:val="%1."/>
      <w:lvlJc w:val="left"/>
      <w:pPr>
        <w:ind w:left="2740" w:hanging="720"/>
      </w:pPr>
      <w:rPr>
        <w:rFonts w:hint="default"/>
        <w:color w:val="auto"/>
      </w:rPr>
    </w:lvl>
    <w:lvl w:ilvl="1" w:tplc="08090019" w:tentative="1">
      <w:start w:val="1"/>
      <w:numFmt w:val="lowerLetter"/>
      <w:lvlText w:val="%2."/>
      <w:lvlJc w:val="left"/>
      <w:pPr>
        <w:ind w:left="3100" w:hanging="360"/>
      </w:pPr>
    </w:lvl>
    <w:lvl w:ilvl="2" w:tplc="0809001B" w:tentative="1">
      <w:start w:val="1"/>
      <w:numFmt w:val="lowerRoman"/>
      <w:lvlText w:val="%3."/>
      <w:lvlJc w:val="right"/>
      <w:pPr>
        <w:ind w:left="3820" w:hanging="180"/>
      </w:pPr>
    </w:lvl>
    <w:lvl w:ilvl="3" w:tplc="0809000F" w:tentative="1">
      <w:start w:val="1"/>
      <w:numFmt w:val="decimal"/>
      <w:lvlText w:val="%4."/>
      <w:lvlJc w:val="left"/>
      <w:pPr>
        <w:ind w:left="4540" w:hanging="360"/>
      </w:pPr>
    </w:lvl>
    <w:lvl w:ilvl="4" w:tplc="08090019" w:tentative="1">
      <w:start w:val="1"/>
      <w:numFmt w:val="lowerLetter"/>
      <w:lvlText w:val="%5."/>
      <w:lvlJc w:val="left"/>
      <w:pPr>
        <w:ind w:left="5260" w:hanging="360"/>
      </w:pPr>
    </w:lvl>
    <w:lvl w:ilvl="5" w:tplc="0809001B" w:tentative="1">
      <w:start w:val="1"/>
      <w:numFmt w:val="lowerRoman"/>
      <w:lvlText w:val="%6."/>
      <w:lvlJc w:val="right"/>
      <w:pPr>
        <w:ind w:left="5980" w:hanging="180"/>
      </w:pPr>
    </w:lvl>
    <w:lvl w:ilvl="6" w:tplc="0809000F" w:tentative="1">
      <w:start w:val="1"/>
      <w:numFmt w:val="decimal"/>
      <w:lvlText w:val="%7."/>
      <w:lvlJc w:val="left"/>
      <w:pPr>
        <w:ind w:left="6700" w:hanging="360"/>
      </w:pPr>
    </w:lvl>
    <w:lvl w:ilvl="7" w:tplc="08090019" w:tentative="1">
      <w:start w:val="1"/>
      <w:numFmt w:val="lowerLetter"/>
      <w:lvlText w:val="%8."/>
      <w:lvlJc w:val="left"/>
      <w:pPr>
        <w:ind w:left="7420" w:hanging="360"/>
      </w:pPr>
    </w:lvl>
    <w:lvl w:ilvl="8" w:tplc="0809001B" w:tentative="1">
      <w:start w:val="1"/>
      <w:numFmt w:val="lowerRoman"/>
      <w:lvlText w:val="%9."/>
      <w:lvlJc w:val="right"/>
      <w:pPr>
        <w:ind w:left="8140" w:hanging="180"/>
      </w:pPr>
    </w:lvl>
  </w:abstractNum>
  <w:abstractNum w:abstractNumId="22" w15:restartNumberingAfterBreak="0">
    <w:nsid w:val="6DEB2FF7"/>
    <w:multiLevelType w:val="hybridMultilevel"/>
    <w:tmpl w:val="B4E66EB0"/>
    <w:lvl w:ilvl="0" w:tplc="37BA4E20">
      <w:start w:val="1"/>
      <w:numFmt w:val="lowerLetter"/>
      <w:lvlText w:val="%1."/>
      <w:lvlJc w:val="left"/>
      <w:pPr>
        <w:ind w:left="785" w:hanging="360"/>
      </w:pPr>
      <w:rPr>
        <w:rFonts w:hint="default"/>
        <w:color w:val="auto"/>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3" w15:restartNumberingAfterBreak="0">
    <w:nsid w:val="77AB217D"/>
    <w:multiLevelType w:val="hybridMultilevel"/>
    <w:tmpl w:val="FE84BC6E"/>
    <w:lvl w:ilvl="0" w:tplc="08090019">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B0659F"/>
    <w:multiLevelType w:val="hybridMultilevel"/>
    <w:tmpl w:val="12DC0548"/>
    <w:lvl w:ilvl="0" w:tplc="AEE2C012">
      <w:start w:val="9"/>
      <w:numFmt w:val="bullet"/>
      <w:lvlText w:val="-"/>
      <w:lvlJc w:val="left"/>
      <w:pPr>
        <w:ind w:left="1206" w:hanging="360"/>
      </w:pPr>
      <w:rPr>
        <w:rFonts w:ascii="Calibri" w:eastAsia="Calibri" w:hAnsi="Calibri" w:cs="Calibri" w:hint="default"/>
        <w:color w:val="auto"/>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25" w15:restartNumberingAfterBreak="0">
    <w:nsid w:val="7A5C654C"/>
    <w:multiLevelType w:val="hybridMultilevel"/>
    <w:tmpl w:val="ECAAD9BA"/>
    <w:lvl w:ilvl="0" w:tplc="CAE2E8A6">
      <w:start w:val="1"/>
      <w:numFmt w:val="lowerRoman"/>
      <w:lvlText w:val="%1."/>
      <w:lvlJc w:val="left"/>
      <w:pPr>
        <w:ind w:left="1150" w:hanging="720"/>
      </w:pPr>
      <w:rPr>
        <w:rFonts w:hint="default"/>
        <w:b/>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26" w15:restartNumberingAfterBreak="0">
    <w:nsid w:val="7DC5332A"/>
    <w:multiLevelType w:val="hybridMultilevel"/>
    <w:tmpl w:val="DC94C228"/>
    <w:lvl w:ilvl="0" w:tplc="6A92D90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7E2D5635"/>
    <w:multiLevelType w:val="hybridMultilevel"/>
    <w:tmpl w:val="B2365392"/>
    <w:lvl w:ilvl="0" w:tplc="E542BF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937EA6"/>
    <w:multiLevelType w:val="hybridMultilevel"/>
    <w:tmpl w:val="6B8A1DF8"/>
    <w:lvl w:ilvl="0" w:tplc="A65C85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8"/>
  </w:num>
  <w:num w:numId="3">
    <w:abstractNumId w:val="4"/>
  </w:num>
  <w:num w:numId="4">
    <w:abstractNumId w:val="6"/>
  </w:num>
  <w:num w:numId="5">
    <w:abstractNumId w:val="21"/>
  </w:num>
  <w:num w:numId="6">
    <w:abstractNumId w:val="3"/>
  </w:num>
  <w:num w:numId="7">
    <w:abstractNumId w:val="20"/>
  </w:num>
  <w:num w:numId="8">
    <w:abstractNumId w:val="22"/>
  </w:num>
  <w:num w:numId="9">
    <w:abstractNumId w:val="13"/>
  </w:num>
  <w:num w:numId="10">
    <w:abstractNumId w:val="15"/>
  </w:num>
  <w:num w:numId="11">
    <w:abstractNumId w:val="12"/>
  </w:num>
  <w:num w:numId="12">
    <w:abstractNumId w:val="24"/>
  </w:num>
  <w:num w:numId="13">
    <w:abstractNumId w:val="7"/>
  </w:num>
  <w:num w:numId="14">
    <w:abstractNumId w:val="8"/>
  </w:num>
  <w:num w:numId="15">
    <w:abstractNumId w:val="17"/>
  </w:num>
  <w:num w:numId="16">
    <w:abstractNumId w:val="5"/>
  </w:num>
  <w:num w:numId="17">
    <w:abstractNumId w:val="0"/>
  </w:num>
  <w:num w:numId="18">
    <w:abstractNumId w:val="2"/>
  </w:num>
  <w:num w:numId="19">
    <w:abstractNumId w:val="25"/>
  </w:num>
  <w:num w:numId="20">
    <w:abstractNumId w:val="11"/>
  </w:num>
  <w:num w:numId="21">
    <w:abstractNumId w:val="18"/>
  </w:num>
  <w:num w:numId="22">
    <w:abstractNumId w:val="27"/>
  </w:num>
  <w:num w:numId="23">
    <w:abstractNumId w:val="23"/>
  </w:num>
  <w:num w:numId="24">
    <w:abstractNumId w:val="19"/>
  </w:num>
  <w:num w:numId="25">
    <w:abstractNumId w:val="1"/>
  </w:num>
  <w:num w:numId="26">
    <w:abstractNumId w:val="14"/>
  </w:num>
  <w:num w:numId="27">
    <w:abstractNumId w:val="16"/>
  </w:num>
  <w:num w:numId="28">
    <w:abstractNumId w:val="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E5"/>
    <w:rsid w:val="0000050E"/>
    <w:rsid w:val="0000154A"/>
    <w:rsid w:val="0000234F"/>
    <w:rsid w:val="0000359A"/>
    <w:rsid w:val="00003782"/>
    <w:rsid w:val="00004EAB"/>
    <w:rsid w:val="000053E4"/>
    <w:rsid w:val="000062DA"/>
    <w:rsid w:val="00007A11"/>
    <w:rsid w:val="00007C1F"/>
    <w:rsid w:val="0001050C"/>
    <w:rsid w:val="00011F92"/>
    <w:rsid w:val="00012E99"/>
    <w:rsid w:val="00014265"/>
    <w:rsid w:val="00014CD0"/>
    <w:rsid w:val="00015A98"/>
    <w:rsid w:val="00015F4D"/>
    <w:rsid w:val="000161DD"/>
    <w:rsid w:val="000205B1"/>
    <w:rsid w:val="00021479"/>
    <w:rsid w:val="0002162A"/>
    <w:rsid w:val="00023FC3"/>
    <w:rsid w:val="000244B2"/>
    <w:rsid w:val="00024F92"/>
    <w:rsid w:val="0002553A"/>
    <w:rsid w:val="0002633F"/>
    <w:rsid w:val="00026EC9"/>
    <w:rsid w:val="00027D0D"/>
    <w:rsid w:val="00031228"/>
    <w:rsid w:val="0003138C"/>
    <w:rsid w:val="00031698"/>
    <w:rsid w:val="00034135"/>
    <w:rsid w:val="0003477E"/>
    <w:rsid w:val="00035CC1"/>
    <w:rsid w:val="00036B1D"/>
    <w:rsid w:val="00037167"/>
    <w:rsid w:val="00037BB4"/>
    <w:rsid w:val="000401DA"/>
    <w:rsid w:val="0004043A"/>
    <w:rsid w:val="000414AA"/>
    <w:rsid w:val="00041653"/>
    <w:rsid w:val="000437A5"/>
    <w:rsid w:val="00043A70"/>
    <w:rsid w:val="00043B5E"/>
    <w:rsid w:val="00043C78"/>
    <w:rsid w:val="000507DD"/>
    <w:rsid w:val="00051477"/>
    <w:rsid w:val="00051D16"/>
    <w:rsid w:val="0005201B"/>
    <w:rsid w:val="00054264"/>
    <w:rsid w:val="000551B5"/>
    <w:rsid w:val="000556A4"/>
    <w:rsid w:val="00055A03"/>
    <w:rsid w:val="000567B5"/>
    <w:rsid w:val="000575EA"/>
    <w:rsid w:val="0005788E"/>
    <w:rsid w:val="000578BF"/>
    <w:rsid w:val="00057AA5"/>
    <w:rsid w:val="00060C2B"/>
    <w:rsid w:val="00060EA1"/>
    <w:rsid w:val="00061324"/>
    <w:rsid w:val="000613D3"/>
    <w:rsid w:val="00061E64"/>
    <w:rsid w:val="0006494D"/>
    <w:rsid w:val="00066668"/>
    <w:rsid w:val="00066BB8"/>
    <w:rsid w:val="00067659"/>
    <w:rsid w:val="00070012"/>
    <w:rsid w:val="00070EB7"/>
    <w:rsid w:val="000717D9"/>
    <w:rsid w:val="00071865"/>
    <w:rsid w:val="000718E3"/>
    <w:rsid w:val="00071D02"/>
    <w:rsid w:val="00072351"/>
    <w:rsid w:val="00072AE9"/>
    <w:rsid w:val="00073BE4"/>
    <w:rsid w:val="0007463B"/>
    <w:rsid w:val="00075E6D"/>
    <w:rsid w:val="00076B09"/>
    <w:rsid w:val="00077134"/>
    <w:rsid w:val="00077488"/>
    <w:rsid w:val="000800CA"/>
    <w:rsid w:val="00080C88"/>
    <w:rsid w:val="00080F03"/>
    <w:rsid w:val="0008135C"/>
    <w:rsid w:val="00082622"/>
    <w:rsid w:val="000827AD"/>
    <w:rsid w:val="00085B9C"/>
    <w:rsid w:val="000878B6"/>
    <w:rsid w:val="00087C5C"/>
    <w:rsid w:val="00090001"/>
    <w:rsid w:val="00091626"/>
    <w:rsid w:val="00092F4D"/>
    <w:rsid w:val="0009493C"/>
    <w:rsid w:val="000953AA"/>
    <w:rsid w:val="00095B98"/>
    <w:rsid w:val="00096B0F"/>
    <w:rsid w:val="00096B67"/>
    <w:rsid w:val="00096C27"/>
    <w:rsid w:val="000976CC"/>
    <w:rsid w:val="00097A86"/>
    <w:rsid w:val="000A0656"/>
    <w:rsid w:val="000A0F33"/>
    <w:rsid w:val="000A11D7"/>
    <w:rsid w:val="000A14AF"/>
    <w:rsid w:val="000A1FE4"/>
    <w:rsid w:val="000A2041"/>
    <w:rsid w:val="000A2C22"/>
    <w:rsid w:val="000A3471"/>
    <w:rsid w:val="000A5483"/>
    <w:rsid w:val="000A5EB4"/>
    <w:rsid w:val="000A7963"/>
    <w:rsid w:val="000B11D8"/>
    <w:rsid w:val="000B1673"/>
    <w:rsid w:val="000B1E86"/>
    <w:rsid w:val="000B223F"/>
    <w:rsid w:val="000B2473"/>
    <w:rsid w:val="000B2A64"/>
    <w:rsid w:val="000B346B"/>
    <w:rsid w:val="000B383A"/>
    <w:rsid w:val="000B3BDE"/>
    <w:rsid w:val="000B4F8A"/>
    <w:rsid w:val="000B563E"/>
    <w:rsid w:val="000B6112"/>
    <w:rsid w:val="000B732B"/>
    <w:rsid w:val="000B7CFE"/>
    <w:rsid w:val="000C0634"/>
    <w:rsid w:val="000C1293"/>
    <w:rsid w:val="000C17FC"/>
    <w:rsid w:val="000C2AC4"/>
    <w:rsid w:val="000C2D35"/>
    <w:rsid w:val="000C300E"/>
    <w:rsid w:val="000C32BE"/>
    <w:rsid w:val="000C3765"/>
    <w:rsid w:val="000C39F7"/>
    <w:rsid w:val="000C3E52"/>
    <w:rsid w:val="000C4246"/>
    <w:rsid w:val="000C4AD6"/>
    <w:rsid w:val="000C5CEF"/>
    <w:rsid w:val="000D122A"/>
    <w:rsid w:val="000D1E2E"/>
    <w:rsid w:val="000D22AB"/>
    <w:rsid w:val="000D2BC2"/>
    <w:rsid w:val="000D2DA8"/>
    <w:rsid w:val="000D2FEF"/>
    <w:rsid w:val="000D36CB"/>
    <w:rsid w:val="000D4922"/>
    <w:rsid w:val="000D7952"/>
    <w:rsid w:val="000D79F0"/>
    <w:rsid w:val="000D7C28"/>
    <w:rsid w:val="000E07D9"/>
    <w:rsid w:val="000E0BF8"/>
    <w:rsid w:val="000E0C30"/>
    <w:rsid w:val="000E0F90"/>
    <w:rsid w:val="000E105E"/>
    <w:rsid w:val="000E144E"/>
    <w:rsid w:val="000E1466"/>
    <w:rsid w:val="000E2226"/>
    <w:rsid w:val="000E37B9"/>
    <w:rsid w:val="000E4301"/>
    <w:rsid w:val="000E518B"/>
    <w:rsid w:val="000E5E5D"/>
    <w:rsid w:val="000E6D26"/>
    <w:rsid w:val="000E7423"/>
    <w:rsid w:val="000E7BFD"/>
    <w:rsid w:val="000E7DE9"/>
    <w:rsid w:val="000F044E"/>
    <w:rsid w:val="000F097D"/>
    <w:rsid w:val="000F0FE2"/>
    <w:rsid w:val="000F1DF7"/>
    <w:rsid w:val="000F29A8"/>
    <w:rsid w:val="000F2BB9"/>
    <w:rsid w:val="000F2C47"/>
    <w:rsid w:val="000F3756"/>
    <w:rsid w:val="000F44F5"/>
    <w:rsid w:val="000F5014"/>
    <w:rsid w:val="001008E7"/>
    <w:rsid w:val="00100F32"/>
    <w:rsid w:val="001018EE"/>
    <w:rsid w:val="001039E8"/>
    <w:rsid w:val="001042B6"/>
    <w:rsid w:val="00104E99"/>
    <w:rsid w:val="00104F90"/>
    <w:rsid w:val="00105AEC"/>
    <w:rsid w:val="00105EF1"/>
    <w:rsid w:val="00107527"/>
    <w:rsid w:val="0011225E"/>
    <w:rsid w:val="00113850"/>
    <w:rsid w:val="001165A7"/>
    <w:rsid w:val="00117A07"/>
    <w:rsid w:val="00120DA5"/>
    <w:rsid w:val="00122B85"/>
    <w:rsid w:val="0012335B"/>
    <w:rsid w:val="00123DCE"/>
    <w:rsid w:val="0012453C"/>
    <w:rsid w:val="00125B74"/>
    <w:rsid w:val="00125F06"/>
    <w:rsid w:val="001265F9"/>
    <w:rsid w:val="0012790A"/>
    <w:rsid w:val="00131188"/>
    <w:rsid w:val="001316D4"/>
    <w:rsid w:val="00131703"/>
    <w:rsid w:val="001328DE"/>
    <w:rsid w:val="00133589"/>
    <w:rsid w:val="00133F67"/>
    <w:rsid w:val="00134157"/>
    <w:rsid w:val="00134BAD"/>
    <w:rsid w:val="00134C6E"/>
    <w:rsid w:val="00134F35"/>
    <w:rsid w:val="00135165"/>
    <w:rsid w:val="00135662"/>
    <w:rsid w:val="001416D0"/>
    <w:rsid w:val="00141A41"/>
    <w:rsid w:val="001435B4"/>
    <w:rsid w:val="00145F3D"/>
    <w:rsid w:val="00145FA0"/>
    <w:rsid w:val="00146066"/>
    <w:rsid w:val="00146B22"/>
    <w:rsid w:val="00146BF9"/>
    <w:rsid w:val="001472D4"/>
    <w:rsid w:val="00150473"/>
    <w:rsid w:val="00152AF2"/>
    <w:rsid w:val="00152CAE"/>
    <w:rsid w:val="001532A4"/>
    <w:rsid w:val="001539DF"/>
    <w:rsid w:val="00153E7F"/>
    <w:rsid w:val="001546ED"/>
    <w:rsid w:val="001547FF"/>
    <w:rsid w:val="001549D1"/>
    <w:rsid w:val="00155300"/>
    <w:rsid w:val="00156B4E"/>
    <w:rsid w:val="00156BF2"/>
    <w:rsid w:val="00156F79"/>
    <w:rsid w:val="0015769C"/>
    <w:rsid w:val="00160B26"/>
    <w:rsid w:val="00160C7D"/>
    <w:rsid w:val="00160EC5"/>
    <w:rsid w:val="001615F9"/>
    <w:rsid w:val="00161762"/>
    <w:rsid w:val="0016194C"/>
    <w:rsid w:val="00162C34"/>
    <w:rsid w:val="0016338E"/>
    <w:rsid w:val="0016414B"/>
    <w:rsid w:val="001667DF"/>
    <w:rsid w:val="001670AC"/>
    <w:rsid w:val="00167565"/>
    <w:rsid w:val="00167654"/>
    <w:rsid w:val="0016792F"/>
    <w:rsid w:val="00171148"/>
    <w:rsid w:val="001717A0"/>
    <w:rsid w:val="00171DD6"/>
    <w:rsid w:val="00172432"/>
    <w:rsid w:val="00172505"/>
    <w:rsid w:val="001731D7"/>
    <w:rsid w:val="00173222"/>
    <w:rsid w:val="001738C5"/>
    <w:rsid w:val="00173D03"/>
    <w:rsid w:val="0017429E"/>
    <w:rsid w:val="00174FF1"/>
    <w:rsid w:val="001769D9"/>
    <w:rsid w:val="00176CB7"/>
    <w:rsid w:val="001772F6"/>
    <w:rsid w:val="00180A4E"/>
    <w:rsid w:val="00182BF0"/>
    <w:rsid w:val="00182D70"/>
    <w:rsid w:val="001841DD"/>
    <w:rsid w:val="00190548"/>
    <w:rsid w:val="00190D27"/>
    <w:rsid w:val="00191373"/>
    <w:rsid w:val="0019244E"/>
    <w:rsid w:val="001931BB"/>
    <w:rsid w:val="00193212"/>
    <w:rsid w:val="00193DEB"/>
    <w:rsid w:val="001965FE"/>
    <w:rsid w:val="001A1C00"/>
    <w:rsid w:val="001A2A21"/>
    <w:rsid w:val="001A37F1"/>
    <w:rsid w:val="001A3D91"/>
    <w:rsid w:val="001A5CF1"/>
    <w:rsid w:val="001A6BBE"/>
    <w:rsid w:val="001B0CFD"/>
    <w:rsid w:val="001B1361"/>
    <w:rsid w:val="001B1BEC"/>
    <w:rsid w:val="001B1DB2"/>
    <w:rsid w:val="001B2366"/>
    <w:rsid w:val="001B28B3"/>
    <w:rsid w:val="001B309B"/>
    <w:rsid w:val="001B3572"/>
    <w:rsid w:val="001B3B1C"/>
    <w:rsid w:val="001B545E"/>
    <w:rsid w:val="001B5DF5"/>
    <w:rsid w:val="001B6335"/>
    <w:rsid w:val="001C0625"/>
    <w:rsid w:val="001C1B3C"/>
    <w:rsid w:val="001C2355"/>
    <w:rsid w:val="001C2DBF"/>
    <w:rsid w:val="001C3B56"/>
    <w:rsid w:val="001C400F"/>
    <w:rsid w:val="001C4040"/>
    <w:rsid w:val="001C456F"/>
    <w:rsid w:val="001C4823"/>
    <w:rsid w:val="001C4C66"/>
    <w:rsid w:val="001C54E9"/>
    <w:rsid w:val="001C5AD8"/>
    <w:rsid w:val="001C7289"/>
    <w:rsid w:val="001D02CD"/>
    <w:rsid w:val="001D04AD"/>
    <w:rsid w:val="001D07CF"/>
    <w:rsid w:val="001D0D42"/>
    <w:rsid w:val="001D296D"/>
    <w:rsid w:val="001D2B12"/>
    <w:rsid w:val="001D3D4A"/>
    <w:rsid w:val="001D4107"/>
    <w:rsid w:val="001D63E6"/>
    <w:rsid w:val="001D695C"/>
    <w:rsid w:val="001D7DB3"/>
    <w:rsid w:val="001E063E"/>
    <w:rsid w:val="001E18FF"/>
    <w:rsid w:val="001E225A"/>
    <w:rsid w:val="001E2BA8"/>
    <w:rsid w:val="001E3358"/>
    <w:rsid w:val="001E5A86"/>
    <w:rsid w:val="001E7877"/>
    <w:rsid w:val="001F06FD"/>
    <w:rsid w:val="001F10C3"/>
    <w:rsid w:val="001F200B"/>
    <w:rsid w:val="001F38F6"/>
    <w:rsid w:val="001F4635"/>
    <w:rsid w:val="001F521F"/>
    <w:rsid w:val="001F618B"/>
    <w:rsid w:val="001F6470"/>
    <w:rsid w:val="001F6AD6"/>
    <w:rsid w:val="001F733C"/>
    <w:rsid w:val="001F7454"/>
    <w:rsid w:val="00200338"/>
    <w:rsid w:val="00200C3A"/>
    <w:rsid w:val="00201671"/>
    <w:rsid w:val="0020209E"/>
    <w:rsid w:val="00202EA7"/>
    <w:rsid w:val="002041F5"/>
    <w:rsid w:val="00204332"/>
    <w:rsid w:val="00204376"/>
    <w:rsid w:val="00204EC6"/>
    <w:rsid w:val="0020512E"/>
    <w:rsid w:val="00206C3B"/>
    <w:rsid w:val="00210A0E"/>
    <w:rsid w:val="00210AA5"/>
    <w:rsid w:val="00211882"/>
    <w:rsid w:val="00212D40"/>
    <w:rsid w:val="00212F9C"/>
    <w:rsid w:val="00214B86"/>
    <w:rsid w:val="00215ADD"/>
    <w:rsid w:val="002169B3"/>
    <w:rsid w:val="00216E6F"/>
    <w:rsid w:val="0021783E"/>
    <w:rsid w:val="00220514"/>
    <w:rsid w:val="00220C18"/>
    <w:rsid w:val="00220F2F"/>
    <w:rsid w:val="0022176E"/>
    <w:rsid w:val="00221E76"/>
    <w:rsid w:val="00222A92"/>
    <w:rsid w:val="00222E38"/>
    <w:rsid w:val="00223C41"/>
    <w:rsid w:val="00224224"/>
    <w:rsid w:val="00224B6D"/>
    <w:rsid w:val="002252B9"/>
    <w:rsid w:val="002257C6"/>
    <w:rsid w:val="00225EBD"/>
    <w:rsid w:val="0022601E"/>
    <w:rsid w:val="0023014B"/>
    <w:rsid w:val="002308D4"/>
    <w:rsid w:val="0023199E"/>
    <w:rsid w:val="00231AAC"/>
    <w:rsid w:val="00233A46"/>
    <w:rsid w:val="002359CF"/>
    <w:rsid w:val="0023639B"/>
    <w:rsid w:val="00236FD1"/>
    <w:rsid w:val="0023741F"/>
    <w:rsid w:val="002379CB"/>
    <w:rsid w:val="00240B60"/>
    <w:rsid w:val="002435EF"/>
    <w:rsid w:val="002438DA"/>
    <w:rsid w:val="002459AD"/>
    <w:rsid w:val="00245D2C"/>
    <w:rsid w:val="00246B1C"/>
    <w:rsid w:val="00246EFE"/>
    <w:rsid w:val="002479F9"/>
    <w:rsid w:val="00247FC3"/>
    <w:rsid w:val="002503A2"/>
    <w:rsid w:val="00250449"/>
    <w:rsid w:val="002508BA"/>
    <w:rsid w:val="00250FE9"/>
    <w:rsid w:val="002516B3"/>
    <w:rsid w:val="0025220D"/>
    <w:rsid w:val="0025260F"/>
    <w:rsid w:val="00253885"/>
    <w:rsid w:val="00253A2F"/>
    <w:rsid w:val="00253DB3"/>
    <w:rsid w:val="00254117"/>
    <w:rsid w:val="00254364"/>
    <w:rsid w:val="00254660"/>
    <w:rsid w:val="00254661"/>
    <w:rsid w:val="002548B9"/>
    <w:rsid w:val="00254EEE"/>
    <w:rsid w:val="0025503C"/>
    <w:rsid w:val="00257232"/>
    <w:rsid w:val="002574AA"/>
    <w:rsid w:val="00257F96"/>
    <w:rsid w:val="002600F4"/>
    <w:rsid w:val="002607EC"/>
    <w:rsid w:val="0026290F"/>
    <w:rsid w:val="0026339E"/>
    <w:rsid w:val="0026355A"/>
    <w:rsid w:val="00264D60"/>
    <w:rsid w:val="002662FB"/>
    <w:rsid w:val="00267051"/>
    <w:rsid w:val="0026729D"/>
    <w:rsid w:val="00271527"/>
    <w:rsid w:val="00271B55"/>
    <w:rsid w:val="00272548"/>
    <w:rsid w:val="002728F4"/>
    <w:rsid w:val="0027380A"/>
    <w:rsid w:val="00273A1E"/>
    <w:rsid w:val="00274C06"/>
    <w:rsid w:val="002752E1"/>
    <w:rsid w:val="00275324"/>
    <w:rsid w:val="00275AED"/>
    <w:rsid w:val="00276163"/>
    <w:rsid w:val="00281843"/>
    <w:rsid w:val="00282B57"/>
    <w:rsid w:val="002846D1"/>
    <w:rsid w:val="00284859"/>
    <w:rsid w:val="00285F62"/>
    <w:rsid w:val="00286581"/>
    <w:rsid w:val="00286D06"/>
    <w:rsid w:val="0028770E"/>
    <w:rsid w:val="00287961"/>
    <w:rsid w:val="002879D6"/>
    <w:rsid w:val="00290241"/>
    <w:rsid w:val="002923C0"/>
    <w:rsid w:val="002927AA"/>
    <w:rsid w:val="00293139"/>
    <w:rsid w:val="002935CF"/>
    <w:rsid w:val="002938AB"/>
    <w:rsid w:val="00293E2F"/>
    <w:rsid w:val="00293EBA"/>
    <w:rsid w:val="002947B5"/>
    <w:rsid w:val="00294E2C"/>
    <w:rsid w:val="00294F67"/>
    <w:rsid w:val="00294FDD"/>
    <w:rsid w:val="00295FD8"/>
    <w:rsid w:val="00296782"/>
    <w:rsid w:val="0029731A"/>
    <w:rsid w:val="002A00DA"/>
    <w:rsid w:val="002A1461"/>
    <w:rsid w:val="002A391A"/>
    <w:rsid w:val="002A4324"/>
    <w:rsid w:val="002A5325"/>
    <w:rsid w:val="002A6DF0"/>
    <w:rsid w:val="002A6FDF"/>
    <w:rsid w:val="002B129D"/>
    <w:rsid w:val="002B1EDF"/>
    <w:rsid w:val="002B4512"/>
    <w:rsid w:val="002B4FB2"/>
    <w:rsid w:val="002B6428"/>
    <w:rsid w:val="002B6562"/>
    <w:rsid w:val="002B65F0"/>
    <w:rsid w:val="002B6A47"/>
    <w:rsid w:val="002B7862"/>
    <w:rsid w:val="002C01E5"/>
    <w:rsid w:val="002C35D4"/>
    <w:rsid w:val="002C3CBC"/>
    <w:rsid w:val="002C43A2"/>
    <w:rsid w:val="002C5503"/>
    <w:rsid w:val="002C5BDC"/>
    <w:rsid w:val="002C626F"/>
    <w:rsid w:val="002C6D01"/>
    <w:rsid w:val="002C73EA"/>
    <w:rsid w:val="002D154C"/>
    <w:rsid w:val="002D342B"/>
    <w:rsid w:val="002D3BE7"/>
    <w:rsid w:val="002D4133"/>
    <w:rsid w:val="002D4D13"/>
    <w:rsid w:val="002D5895"/>
    <w:rsid w:val="002E0178"/>
    <w:rsid w:val="002E0CAE"/>
    <w:rsid w:val="002E2B22"/>
    <w:rsid w:val="002E2B78"/>
    <w:rsid w:val="002E35C8"/>
    <w:rsid w:val="002E3FF0"/>
    <w:rsid w:val="002E7059"/>
    <w:rsid w:val="002F1E9B"/>
    <w:rsid w:val="002F4D54"/>
    <w:rsid w:val="002F5135"/>
    <w:rsid w:val="002F5988"/>
    <w:rsid w:val="002F5F9A"/>
    <w:rsid w:val="002F6D9E"/>
    <w:rsid w:val="002F71B6"/>
    <w:rsid w:val="003015AF"/>
    <w:rsid w:val="00302266"/>
    <w:rsid w:val="003026F6"/>
    <w:rsid w:val="00303274"/>
    <w:rsid w:val="00303551"/>
    <w:rsid w:val="00303613"/>
    <w:rsid w:val="00303703"/>
    <w:rsid w:val="003039EC"/>
    <w:rsid w:val="00303D56"/>
    <w:rsid w:val="003049F4"/>
    <w:rsid w:val="00304CE7"/>
    <w:rsid w:val="00305C64"/>
    <w:rsid w:val="0030646E"/>
    <w:rsid w:val="0030676F"/>
    <w:rsid w:val="0031018D"/>
    <w:rsid w:val="00310E2D"/>
    <w:rsid w:val="00311A58"/>
    <w:rsid w:val="003134A1"/>
    <w:rsid w:val="00313F96"/>
    <w:rsid w:val="003156E7"/>
    <w:rsid w:val="003160A7"/>
    <w:rsid w:val="00317A20"/>
    <w:rsid w:val="00317D4F"/>
    <w:rsid w:val="00322597"/>
    <w:rsid w:val="00322BE1"/>
    <w:rsid w:val="00324090"/>
    <w:rsid w:val="00324CC7"/>
    <w:rsid w:val="003255B5"/>
    <w:rsid w:val="00326103"/>
    <w:rsid w:val="00326AF1"/>
    <w:rsid w:val="00326D10"/>
    <w:rsid w:val="00331A80"/>
    <w:rsid w:val="003325F8"/>
    <w:rsid w:val="003326F4"/>
    <w:rsid w:val="0033273F"/>
    <w:rsid w:val="00334007"/>
    <w:rsid w:val="00334055"/>
    <w:rsid w:val="0033612C"/>
    <w:rsid w:val="00336EF0"/>
    <w:rsid w:val="00340E50"/>
    <w:rsid w:val="003419B8"/>
    <w:rsid w:val="003456B3"/>
    <w:rsid w:val="00351519"/>
    <w:rsid w:val="00351672"/>
    <w:rsid w:val="00352352"/>
    <w:rsid w:val="003539DC"/>
    <w:rsid w:val="00353D9B"/>
    <w:rsid w:val="00354C07"/>
    <w:rsid w:val="00355288"/>
    <w:rsid w:val="0035664A"/>
    <w:rsid w:val="00356EE4"/>
    <w:rsid w:val="00361A16"/>
    <w:rsid w:val="00361A43"/>
    <w:rsid w:val="00363A71"/>
    <w:rsid w:val="00364BCF"/>
    <w:rsid w:val="003653E9"/>
    <w:rsid w:val="00365F0C"/>
    <w:rsid w:val="00366B64"/>
    <w:rsid w:val="00367543"/>
    <w:rsid w:val="00367B24"/>
    <w:rsid w:val="00371991"/>
    <w:rsid w:val="00372460"/>
    <w:rsid w:val="0037325F"/>
    <w:rsid w:val="00374201"/>
    <w:rsid w:val="0037487E"/>
    <w:rsid w:val="00375367"/>
    <w:rsid w:val="003763FF"/>
    <w:rsid w:val="00376D2D"/>
    <w:rsid w:val="0037750A"/>
    <w:rsid w:val="003777B2"/>
    <w:rsid w:val="00382493"/>
    <w:rsid w:val="00382EC1"/>
    <w:rsid w:val="003833DA"/>
    <w:rsid w:val="00383CD5"/>
    <w:rsid w:val="003852A1"/>
    <w:rsid w:val="00386024"/>
    <w:rsid w:val="003860BF"/>
    <w:rsid w:val="0038738F"/>
    <w:rsid w:val="003873DF"/>
    <w:rsid w:val="00390217"/>
    <w:rsid w:val="003903DD"/>
    <w:rsid w:val="00392600"/>
    <w:rsid w:val="00392D49"/>
    <w:rsid w:val="00394DD4"/>
    <w:rsid w:val="00394EDA"/>
    <w:rsid w:val="0039572C"/>
    <w:rsid w:val="003972E5"/>
    <w:rsid w:val="003A2D98"/>
    <w:rsid w:val="003A308E"/>
    <w:rsid w:val="003A351C"/>
    <w:rsid w:val="003A3887"/>
    <w:rsid w:val="003A39D2"/>
    <w:rsid w:val="003A3A9F"/>
    <w:rsid w:val="003A5729"/>
    <w:rsid w:val="003A640A"/>
    <w:rsid w:val="003A6CDD"/>
    <w:rsid w:val="003A723F"/>
    <w:rsid w:val="003B0358"/>
    <w:rsid w:val="003B0878"/>
    <w:rsid w:val="003B0CAF"/>
    <w:rsid w:val="003B0D04"/>
    <w:rsid w:val="003B2478"/>
    <w:rsid w:val="003B2699"/>
    <w:rsid w:val="003B28F6"/>
    <w:rsid w:val="003B2A5E"/>
    <w:rsid w:val="003B4150"/>
    <w:rsid w:val="003B4825"/>
    <w:rsid w:val="003B4A8E"/>
    <w:rsid w:val="003B4E0A"/>
    <w:rsid w:val="003B593E"/>
    <w:rsid w:val="003B60A8"/>
    <w:rsid w:val="003B70FC"/>
    <w:rsid w:val="003B72CB"/>
    <w:rsid w:val="003C06A3"/>
    <w:rsid w:val="003C0A5D"/>
    <w:rsid w:val="003C107B"/>
    <w:rsid w:val="003C17E9"/>
    <w:rsid w:val="003C1806"/>
    <w:rsid w:val="003C1F25"/>
    <w:rsid w:val="003C2CEF"/>
    <w:rsid w:val="003C2DEA"/>
    <w:rsid w:val="003C4892"/>
    <w:rsid w:val="003C5B48"/>
    <w:rsid w:val="003C5DF9"/>
    <w:rsid w:val="003C6B32"/>
    <w:rsid w:val="003C6C69"/>
    <w:rsid w:val="003D1B9E"/>
    <w:rsid w:val="003D1E04"/>
    <w:rsid w:val="003D2CBF"/>
    <w:rsid w:val="003D3E87"/>
    <w:rsid w:val="003D5522"/>
    <w:rsid w:val="003D5EF9"/>
    <w:rsid w:val="003D74DA"/>
    <w:rsid w:val="003E1EF8"/>
    <w:rsid w:val="003E207F"/>
    <w:rsid w:val="003E2296"/>
    <w:rsid w:val="003E2E8F"/>
    <w:rsid w:val="003E3BB8"/>
    <w:rsid w:val="003E470D"/>
    <w:rsid w:val="003E4747"/>
    <w:rsid w:val="003E56C3"/>
    <w:rsid w:val="003E5EE0"/>
    <w:rsid w:val="003E6179"/>
    <w:rsid w:val="003F0D70"/>
    <w:rsid w:val="003F210D"/>
    <w:rsid w:val="003F2EAE"/>
    <w:rsid w:val="003F3A07"/>
    <w:rsid w:val="003F468A"/>
    <w:rsid w:val="003F4F9F"/>
    <w:rsid w:val="003F52F0"/>
    <w:rsid w:val="003F5CED"/>
    <w:rsid w:val="003F64DA"/>
    <w:rsid w:val="003F68B6"/>
    <w:rsid w:val="003F6EFE"/>
    <w:rsid w:val="004002B0"/>
    <w:rsid w:val="0040102E"/>
    <w:rsid w:val="004010D9"/>
    <w:rsid w:val="00402BB4"/>
    <w:rsid w:val="00402E2F"/>
    <w:rsid w:val="004036AA"/>
    <w:rsid w:val="00404080"/>
    <w:rsid w:val="00404499"/>
    <w:rsid w:val="00404632"/>
    <w:rsid w:val="00405112"/>
    <w:rsid w:val="0040517F"/>
    <w:rsid w:val="004054D2"/>
    <w:rsid w:val="00405EFD"/>
    <w:rsid w:val="004118C7"/>
    <w:rsid w:val="00411B8E"/>
    <w:rsid w:val="00412BE9"/>
    <w:rsid w:val="00413DD5"/>
    <w:rsid w:val="004142B1"/>
    <w:rsid w:val="0041561A"/>
    <w:rsid w:val="0041615E"/>
    <w:rsid w:val="004164A4"/>
    <w:rsid w:val="00417FEB"/>
    <w:rsid w:val="00421269"/>
    <w:rsid w:val="004215F5"/>
    <w:rsid w:val="004235A3"/>
    <w:rsid w:val="00424146"/>
    <w:rsid w:val="00424B91"/>
    <w:rsid w:val="00425448"/>
    <w:rsid w:val="00425561"/>
    <w:rsid w:val="004263EA"/>
    <w:rsid w:val="00427DB1"/>
    <w:rsid w:val="00431053"/>
    <w:rsid w:val="00431948"/>
    <w:rsid w:val="00432991"/>
    <w:rsid w:val="00432E70"/>
    <w:rsid w:val="00435F8C"/>
    <w:rsid w:val="00436EF8"/>
    <w:rsid w:val="0043729F"/>
    <w:rsid w:val="00437A48"/>
    <w:rsid w:val="00441A2C"/>
    <w:rsid w:val="00442172"/>
    <w:rsid w:val="00444916"/>
    <w:rsid w:val="004456AE"/>
    <w:rsid w:val="00445720"/>
    <w:rsid w:val="00450B85"/>
    <w:rsid w:val="00450B9A"/>
    <w:rsid w:val="0045130A"/>
    <w:rsid w:val="0045150F"/>
    <w:rsid w:val="00451772"/>
    <w:rsid w:val="00451CCD"/>
    <w:rsid w:val="00452494"/>
    <w:rsid w:val="00454287"/>
    <w:rsid w:val="00456A53"/>
    <w:rsid w:val="004571D4"/>
    <w:rsid w:val="00461284"/>
    <w:rsid w:val="004620FF"/>
    <w:rsid w:val="00463691"/>
    <w:rsid w:val="004645AC"/>
    <w:rsid w:val="00466608"/>
    <w:rsid w:val="004666AB"/>
    <w:rsid w:val="00466983"/>
    <w:rsid w:val="00466C55"/>
    <w:rsid w:val="00466C8D"/>
    <w:rsid w:val="004675EC"/>
    <w:rsid w:val="00467DB7"/>
    <w:rsid w:val="00471538"/>
    <w:rsid w:val="00471708"/>
    <w:rsid w:val="00472092"/>
    <w:rsid w:val="0047248E"/>
    <w:rsid w:val="00474220"/>
    <w:rsid w:val="00475DB7"/>
    <w:rsid w:val="00476038"/>
    <w:rsid w:val="004763EF"/>
    <w:rsid w:val="00480F32"/>
    <w:rsid w:val="00481450"/>
    <w:rsid w:val="00483D78"/>
    <w:rsid w:val="004843F1"/>
    <w:rsid w:val="004846A1"/>
    <w:rsid w:val="0048518A"/>
    <w:rsid w:val="00485C8F"/>
    <w:rsid w:val="004861AA"/>
    <w:rsid w:val="00487190"/>
    <w:rsid w:val="00487E05"/>
    <w:rsid w:val="00491E41"/>
    <w:rsid w:val="00492054"/>
    <w:rsid w:val="004933D8"/>
    <w:rsid w:val="004946E3"/>
    <w:rsid w:val="00494FC0"/>
    <w:rsid w:val="004950C9"/>
    <w:rsid w:val="00496C07"/>
    <w:rsid w:val="0049731F"/>
    <w:rsid w:val="00497EA8"/>
    <w:rsid w:val="004A0F13"/>
    <w:rsid w:val="004A11AE"/>
    <w:rsid w:val="004A131F"/>
    <w:rsid w:val="004A2CD5"/>
    <w:rsid w:val="004A3A38"/>
    <w:rsid w:val="004A3BC3"/>
    <w:rsid w:val="004A423D"/>
    <w:rsid w:val="004A4843"/>
    <w:rsid w:val="004A596A"/>
    <w:rsid w:val="004A650A"/>
    <w:rsid w:val="004A767B"/>
    <w:rsid w:val="004A78A2"/>
    <w:rsid w:val="004A7C39"/>
    <w:rsid w:val="004B0C04"/>
    <w:rsid w:val="004B2FF2"/>
    <w:rsid w:val="004B3284"/>
    <w:rsid w:val="004B342F"/>
    <w:rsid w:val="004B470A"/>
    <w:rsid w:val="004B65F8"/>
    <w:rsid w:val="004B669B"/>
    <w:rsid w:val="004C199E"/>
    <w:rsid w:val="004C1B35"/>
    <w:rsid w:val="004C28EF"/>
    <w:rsid w:val="004C3C4B"/>
    <w:rsid w:val="004C4038"/>
    <w:rsid w:val="004C4F69"/>
    <w:rsid w:val="004C5F17"/>
    <w:rsid w:val="004C64E6"/>
    <w:rsid w:val="004C66A3"/>
    <w:rsid w:val="004C724F"/>
    <w:rsid w:val="004C72AE"/>
    <w:rsid w:val="004D0F77"/>
    <w:rsid w:val="004D18A0"/>
    <w:rsid w:val="004D198A"/>
    <w:rsid w:val="004D2EE9"/>
    <w:rsid w:val="004D48B2"/>
    <w:rsid w:val="004D5C82"/>
    <w:rsid w:val="004D7661"/>
    <w:rsid w:val="004D7C9B"/>
    <w:rsid w:val="004E09DD"/>
    <w:rsid w:val="004E1428"/>
    <w:rsid w:val="004E2824"/>
    <w:rsid w:val="004E4B6E"/>
    <w:rsid w:val="004E7AB8"/>
    <w:rsid w:val="004F0282"/>
    <w:rsid w:val="004F076D"/>
    <w:rsid w:val="004F1BC8"/>
    <w:rsid w:val="004F1FC3"/>
    <w:rsid w:val="004F2FD3"/>
    <w:rsid w:val="004F3731"/>
    <w:rsid w:val="004F3C57"/>
    <w:rsid w:val="004F50A3"/>
    <w:rsid w:val="004F5E3A"/>
    <w:rsid w:val="004F70DF"/>
    <w:rsid w:val="005001DC"/>
    <w:rsid w:val="005001F1"/>
    <w:rsid w:val="00500231"/>
    <w:rsid w:val="00501838"/>
    <w:rsid w:val="00502656"/>
    <w:rsid w:val="00504252"/>
    <w:rsid w:val="005048A8"/>
    <w:rsid w:val="005048BD"/>
    <w:rsid w:val="00506825"/>
    <w:rsid w:val="005070C6"/>
    <w:rsid w:val="00510510"/>
    <w:rsid w:val="005106C7"/>
    <w:rsid w:val="00510F1A"/>
    <w:rsid w:val="005112E1"/>
    <w:rsid w:val="00512193"/>
    <w:rsid w:val="00512991"/>
    <w:rsid w:val="00512AC6"/>
    <w:rsid w:val="005132C7"/>
    <w:rsid w:val="00514606"/>
    <w:rsid w:val="00514974"/>
    <w:rsid w:val="005149AB"/>
    <w:rsid w:val="0051502B"/>
    <w:rsid w:val="00515CAB"/>
    <w:rsid w:val="00515EAF"/>
    <w:rsid w:val="005165AD"/>
    <w:rsid w:val="00517FFB"/>
    <w:rsid w:val="00520E5B"/>
    <w:rsid w:val="00520EB3"/>
    <w:rsid w:val="00521B7F"/>
    <w:rsid w:val="0052207F"/>
    <w:rsid w:val="0052266C"/>
    <w:rsid w:val="00523950"/>
    <w:rsid w:val="00523B7B"/>
    <w:rsid w:val="00523D2F"/>
    <w:rsid w:val="00524234"/>
    <w:rsid w:val="0052525C"/>
    <w:rsid w:val="00525946"/>
    <w:rsid w:val="00525E64"/>
    <w:rsid w:val="00526473"/>
    <w:rsid w:val="00526C50"/>
    <w:rsid w:val="005274A1"/>
    <w:rsid w:val="005308B4"/>
    <w:rsid w:val="00530F87"/>
    <w:rsid w:val="00533BEA"/>
    <w:rsid w:val="00534136"/>
    <w:rsid w:val="00534988"/>
    <w:rsid w:val="00535499"/>
    <w:rsid w:val="0053581F"/>
    <w:rsid w:val="00537BAD"/>
    <w:rsid w:val="005405B7"/>
    <w:rsid w:val="00540A69"/>
    <w:rsid w:val="0054111D"/>
    <w:rsid w:val="005416EF"/>
    <w:rsid w:val="00545B27"/>
    <w:rsid w:val="005461A2"/>
    <w:rsid w:val="005462BA"/>
    <w:rsid w:val="00546D2F"/>
    <w:rsid w:val="00546D8C"/>
    <w:rsid w:val="00546DEA"/>
    <w:rsid w:val="005470A3"/>
    <w:rsid w:val="005474CD"/>
    <w:rsid w:val="00551785"/>
    <w:rsid w:val="00553A29"/>
    <w:rsid w:val="005542B8"/>
    <w:rsid w:val="00554C23"/>
    <w:rsid w:val="00554D6A"/>
    <w:rsid w:val="00555306"/>
    <w:rsid w:val="0055591A"/>
    <w:rsid w:val="00556184"/>
    <w:rsid w:val="00557F08"/>
    <w:rsid w:val="00561959"/>
    <w:rsid w:val="005634A7"/>
    <w:rsid w:val="00564683"/>
    <w:rsid w:val="00564FBD"/>
    <w:rsid w:val="0056547F"/>
    <w:rsid w:val="00566BA2"/>
    <w:rsid w:val="005677FB"/>
    <w:rsid w:val="00567DB9"/>
    <w:rsid w:val="00570255"/>
    <w:rsid w:val="00570D06"/>
    <w:rsid w:val="00572104"/>
    <w:rsid w:val="00573951"/>
    <w:rsid w:val="00574D4D"/>
    <w:rsid w:val="00575C64"/>
    <w:rsid w:val="005768B9"/>
    <w:rsid w:val="00577972"/>
    <w:rsid w:val="00580524"/>
    <w:rsid w:val="00582B39"/>
    <w:rsid w:val="0058339E"/>
    <w:rsid w:val="0058438A"/>
    <w:rsid w:val="005870AF"/>
    <w:rsid w:val="0058791C"/>
    <w:rsid w:val="005903E7"/>
    <w:rsid w:val="00591F68"/>
    <w:rsid w:val="00592192"/>
    <w:rsid w:val="005934C8"/>
    <w:rsid w:val="0059560D"/>
    <w:rsid w:val="00595AAD"/>
    <w:rsid w:val="00595BBF"/>
    <w:rsid w:val="00596ED4"/>
    <w:rsid w:val="005A03A8"/>
    <w:rsid w:val="005A0E56"/>
    <w:rsid w:val="005A1180"/>
    <w:rsid w:val="005A16F7"/>
    <w:rsid w:val="005A574A"/>
    <w:rsid w:val="005A6019"/>
    <w:rsid w:val="005A6026"/>
    <w:rsid w:val="005A62EF"/>
    <w:rsid w:val="005A6B9B"/>
    <w:rsid w:val="005B0040"/>
    <w:rsid w:val="005B12B7"/>
    <w:rsid w:val="005B1647"/>
    <w:rsid w:val="005B1D52"/>
    <w:rsid w:val="005B1DC7"/>
    <w:rsid w:val="005B25EC"/>
    <w:rsid w:val="005B2AB6"/>
    <w:rsid w:val="005B380B"/>
    <w:rsid w:val="005B6919"/>
    <w:rsid w:val="005B6DE5"/>
    <w:rsid w:val="005C0F56"/>
    <w:rsid w:val="005C289A"/>
    <w:rsid w:val="005C32A9"/>
    <w:rsid w:val="005C32B8"/>
    <w:rsid w:val="005C3833"/>
    <w:rsid w:val="005C3ED7"/>
    <w:rsid w:val="005C4A27"/>
    <w:rsid w:val="005C7BF9"/>
    <w:rsid w:val="005C7E4F"/>
    <w:rsid w:val="005D01EE"/>
    <w:rsid w:val="005D0304"/>
    <w:rsid w:val="005D04E5"/>
    <w:rsid w:val="005D0D21"/>
    <w:rsid w:val="005D0D77"/>
    <w:rsid w:val="005D19C1"/>
    <w:rsid w:val="005D1BAF"/>
    <w:rsid w:val="005D262F"/>
    <w:rsid w:val="005D3236"/>
    <w:rsid w:val="005D42F5"/>
    <w:rsid w:val="005D4E83"/>
    <w:rsid w:val="005E08F5"/>
    <w:rsid w:val="005E0CAC"/>
    <w:rsid w:val="005E0F2D"/>
    <w:rsid w:val="005E325C"/>
    <w:rsid w:val="005E3A9D"/>
    <w:rsid w:val="005E50C4"/>
    <w:rsid w:val="005E596F"/>
    <w:rsid w:val="005E5985"/>
    <w:rsid w:val="005E5D77"/>
    <w:rsid w:val="005E5F7E"/>
    <w:rsid w:val="005E6E2B"/>
    <w:rsid w:val="005E7135"/>
    <w:rsid w:val="005E7766"/>
    <w:rsid w:val="005F01D7"/>
    <w:rsid w:val="005F12AC"/>
    <w:rsid w:val="005F181F"/>
    <w:rsid w:val="005F1BC4"/>
    <w:rsid w:val="005F1CF8"/>
    <w:rsid w:val="005F3978"/>
    <w:rsid w:val="005F3F4F"/>
    <w:rsid w:val="005F4EFC"/>
    <w:rsid w:val="005F5F87"/>
    <w:rsid w:val="005F62C1"/>
    <w:rsid w:val="005F723D"/>
    <w:rsid w:val="005F7317"/>
    <w:rsid w:val="005F76DE"/>
    <w:rsid w:val="005F781B"/>
    <w:rsid w:val="006002B0"/>
    <w:rsid w:val="00601624"/>
    <w:rsid w:val="006016FF"/>
    <w:rsid w:val="00602FB6"/>
    <w:rsid w:val="006031F7"/>
    <w:rsid w:val="006037E0"/>
    <w:rsid w:val="00603DFC"/>
    <w:rsid w:val="00605409"/>
    <w:rsid w:val="006054EE"/>
    <w:rsid w:val="0060564A"/>
    <w:rsid w:val="006058E2"/>
    <w:rsid w:val="0060591F"/>
    <w:rsid w:val="00607A0D"/>
    <w:rsid w:val="006100EA"/>
    <w:rsid w:val="00610F69"/>
    <w:rsid w:val="00612713"/>
    <w:rsid w:val="00615306"/>
    <w:rsid w:val="006163D6"/>
    <w:rsid w:val="006171BC"/>
    <w:rsid w:val="006201B8"/>
    <w:rsid w:val="006205CC"/>
    <w:rsid w:val="006228B0"/>
    <w:rsid w:val="006229E6"/>
    <w:rsid w:val="00622C37"/>
    <w:rsid w:val="00624181"/>
    <w:rsid w:val="00625712"/>
    <w:rsid w:val="00625E19"/>
    <w:rsid w:val="00626DD3"/>
    <w:rsid w:val="00627300"/>
    <w:rsid w:val="00627385"/>
    <w:rsid w:val="00631066"/>
    <w:rsid w:val="00632E11"/>
    <w:rsid w:val="00633492"/>
    <w:rsid w:val="006334EB"/>
    <w:rsid w:val="0063435C"/>
    <w:rsid w:val="00634B5A"/>
    <w:rsid w:val="00634BED"/>
    <w:rsid w:val="0063792E"/>
    <w:rsid w:val="006403CD"/>
    <w:rsid w:val="0064192F"/>
    <w:rsid w:val="00641F4C"/>
    <w:rsid w:val="00642BD7"/>
    <w:rsid w:val="00643B83"/>
    <w:rsid w:val="00644D73"/>
    <w:rsid w:val="00647E80"/>
    <w:rsid w:val="00650E38"/>
    <w:rsid w:val="00651C69"/>
    <w:rsid w:val="00651C83"/>
    <w:rsid w:val="00652B8A"/>
    <w:rsid w:val="0065303F"/>
    <w:rsid w:val="00653C0B"/>
    <w:rsid w:val="00653CAB"/>
    <w:rsid w:val="00655FB8"/>
    <w:rsid w:val="00656274"/>
    <w:rsid w:val="006562A4"/>
    <w:rsid w:val="006565C2"/>
    <w:rsid w:val="00656756"/>
    <w:rsid w:val="00656847"/>
    <w:rsid w:val="00656A3E"/>
    <w:rsid w:val="006601B4"/>
    <w:rsid w:val="006607F6"/>
    <w:rsid w:val="00661C04"/>
    <w:rsid w:val="0066352F"/>
    <w:rsid w:val="006642BF"/>
    <w:rsid w:val="00664EF7"/>
    <w:rsid w:val="00665283"/>
    <w:rsid w:val="006672C6"/>
    <w:rsid w:val="00667464"/>
    <w:rsid w:val="00670213"/>
    <w:rsid w:val="0067029F"/>
    <w:rsid w:val="00670A7C"/>
    <w:rsid w:val="006712DD"/>
    <w:rsid w:val="00671335"/>
    <w:rsid w:val="006717E5"/>
    <w:rsid w:val="0067207C"/>
    <w:rsid w:val="00672DD6"/>
    <w:rsid w:val="00674896"/>
    <w:rsid w:val="00674B8D"/>
    <w:rsid w:val="00675501"/>
    <w:rsid w:val="006755AC"/>
    <w:rsid w:val="006804C7"/>
    <w:rsid w:val="006816C8"/>
    <w:rsid w:val="006846CF"/>
    <w:rsid w:val="0069115C"/>
    <w:rsid w:val="00692EE8"/>
    <w:rsid w:val="00692F5C"/>
    <w:rsid w:val="006941AC"/>
    <w:rsid w:val="006946C6"/>
    <w:rsid w:val="00694AFC"/>
    <w:rsid w:val="00694C3C"/>
    <w:rsid w:val="00696171"/>
    <w:rsid w:val="00696750"/>
    <w:rsid w:val="00696A3B"/>
    <w:rsid w:val="0069737F"/>
    <w:rsid w:val="006975E3"/>
    <w:rsid w:val="006A0362"/>
    <w:rsid w:val="006A1B3C"/>
    <w:rsid w:val="006A1D2B"/>
    <w:rsid w:val="006A1F31"/>
    <w:rsid w:val="006A2633"/>
    <w:rsid w:val="006A26CB"/>
    <w:rsid w:val="006A29F2"/>
    <w:rsid w:val="006A2EBF"/>
    <w:rsid w:val="006A362B"/>
    <w:rsid w:val="006A373B"/>
    <w:rsid w:val="006A59A8"/>
    <w:rsid w:val="006A5B9E"/>
    <w:rsid w:val="006A671D"/>
    <w:rsid w:val="006A6BF1"/>
    <w:rsid w:val="006A6CA7"/>
    <w:rsid w:val="006A7F57"/>
    <w:rsid w:val="006B0BF3"/>
    <w:rsid w:val="006B0D30"/>
    <w:rsid w:val="006B2810"/>
    <w:rsid w:val="006B2A88"/>
    <w:rsid w:val="006B401B"/>
    <w:rsid w:val="006B6595"/>
    <w:rsid w:val="006B6C43"/>
    <w:rsid w:val="006B712C"/>
    <w:rsid w:val="006B72D4"/>
    <w:rsid w:val="006B7F3E"/>
    <w:rsid w:val="006C04C7"/>
    <w:rsid w:val="006C0D3F"/>
    <w:rsid w:val="006C0D8F"/>
    <w:rsid w:val="006C1033"/>
    <w:rsid w:val="006C132E"/>
    <w:rsid w:val="006C3B58"/>
    <w:rsid w:val="006C5909"/>
    <w:rsid w:val="006C6096"/>
    <w:rsid w:val="006C660F"/>
    <w:rsid w:val="006C693C"/>
    <w:rsid w:val="006C6D52"/>
    <w:rsid w:val="006C799C"/>
    <w:rsid w:val="006C7B2E"/>
    <w:rsid w:val="006C7DAB"/>
    <w:rsid w:val="006D048B"/>
    <w:rsid w:val="006D1487"/>
    <w:rsid w:val="006D1F79"/>
    <w:rsid w:val="006D2B6B"/>
    <w:rsid w:val="006D2DA3"/>
    <w:rsid w:val="006D3919"/>
    <w:rsid w:val="006D5D9B"/>
    <w:rsid w:val="006D6E78"/>
    <w:rsid w:val="006E01A4"/>
    <w:rsid w:val="006E1621"/>
    <w:rsid w:val="006E177B"/>
    <w:rsid w:val="006E1A61"/>
    <w:rsid w:val="006E2362"/>
    <w:rsid w:val="006E2BB9"/>
    <w:rsid w:val="006E2EE2"/>
    <w:rsid w:val="006E3401"/>
    <w:rsid w:val="006E36CE"/>
    <w:rsid w:val="006E464B"/>
    <w:rsid w:val="006E5B91"/>
    <w:rsid w:val="006E6D80"/>
    <w:rsid w:val="006E6F57"/>
    <w:rsid w:val="006E7CF0"/>
    <w:rsid w:val="006E7E1E"/>
    <w:rsid w:val="006F0196"/>
    <w:rsid w:val="006F0743"/>
    <w:rsid w:val="006F0D01"/>
    <w:rsid w:val="006F3929"/>
    <w:rsid w:val="006F3994"/>
    <w:rsid w:val="006F4B07"/>
    <w:rsid w:val="006F5F8F"/>
    <w:rsid w:val="006F5FD1"/>
    <w:rsid w:val="006F72F1"/>
    <w:rsid w:val="006F7477"/>
    <w:rsid w:val="00702505"/>
    <w:rsid w:val="007028C0"/>
    <w:rsid w:val="00702AE4"/>
    <w:rsid w:val="0070422B"/>
    <w:rsid w:val="00704930"/>
    <w:rsid w:val="00704B02"/>
    <w:rsid w:val="00705747"/>
    <w:rsid w:val="00706BCE"/>
    <w:rsid w:val="007101FA"/>
    <w:rsid w:val="007106BE"/>
    <w:rsid w:val="00711A4D"/>
    <w:rsid w:val="00711B96"/>
    <w:rsid w:val="007122D4"/>
    <w:rsid w:val="00712EE1"/>
    <w:rsid w:val="00712F79"/>
    <w:rsid w:val="007132F0"/>
    <w:rsid w:val="00714B54"/>
    <w:rsid w:val="007151CB"/>
    <w:rsid w:val="00715CEB"/>
    <w:rsid w:val="007203C4"/>
    <w:rsid w:val="0072133E"/>
    <w:rsid w:val="00722537"/>
    <w:rsid w:val="007236EF"/>
    <w:rsid w:val="00723E1C"/>
    <w:rsid w:val="007275AD"/>
    <w:rsid w:val="007277FC"/>
    <w:rsid w:val="00727F5B"/>
    <w:rsid w:val="00730EEF"/>
    <w:rsid w:val="00730F93"/>
    <w:rsid w:val="00731393"/>
    <w:rsid w:val="00731B57"/>
    <w:rsid w:val="00731EAA"/>
    <w:rsid w:val="007326F1"/>
    <w:rsid w:val="00734A87"/>
    <w:rsid w:val="00736618"/>
    <w:rsid w:val="007369D6"/>
    <w:rsid w:val="00737756"/>
    <w:rsid w:val="00737A63"/>
    <w:rsid w:val="00737A87"/>
    <w:rsid w:val="00740E24"/>
    <w:rsid w:val="0074352F"/>
    <w:rsid w:val="00743EF3"/>
    <w:rsid w:val="0074417C"/>
    <w:rsid w:val="00744B93"/>
    <w:rsid w:val="0074587C"/>
    <w:rsid w:val="007468E2"/>
    <w:rsid w:val="00746A3E"/>
    <w:rsid w:val="00746E07"/>
    <w:rsid w:val="007474AB"/>
    <w:rsid w:val="00750126"/>
    <w:rsid w:val="00751CD2"/>
    <w:rsid w:val="00751E39"/>
    <w:rsid w:val="007523EE"/>
    <w:rsid w:val="00752D99"/>
    <w:rsid w:val="00753E59"/>
    <w:rsid w:val="007552ED"/>
    <w:rsid w:val="007552F3"/>
    <w:rsid w:val="00755D39"/>
    <w:rsid w:val="0075790F"/>
    <w:rsid w:val="0076098A"/>
    <w:rsid w:val="00761B4A"/>
    <w:rsid w:val="00762063"/>
    <w:rsid w:val="00762FFB"/>
    <w:rsid w:val="0076404B"/>
    <w:rsid w:val="00764ADC"/>
    <w:rsid w:val="00764E6F"/>
    <w:rsid w:val="007652CA"/>
    <w:rsid w:val="00765AE2"/>
    <w:rsid w:val="007661A3"/>
    <w:rsid w:val="00766D71"/>
    <w:rsid w:val="00767DB3"/>
    <w:rsid w:val="00767FBE"/>
    <w:rsid w:val="007705C4"/>
    <w:rsid w:val="00772069"/>
    <w:rsid w:val="00772138"/>
    <w:rsid w:val="0077316A"/>
    <w:rsid w:val="00773951"/>
    <w:rsid w:val="00773A51"/>
    <w:rsid w:val="00773D9F"/>
    <w:rsid w:val="00773E05"/>
    <w:rsid w:val="00773EBA"/>
    <w:rsid w:val="0077402B"/>
    <w:rsid w:val="0077582A"/>
    <w:rsid w:val="0077665A"/>
    <w:rsid w:val="00777096"/>
    <w:rsid w:val="007773CD"/>
    <w:rsid w:val="00777601"/>
    <w:rsid w:val="0077782B"/>
    <w:rsid w:val="00777CF2"/>
    <w:rsid w:val="00777EF9"/>
    <w:rsid w:val="00780D0F"/>
    <w:rsid w:val="0078423F"/>
    <w:rsid w:val="00785B9E"/>
    <w:rsid w:val="00786275"/>
    <w:rsid w:val="0078656C"/>
    <w:rsid w:val="0078732E"/>
    <w:rsid w:val="00787F0F"/>
    <w:rsid w:val="0079042E"/>
    <w:rsid w:val="00790FF8"/>
    <w:rsid w:val="0079140F"/>
    <w:rsid w:val="00791464"/>
    <w:rsid w:val="00792E87"/>
    <w:rsid w:val="0079306D"/>
    <w:rsid w:val="007942A9"/>
    <w:rsid w:val="00796339"/>
    <w:rsid w:val="007967A2"/>
    <w:rsid w:val="00797AD6"/>
    <w:rsid w:val="007A0D4C"/>
    <w:rsid w:val="007A0F1C"/>
    <w:rsid w:val="007A15B2"/>
    <w:rsid w:val="007A1C63"/>
    <w:rsid w:val="007A3091"/>
    <w:rsid w:val="007A3239"/>
    <w:rsid w:val="007A3EE1"/>
    <w:rsid w:val="007A4D88"/>
    <w:rsid w:val="007A52C8"/>
    <w:rsid w:val="007B01D5"/>
    <w:rsid w:val="007B0424"/>
    <w:rsid w:val="007B2866"/>
    <w:rsid w:val="007B2CD7"/>
    <w:rsid w:val="007B2DE1"/>
    <w:rsid w:val="007B36BB"/>
    <w:rsid w:val="007B4DFB"/>
    <w:rsid w:val="007B5898"/>
    <w:rsid w:val="007B6748"/>
    <w:rsid w:val="007C09CD"/>
    <w:rsid w:val="007C0A14"/>
    <w:rsid w:val="007C1A57"/>
    <w:rsid w:val="007C1E87"/>
    <w:rsid w:val="007C401F"/>
    <w:rsid w:val="007C4A56"/>
    <w:rsid w:val="007C4ADC"/>
    <w:rsid w:val="007C55B0"/>
    <w:rsid w:val="007C58E7"/>
    <w:rsid w:val="007C6835"/>
    <w:rsid w:val="007C6EDA"/>
    <w:rsid w:val="007D010D"/>
    <w:rsid w:val="007D02FB"/>
    <w:rsid w:val="007D1DEF"/>
    <w:rsid w:val="007D1EFB"/>
    <w:rsid w:val="007D2DFB"/>
    <w:rsid w:val="007D2E2E"/>
    <w:rsid w:val="007D3075"/>
    <w:rsid w:val="007D4D2D"/>
    <w:rsid w:val="007D6629"/>
    <w:rsid w:val="007D6AEC"/>
    <w:rsid w:val="007D6B50"/>
    <w:rsid w:val="007E0611"/>
    <w:rsid w:val="007E0CD4"/>
    <w:rsid w:val="007E279F"/>
    <w:rsid w:val="007E3E59"/>
    <w:rsid w:val="007E4975"/>
    <w:rsid w:val="007E5087"/>
    <w:rsid w:val="007E577B"/>
    <w:rsid w:val="007E58E9"/>
    <w:rsid w:val="007E5A79"/>
    <w:rsid w:val="007E61D3"/>
    <w:rsid w:val="007E671B"/>
    <w:rsid w:val="007E6C2D"/>
    <w:rsid w:val="007E7330"/>
    <w:rsid w:val="007E7C60"/>
    <w:rsid w:val="007E7DBC"/>
    <w:rsid w:val="007F0066"/>
    <w:rsid w:val="007F1041"/>
    <w:rsid w:val="007F113C"/>
    <w:rsid w:val="007F18BC"/>
    <w:rsid w:val="007F1A33"/>
    <w:rsid w:val="007F2669"/>
    <w:rsid w:val="007F2736"/>
    <w:rsid w:val="007F3920"/>
    <w:rsid w:val="007F3F94"/>
    <w:rsid w:val="007F4155"/>
    <w:rsid w:val="007F577D"/>
    <w:rsid w:val="007F6D8B"/>
    <w:rsid w:val="007F7418"/>
    <w:rsid w:val="007F741E"/>
    <w:rsid w:val="007F75CC"/>
    <w:rsid w:val="00800229"/>
    <w:rsid w:val="00800EE8"/>
    <w:rsid w:val="00801791"/>
    <w:rsid w:val="00801A34"/>
    <w:rsid w:val="00801D56"/>
    <w:rsid w:val="0080489A"/>
    <w:rsid w:val="00805225"/>
    <w:rsid w:val="00805A9B"/>
    <w:rsid w:val="00806A57"/>
    <w:rsid w:val="00806CEA"/>
    <w:rsid w:val="00806F5B"/>
    <w:rsid w:val="0080756A"/>
    <w:rsid w:val="00807B95"/>
    <w:rsid w:val="0081053B"/>
    <w:rsid w:val="0081057A"/>
    <w:rsid w:val="00810629"/>
    <w:rsid w:val="0081066D"/>
    <w:rsid w:val="00810D4B"/>
    <w:rsid w:val="0081194D"/>
    <w:rsid w:val="008129C5"/>
    <w:rsid w:val="00813E15"/>
    <w:rsid w:val="00814968"/>
    <w:rsid w:val="00815CB5"/>
    <w:rsid w:val="00816766"/>
    <w:rsid w:val="00816AF4"/>
    <w:rsid w:val="008170FE"/>
    <w:rsid w:val="00817DB3"/>
    <w:rsid w:val="00817E1D"/>
    <w:rsid w:val="00820566"/>
    <w:rsid w:val="00822C2B"/>
    <w:rsid w:val="00822C96"/>
    <w:rsid w:val="00822CA8"/>
    <w:rsid w:val="00823961"/>
    <w:rsid w:val="00824504"/>
    <w:rsid w:val="00824CF1"/>
    <w:rsid w:val="008252A4"/>
    <w:rsid w:val="00825656"/>
    <w:rsid w:val="0082632E"/>
    <w:rsid w:val="00826C97"/>
    <w:rsid w:val="00832CA5"/>
    <w:rsid w:val="00833025"/>
    <w:rsid w:val="00834BED"/>
    <w:rsid w:val="00835073"/>
    <w:rsid w:val="00835885"/>
    <w:rsid w:val="0083607D"/>
    <w:rsid w:val="00836E38"/>
    <w:rsid w:val="0084033C"/>
    <w:rsid w:val="00840712"/>
    <w:rsid w:val="00842B8E"/>
    <w:rsid w:val="00842FE0"/>
    <w:rsid w:val="00843A2F"/>
    <w:rsid w:val="00845D1F"/>
    <w:rsid w:val="008463BA"/>
    <w:rsid w:val="008471A1"/>
    <w:rsid w:val="008475E0"/>
    <w:rsid w:val="008506A5"/>
    <w:rsid w:val="00852841"/>
    <w:rsid w:val="0085335F"/>
    <w:rsid w:val="00853475"/>
    <w:rsid w:val="008535C2"/>
    <w:rsid w:val="008536F3"/>
    <w:rsid w:val="008537B1"/>
    <w:rsid w:val="0085380B"/>
    <w:rsid w:val="008552FC"/>
    <w:rsid w:val="0085643F"/>
    <w:rsid w:val="00856C7B"/>
    <w:rsid w:val="00857016"/>
    <w:rsid w:val="00857075"/>
    <w:rsid w:val="00857B18"/>
    <w:rsid w:val="00857B32"/>
    <w:rsid w:val="00860968"/>
    <w:rsid w:val="00861ABD"/>
    <w:rsid w:val="008658D0"/>
    <w:rsid w:val="00865DC5"/>
    <w:rsid w:val="00865E69"/>
    <w:rsid w:val="00866CC8"/>
    <w:rsid w:val="00871362"/>
    <w:rsid w:val="008714DF"/>
    <w:rsid w:val="00872C91"/>
    <w:rsid w:val="00873865"/>
    <w:rsid w:val="00873A6C"/>
    <w:rsid w:val="00873B85"/>
    <w:rsid w:val="00874092"/>
    <w:rsid w:val="00874738"/>
    <w:rsid w:val="0087478E"/>
    <w:rsid w:val="00874E32"/>
    <w:rsid w:val="0087502A"/>
    <w:rsid w:val="008754E3"/>
    <w:rsid w:val="00875FD1"/>
    <w:rsid w:val="008764D9"/>
    <w:rsid w:val="00877A3F"/>
    <w:rsid w:val="00880AB0"/>
    <w:rsid w:val="00880CCA"/>
    <w:rsid w:val="00881FA2"/>
    <w:rsid w:val="00882366"/>
    <w:rsid w:val="00882C5F"/>
    <w:rsid w:val="00883FCD"/>
    <w:rsid w:val="0088533E"/>
    <w:rsid w:val="0088615A"/>
    <w:rsid w:val="00886512"/>
    <w:rsid w:val="00886944"/>
    <w:rsid w:val="00886A1A"/>
    <w:rsid w:val="00887A46"/>
    <w:rsid w:val="00890487"/>
    <w:rsid w:val="00890D7F"/>
    <w:rsid w:val="008952EE"/>
    <w:rsid w:val="00896642"/>
    <w:rsid w:val="00896FC8"/>
    <w:rsid w:val="00897C25"/>
    <w:rsid w:val="008A0A25"/>
    <w:rsid w:val="008A1F40"/>
    <w:rsid w:val="008A1F91"/>
    <w:rsid w:val="008A369D"/>
    <w:rsid w:val="008A381A"/>
    <w:rsid w:val="008A4BBE"/>
    <w:rsid w:val="008A5F9B"/>
    <w:rsid w:val="008A6C7B"/>
    <w:rsid w:val="008A6DCF"/>
    <w:rsid w:val="008A7ABA"/>
    <w:rsid w:val="008B0505"/>
    <w:rsid w:val="008B0A1C"/>
    <w:rsid w:val="008B28F9"/>
    <w:rsid w:val="008B5953"/>
    <w:rsid w:val="008B5C0C"/>
    <w:rsid w:val="008B667C"/>
    <w:rsid w:val="008B73D8"/>
    <w:rsid w:val="008B7CC1"/>
    <w:rsid w:val="008C01B1"/>
    <w:rsid w:val="008C051C"/>
    <w:rsid w:val="008C0BCF"/>
    <w:rsid w:val="008C1C95"/>
    <w:rsid w:val="008C2CD6"/>
    <w:rsid w:val="008C31B3"/>
    <w:rsid w:val="008C35B3"/>
    <w:rsid w:val="008C5224"/>
    <w:rsid w:val="008C59B8"/>
    <w:rsid w:val="008C7D72"/>
    <w:rsid w:val="008D0552"/>
    <w:rsid w:val="008D0671"/>
    <w:rsid w:val="008D06A5"/>
    <w:rsid w:val="008D0FDA"/>
    <w:rsid w:val="008D185C"/>
    <w:rsid w:val="008D22D2"/>
    <w:rsid w:val="008D6425"/>
    <w:rsid w:val="008E07A1"/>
    <w:rsid w:val="008E0992"/>
    <w:rsid w:val="008E0E75"/>
    <w:rsid w:val="008E0F58"/>
    <w:rsid w:val="008E1485"/>
    <w:rsid w:val="008E17CF"/>
    <w:rsid w:val="008E2CB4"/>
    <w:rsid w:val="008E4178"/>
    <w:rsid w:val="008E445C"/>
    <w:rsid w:val="008E5AC9"/>
    <w:rsid w:val="008E611B"/>
    <w:rsid w:val="008E66A4"/>
    <w:rsid w:val="008E6ACB"/>
    <w:rsid w:val="008E7E22"/>
    <w:rsid w:val="008F0044"/>
    <w:rsid w:val="008F0394"/>
    <w:rsid w:val="008F0A55"/>
    <w:rsid w:val="008F0C2E"/>
    <w:rsid w:val="008F0C92"/>
    <w:rsid w:val="008F1B2D"/>
    <w:rsid w:val="008F29CF"/>
    <w:rsid w:val="008F3C44"/>
    <w:rsid w:val="008F4344"/>
    <w:rsid w:val="008F43EA"/>
    <w:rsid w:val="008F501D"/>
    <w:rsid w:val="008F6B8B"/>
    <w:rsid w:val="008F75B4"/>
    <w:rsid w:val="008F76E8"/>
    <w:rsid w:val="008F7F2C"/>
    <w:rsid w:val="0090264C"/>
    <w:rsid w:val="00902A2F"/>
    <w:rsid w:val="009035D2"/>
    <w:rsid w:val="009037FD"/>
    <w:rsid w:val="00903877"/>
    <w:rsid w:val="00903B7E"/>
    <w:rsid w:val="00903F14"/>
    <w:rsid w:val="0090438F"/>
    <w:rsid w:val="009050DB"/>
    <w:rsid w:val="0090558B"/>
    <w:rsid w:val="0090626A"/>
    <w:rsid w:val="00907CFB"/>
    <w:rsid w:val="00907E20"/>
    <w:rsid w:val="0091060C"/>
    <w:rsid w:val="009113AE"/>
    <w:rsid w:val="00911E5A"/>
    <w:rsid w:val="00911EAF"/>
    <w:rsid w:val="00913E17"/>
    <w:rsid w:val="009140A6"/>
    <w:rsid w:val="0091534E"/>
    <w:rsid w:val="00916F9F"/>
    <w:rsid w:val="00920F1F"/>
    <w:rsid w:val="0092316F"/>
    <w:rsid w:val="0092341E"/>
    <w:rsid w:val="0092345A"/>
    <w:rsid w:val="00923941"/>
    <w:rsid w:val="009239D1"/>
    <w:rsid w:val="00923EF1"/>
    <w:rsid w:val="00924959"/>
    <w:rsid w:val="009256CF"/>
    <w:rsid w:val="00926CC2"/>
    <w:rsid w:val="009278BD"/>
    <w:rsid w:val="009279EF"/>
    <w:rsid w:val="009313BE"/>
    <w:rsid w:val="00931439"/>
    <w:rsid w:val="00932C8F"/>
    <w:rsid w:val="00933236"/>
    <w:rsid w:val="009334DB"/>
    <w:rsid w:val="0093350C"/>
    <w:rsid w:val="00933E7C"/>
    <w:rsid w:val="00934DE3"/>
    <w:rsid w:val="0093501E"/>
    <w:rsid w:val="00935824"/>
    <w:rsid w:val="00935F0A"/>
    <w:rsid w:val="009365BC"/>
    <w:rsid w:val="00936698"/>
    <w:rsid w:val="00936B40"/>
    <w:rsid w:val="00936D35"/>
    <w:rsid w:val="009370A9"/>
    <w:rsid w:val="009376B2"/>
    <w:rsid w:val="009377AC"/>
    <w:rsid w:val="00937E99"/>
    <w:rsid w:val="0094120A"/>
    <w:rsid w:val="009415B2"/>
    <w:rsid w:val="00941FA7"/>
    <w:rsid w:val="009444A4"/>
    <w:rsid w:val="0094476C"/>
    <w:rsid w:val="009459F5"/>
    <w:rsid w:val="00946441"/>
    <w:rsid w:val="0094696E"/>
    <w:rsid w:val="00946A94"/>
    <w:rsid w:val="00947193"/>
    <w:rsid w:val="009471F1"/>
    <w:rsid w:val="0095065A"/>
    <w:rsid w:val="009507B9"/>
    <w:rsid w:val="0095080E"/>
    <w:rsid w:val="00950C93"/>
    <w:rsid w:val="009519D9"/>
    <w:rsid w:val="00951B2E"/>
    <w:rsid w:val="00956C35"/>
    <w:rsid w:val="009570A8"/>
    <w:rsid w:val="009600BB"/>
    <w:rsid w:val="0096161A"/>
    <w:rsid w:val="0096197F"/>
    <w:rsid w:val="009632DF"/>
    <w:rsid w:val="00963688"/>
    <w:rsid w:val="00963F88"/>
    <w:rsid w:val="0096586A"/>
    <w:rsid w:val="00965E8C"/>
    <w:rsid w:val="00966E5C"/>
    <w:rsid w:val="00970AC0"/>
    <w:rsid w:val="00971751"/>
    <w:rsid w:val="009735F8"/>
    <w:rsid w:val="0097434F"/>
    <w:rsid w:val="00975094"/>
    <w:rsid w:val="0097514D"/>
    <w:rsid w:val="00975984"/>
    <w:rsid w:val="00976510"/>
    <w:rsid w:val="00976EBE"/>
    <w:rsid w:val="009771B7"/>
    <w:rsid w:val="009801EE"/>
    <w:rsid w:val="009803B3"/>
    <w:rsid w:val="00980D50"/>
    <w:rsid w:val="00980E9F"/>
    <w:rsid w:val="00981268"/>
    <w:rsid w:val="009812C3"/>
    <w:rsid w:val="00983050"/>
    <w:rsid w:val="0098352C"/>
    <w:rsid w:val="00983A0F"/>
    <w:rsid w:val="009843ED"/>
    <w:rsid w:val="00984E2F"/>
    <w:rsid w:val="0098651C"/>
    <w:rsid w:val="00986D31"/>
    <w:rsid w:val="00987BE9"/>
    <w:rsid w:val="009918ED"/>
    <w:rsid w:val="00992338"/>
    <w:rsid w:val="00992A1F"/>
    <w:rsid w:val="00993DCA"/>
    <w:rsid w:val="00994554"/>
    <w:rsid w:val="00994721"/>
    <w:rsid w:val="00994C1F"/>
    <w:rsid w:val="009951F6"/>
    <w:rsid w:val="00995332"/>
    <w:rsid w:val="00996B7D"/>
    <w:rsid w:val="00996F64"/>
    <w:rsid w:val="0099759C"/>
    <w:rsid w:val="009A1DDE"/>
    <w:rsid w:val="009A344C"/>
    <w:rsid w:val="009A3CED"/>
    <w:rsid w:val="009A42BC"/>
    <w:rsid w:val="009A62ED"/>
    <w:rsid w:val="009A73F9"/>
    <w:rsid w:val="009A75B9"/>
    <w:rsid w:val="009B05FB"/>
    <w:rsid w:val="009B12F4"/>
    <w:rsid w:val="009B1BC6"/>
    <w:rsid w:val="009B3A1B"/>
    <w:rsid w:val="009B44BA"/>
    <w:rsid w:val="009B5200"/>
    <w:rsid w:val="009B6215"/>
    <w:rsid w:val="009B7872"/>
    <w:rsid w:val="009C014E"/>
    <w:rsid w:val="009C2BD6"/>
    <w:rsid w:val="009C34AD"/>
    <w:rsid w:val="009C391A"/>
    <w:rsid w:val="009C3E74"/>
    <w:rsid w:val="009C4089"/>
    <w:rsid w:val="009C4D2D"/>
    <w:rsid w:val="009C4ECE"/>
    <w:rsid w:val="009C53AE"/>
    <w:rsid w:val="009C57D3"/>
    <w:rsid w:val="009C7E5B"/>
    <w:rsid w:val="009D2712"/>
    <w:rsid w:val="009D2759"/>
    <w:rsid w:val="009D2D5F"/>
    <w:rsid w:val="009D439A"/>
    <w:rsid w:val="009D5596"/>
    <w:rsid w:val="009D5D2A"/>
    <w:rsid w:val="009D61A8"/>
    <w:rsid w:val="009D6446"/>
    <w:rsid w:val="009D65E3"/>
    <w:rsid w:val="009D6CBF"/>
    <w:rsid w:val="009D71DF"/>
    <w:rsid w:val="009D7984"/>
    <w:rsid w:val="009D7D9C"/>
    <w:rsid w:val="009D7E8D"/>
    <w:rsid w:val="009E0DF9"/>
    <w:rsid w:val="009E1EF3"/>
    <w:rsid w:val="009E2022"/>
    <w:rsid w:val="009E298F"/>
    <w:rsid w:val="009E2D76"/>
    <w:rsid w:val="009E3988"/>
    <w:rsid w:val="009E408C"/>
    <w:rsid w:val="009E4C71"/>
    <w:rsid w:val="009E5144"/>
    <w:rsid w:val="009E51CE"/>
    <w:rsid w:val="009E62B1"/>
    <w:rsid w:val="009F0006"/>
    <w:rsid w:val="009F07F9"/>
    <w:rsid w:val="009F32EF"/>
    <w:rsid w:val="009F7BB7"/>
    <w:rsid w:val="00A001C9"/>
    <w:rsid w:val="00A0054B"/>
    <w:rsid w:val="00A020E4"/>
    <w:rsid w:val="00A03C6B"/>
    <w:rsid w:val="00A04011"/>
    <w:rsid w:val="00A045D2"/>
    <w:rsid w:val="00A059A9"/>
    <w:rsid w:val="00A05F69"/>
    <w:rsid w:val="00A06B87"/>
    <w:rsid w:val="00A101F0"/>
    <w:rsid w:val="00A1026B"/>
    <w:rsid w:val="00A10DEA"/>
    <w:rsid w:val="00A11CC3"/>
    <w:rsid w:val="00A12092"/>
    <w:rsid w:val="00A1381A"/>
    <w:rsid w:val="00A14B0D"/>
    <w:rsid w:val="00A15E7D"/>
    <w:rsid w:val="00A174F4"/>
    <w:rsid w:val="00A17650"/>
    <w:rsid w:val="00A17EFA"/>
    <w:rsid w:val="00A20E48"/>
    <w:rsid w:val="00A20F05"/>
    <w:rsid w:val="00A21B25"/>
    <w:rsid w:val="00A21D1D"/>
    <w:rsid w:val="00A21EE8"/>
    <w:rsid w:val="00A220F0"/>
    <w:rsid w:val="00A22DA6"/>
    <w:rsid w:val="00A23917"/>
    <w:rsid w:val="00A2518F"/>
    <w:rsid w:val="00A261A6"/>
    <w:rsid w:val="00A261FA"/>
    <w:rsid w:val="00A26E62"/>
    <w:rsid w:val="00A30265"/>
    <w:rsid w:val="00A31ABF"/>
    <w:rsid w:val="00A3244F"/>
    <w:rsid w:val="00A33F91"/>
    <w:rsid w:val="00A36274"/>
    <w:rsid w:val="00A36FC0"/>
    <w:rsid w:val="00A37A6E"/>
    <w:rsid w:val="00A40758"/>
    <w:rsid w:val="00A41527"/>
    <w:rsid w:val="00A41BEC"/>
    <w:rsid w:val="00A428D0"/>
    <w:rsid w:val="00A42BC7"/>
    <w:rsid w:val="00A430DA"/>
    <w:rsid w:val="00A44618"/>
    <w:rsid w:val="00A449FD"/>
    <w:rsid w:val="00A46DD0"/>
    <w:rsid w:val="00A46F05"/>
    <w:rsid w:val="00A46F15"/>
    <w:rsid w:val="00A50126"/>
    <w:rsid w:val="00A507FB"/>
    <w:rsid w:val="00A50951"/>
    <w:rsid w:val="00A51143"/>
    <w:rsid w:val="00A51D26"/>
    <w:rsid w:val="00A5222E"/>
    <w:rsid w:val="00A536E0"/>
    <w:rsid w:val="00A55D39"/>
    <w:rsid w:val="00A55F5C"/>
    <w:rsid w:val="00A56186"/>
    <w:rsid w:val="00A57566"/>
    <w:rsid w:val="00A57626"/>
    <w:rsid w:val="00A579D7"/>
    <w:rsid w:val="00A601B9"/>
    <w:rsid w:val="00A60787"/>
    <w:rsid w:val="00A61115"/>
    <w:rsid w:val="00A61E92"/>
    <w:rsid w:val="00A625D7"/>
    <w:rsid w:val="00A62D25"/>
    <w:rsid w:val="00A637D1"/>
    <w:rsid w:val="00A64375"/>
    <w:rsid w:val="00A6460D"/>
    <w:rsid w:val="00A64AEB"/>
    <w:rsid w:val="00A64F06"/>
    <w:rsid w:val="00A65188"/>
    <w:rsid w:val="00A651ED"/>
    <w:rsid w:val="00A652A1"/>
    <w:rsid w:val="00A67209"/>
    <w:rsid w:val="00A67A3F"/>
    <w:rsid w:val="00A67D23"/>
    <w:rsid w:val="00A70C4D"/>
    <w:rsid w:val="00A725CC"/>
    <w:rsid w:val="00A729B9"/>
    <w:rsid w:val="00A73181"/>
    <w:rsid w:val="00A73954"/>
    <w:rsid w:val="00A74CEB"/>
    <w:rsid w:val="00A75DAA"/>
    <w:rsid w:val="00A75E45"/>
    <w:rsid w:val="00A75FCC"/>
    <w:rsid w:val="00A76A75"/>
    <w:rsid w:val="00A77854"/>
    <w:rsid w:val="00A77B6F"/>
    <w:rsid w:val="00A77D4D"/>
    <w:rsid w:val="00A804F2"/>
    <w:rsid w:val="00A81287"/>
    <w:rsid w:val="00A81F44"/>
    <w:rsid w:val="00A8242F"/>
    <w:rsid w:val="00A82A87"/>
    <w:rsid w:val="00A82B8E"/>
    <w:rsid w:val="00A83B4B"/>
    <w:rsid w:val="00A83F4E"/>
    <w:rsid w:val="00A843E2"/>
    <w:rsid w:val="00A845E8"/>
    <w:rsid w:val="00A854A2"/>
    <w:rsid w:val="00A86582"/>
    <w:rsid w:val="00A87362"/>
    <w:rsid w:val="00A91DED"/>
    <w:rsid w:val="00A91E8D"/>
    <w:rsid w:val="00A9299B"/>
    <w:rsid w:val="00A93307"/>
    <w:rsid w:val="00A93AEF"/>
    <w:rsid w:val="00A93D25"/>
    <w:rsid w:val="00A94C34"/>
    <w:rsid w:val="00A95B01"/>
    <w:rsid w:val="00A9631B"/>
    <w:rsid w:val="00A96655"/>
    <w:rsid w:val="00A96A1D"/>
    <w:rsid w:val="00A972C4"/>
    <w:rsid w:val="00AA06FF"/>
    <w:rsid w:val="00AA119B"/>
    <w:rsid w:val="00AA1EF8"/>
    <w:rsid w:val="00AA2A5A"/>
    <w:rsid w:val="00AA2C3E"/>
    <w:rsid w:val="00AA3706"/>
    <w:rsid w:val="00AA4B5F"/>
    <w:rsid w:val="00AA506A"/>
    <w:rsid w:val="00AA50B0"/>
    <w:rsid w:val="00AA547C"/>
    <w:rsid w:val="00AA5723"/>
    <w:rsid w:val="00AB0EBB"/>
    <w:rsid w:val="00AB1999"/>
    <w:rsid w:val="00AB1C58"/>
    <w:rsid w:val="00AB2D20"/>
    <w:rsid w:val="00AB3FE6"/>
    <w:rsid w:val="00AB41B2"/>
    <w:rsid w:val="00AB4CAE"/>
    <w:rsid w:val="00AB6640"/>
    <w:rsid w:val="00AB71C4"/>
    <w:rsid w:val="00AB725B"/>
    <w:rsid w:val="00AC0475"/>
    <w:rsid w:val="00AC1A55"/>
    <w:rsid w:val="00AC2016"/>
    <w:rsid w:val="00AC2ACA"/>
    <w:rsid w:val="00AC2DCB"/>
    <w:rsid w:val="00AC36B6"/>
    <w:rsid w:val="00AC36DE"/>
    <w:rsid w:val="00AC379E"/>
    <w:rsid w:val="00AC438A"/>
    <w:rsid w:val="00AC4ADD"/>
    <w:rsid w:val="00AC500C"/>
    <w:rsid w:val="00AC52E3"/>
    <w:rsid w:val="00AC61F9"/>
    <w:rsid w:val="00AC6DB5"/>
    <w:rsid w:val="00AD02E7"/>
    <w:rsid w:val="00AD0796"/>
    <w:rsid w:val="00AD2260"/>
    <w:rsid w:val="00AD2895"/>
    <w:rsid w:val="00AD292E"/>
    <w:rsid w:val="00AD2B0A"/>
    <w:rsid w:val="00AD320A"/>
    <w:rsid w:val="00AD32E7"/>
    <w:rsid w:val="00AD4310"/>
    <w:rsid w:val="00AD4633"/>
    <w:rsid w:val="00AD74C6"/>
    <w:rsid w:val="00AE0DDE"/>
    <w:rsid w:val="00AE1212"/>
    <w:rsid w:val="00AE2213"/>
    <w:rsid w:val="00AE229E"/>
    <w:rsid w:val="00AE239A"/>
    <w:rsid w:val="00AE44F5"/>
    <w:rsid w:val="00AE45BA"/>
    <w:rsid w:val="00AE69DC"/>
    <w:rsid w:val="00AE6DB4"/>
    <w:rsid w:val="00AE7DFE"/>
    <w:rsid w:val="00AF09E5"/>
    <w:rsid w:val="00AF2687"/>
    <w:rsid w:val="00AF30C5"/>
    <w:rsid w:val="00AF384D"/>
    <w:rsid w:val="00AF3DDB"/>
    <w:rsid w:val="00AF47D8"/>
    <w:rsid w:val="00AF61B4"/>
    <w:rsid w:val="00AF7323"/>
    <w:rsid w:val="00AF7D82"/>
    <w:rsid w:val="00B016E5"/>
    <w:rsid w:val="00B018CC"/>
    <w:rsid w:val="00B019A4"/>
    <w:rsid w:val="00B030B2"/>
    <w:rsid w:val="00B034C0"/>
    <w:rsid w:val="00B0388A"/>
    <w:rsid w:val="00B03B8A"/>
    <w:rsid w:val="00B03D40"/>
    <w:rsid w:val="00B03E8D"/>
    <w:rsid w:val="00B04402"/>
    <w:rsid w:val="00B044A9"/>
    <w:rsid w:val="00B04B5D"/>
    <w:rsid w:val="00B06D11"/>
    <w:rsid w:val="00B06E3A"/>
    <w:rsid w:val="00B0712D"/>
    <w:rsid w:val="00B079D6"/>
    <w:rsid w:val="00B07E3F"/>
    <w:rsid w:val="00B10A46"/>
    <w:rsid w:val="00B112FF"/>
    <w:rsid w:val="00B12C57"/>
    <w:rsid w:val="00B13599"/>
    <w:rsid w:val="00B13C3F"/>
    <w:rsid w:val="00B1439C"/>
    <w:rsid w:val="00B1522E"/>
    <w:rsid w:val="00B1666E"/>
    <w:rsid w:val="00B1684D"/>
    <w:rsid w:val="00B17062"/>
    <w:rsid w:val="00B20FF1"/>
    <w:rsid w:val="00B2119A"/>
    <w:rsid w:val="00B21A27"/>
    <w:rsid w:val="00B22234"/>
    <w:rsid w:val="00B224FC"/>
    <w:rsid w:val="00B23359"/>
    <w:rsid w:val="00B23667"/>
    <w:rsid w:val="00B23CEE"/>
    <w:rsid w:val="00B23DCB"/>
    <w:rsid w:val="00B246E4"/>
    <w:rsid w:val="00B24AE8"/>
    <w:rsid w:val="00B253A4"/>
    <w:rsid w:val="00B2613B"/>
    <w:rsid w:val="00B26F81"/>
    <w:rsid w:val="00B274C4"/>
    <w:rsid w:val="00B3084E"/>
    <w:rsid w:val="00B30A8E"/>
    <w:rsid w:val="00B30ED5"/>
    <w:rsid w:val="00B3201F"/>
    <w:rsid w:val="00B32333"/>
    <w:rsid w:val="00B327F0"/>
    <w:rsid w:val="00B35163"/>
    <w:rsid w:val="00B35288"/>
    <w:rsid w:val="00B3582C"/>
    <w:rsid w:val="00B3609B"/>
    <w:rsid w:val="00B3787A"/>
    <w:rsid w:val="00B40387"/>
    <w:rsid w:val="00B408E5"/>
    <w:rsid w:val="00B40C81"/>
    <w:rsid w:val="00B43742"/>
    <w:rsid w:val="00B440D9"/>
    <w:rsid w:val="00B4437D"/>
    <w:rsid w:val="00B47471"/>
    <w:rsid w:val="00B47A67"/>
    <w:rsid w:val="00B50C73"/>
    <w:rsid w:val="00B51E1E"/>
    <w:rsid w:val="00B52D98"/>
    <w:rsid w:val="00B52E9E"/>
    <w:rsid w:val="00B52F80"/>
    <w:rsid w:val="00B53434"/>
    <w:rsid w:val="00B546E0"/>
    <w:rsid w:val="00B54829"/>
    <w:rsid w:val="00B54A40"/>
    <w:rsid w:val="00B5669E"/>
    <w:rsid w:val="00B5699A"/>
    <w:rsid w:val="00B571EE"/>
    <w:rsid w:val="00B57277"/>
    <w:rsid w:val="00B57D08"/>
    <w:rsid w:val="00B605D4"/>
    <w:rsid w:val="00B60BD2"/>
    <w:rsid w:val="00B60FE0"/>
    <w:rsid w:val="00B6167D"/>
    <w:rsid w:val="00B6270A"/>
    <w:rsid w:val="00B6320E"/>
    <w:rsid w:val="00B63480"/>
    <w:rsid w:val="00B6436B"/>
    <w:rsid w:val="00B64652"/>
    <w:rsid w:val="00B64B95"/>
    <w:rsid w:val="00B652B4"/>
    <w:rsid w:val="00B6531A"/>
    <w:rsid w:val="00B6573B"/>
    <w:rsid w:val="00B6582F"/>
    <w:rsid w:val="00B6593A"/>
    <w:rsid w:val="00B663D2"/>
    <w:rsid w:val="00B6670E"/>
    <w:rsid w:val="00B66AC8"/>
    <w:rsid w:val="00B66C42"/>
    <w:rsid w:val="00B6742E"/>
    <w:rsid w:val="00B67682"/>
    <w:rsid w:val="00B67A6E"/>
    <w:rsid w:val="00B70147"/>
    <w:rsid w:val="00B722FA"/>
    <w:rsid w:val="00B724D4"/>
    <w:rsid w:val="00B725A1"/>
    <w:rsid w:val="00B72631"/>
    <w:rsid w:val="00B7320A"/>
    <w:rsid w:val="00B74775"/>
    <w:rsid w:val="00B76C54"/>
    <w:rsid w:val="00B77515"/>
    <w:rsid w:val="00B77B75"/>
    <w:rsid w:val="00B80331"/>
    <w:rsid w:val="00B80877"/>
    <w:rsid w:val="00B80A0F"/>
    <w:rsid w:val="00B80D0F"/>
    <w:rsid w:val="00B81FB2"/>
    <w:rsid w:val="00B8421F"/>
    <w:rsid w:val="00B84245"/>
    <w:rsid w:val="00B8457E"/>
    <w:rsid w:val="00B84765"/>
    <w:rsid w:val="00B84988"/>
    <w:rsid w:val="00B84EC6"/>
    <w:rsid w:val="00B84F07"/>
    <w:rsid w:val="00B85B7B"/>
    <w:rsid w:val="00B85E60"/>
    <w:rsid w:val="00B90EA5"/>
    <w:rsid w:val="00B90F72"/>
    <w:rsid w:val="00B91D6F"/>
    <w:rsid w:val="00B925D3"/>
    <w:rsid w:val="00B92F24"/>
    <w:rsid w:val="00B93378"/>
    <w:rsid w:val="00B937DF"/>
    <w:rsid w:val="00B940C2"/>
    <w:rsid w:val="00B942D6"/>
    <w:rsid w:val="00B95DD3"/>
    <w:rsid w:val="00B961A6"/>
    <w:rsid w:val="00B97EE0"/>
    <w:rsid w:val="00BA0F04"/>
    <w:rsid w:val="00BA198F"/>
    <w:rsid w:val="00BA281D"/>
    <w:rsid w:val="00BA31E6"/>
    <w:rsid w:val="00BA369F"/>
    <w:rsid w:val="00BA42D8"/>
    <w:rsid w:val="00BA4730"/>
    <w:rsid w:val="00BA61A6"/>
    <w:rsid w:val="00BA649F"/>
    <w:rsid w:val="00BA7D57"/>
    <w:rsid w:val="00BA7F2E"/>
    <w:rsid w:val="00BB0312"/>
    <w:rsid w:val="00BB1B07"/>
    <w:rsid w:val="00BB22F4"/>
    <w:rsid w:val="00BB27EC"/>
    <w:rsid w:val="00BB5042"/>
    <w:rsid w:val="00BB557B"/>
    <w:rsid w:val="00BB5912"/>
    <w:rsid w:val="00BB5C63"/>
    <w:rsid w:val="00BB6106"/>
    <w:rsid w:val="00BB694B"/>
    <w:rsid w:val="00BB6D52"/>
    <w:rsid w:val="00BB7F9E"/>
    <w:rsid w:val="00BC018D"/>
    <w:rsid w:val="00BC03A3"/>
    <w:rsid w:val="00BC04C0"/>
    <w:rsid w:val="00BC0D86"/>
    <w:rsid w:val="00BC26F6"/>
    <w:rsid w:val="00BC376F"/>
    <w:rsid w:val="00BC43D1"/>
    <w:rsid w:val="00BC4754"/>
    <w:rsid w:val="00BC4796"/>
    <w:rsid w:val="00BC5EFE"/>
    <w:rsid w:val="00BC60E8"/>
    <w:rsid w:val="00BC6BF0"/>
    <w:rsid w:val="00BD0FE5"/>
    <w:rsid w:val="00BD1120"/>
    <w:rsid w:val="00BD32EE"/>
    <w:rsid w:val="00BD34D3"/>
    <w:rsid w:val="00BD406A"/>
    <w:rsid w:val="00BD50B6"/>
    <w:rsid w:val="00BD515E"/>
    <w:rsid w:val="00BD5300"/>
    <w:rsid w:val="00BD60AE"/>
    <w:rsid w:val="00BD63CC"/>
    <w:rsid w:val="00BD68FA"/>
    <w:rsid w:val="00BD6BF1"/>
    <w:rsid w:val="00BD6F20"/>
    <w:rsid w:val="00BD70B0"/>
    <w:rsid w:val="00BD7ABB"/>
    <w:rsid w:val="00BE07D3"/>
    <w:rsid w:val="00BE106B"/>
    <w:rsid w:val="00BE17B6"/>
    <w:rsid w:val="00BE2355"/>
    <w:rsid w:val="00BE2A48"/>
    <w:rsid w:val="00BE3E6B"/>
    <w:rsid w:val="00BE4708"/>
    <w:rsid w:val="00BE4DE9"/>
    <w:rsid w:val="00BE51A6"/>
    <w:rsid w:val="00BF0015"/>
    <w:rsid w:val="00BF07D3"/>
    <w:rsid w:val="00BF12FE"/>
    <w:rsid w:val="00BF131A"/>
    <w:rsid w:val="00BF39EE"/>
    <w:rsid w:val="00BF3C43"/>
    <w:rsid w:val="00BF5DDF"/>
    <w:rsid w:val="00BF6C01"/>
    <w:rsid w:val="00BF750E"/>
    <w:rsid w:val="00BF7C0E"/>
    <w:rsid w:val="00C00198"/>
    <w:rsid w:val="00C0048A"/>
    <w:rsid w:val="00C005C5"/>
    <w:rsid w:val="00C014B2"/>
    <w:rsid w:val="00C01995"/>
    <w:rsid w:val="00C0278E"/>
    <w:rsid w:val="00C02CC9"/>
    <w:rsid w:val="00C02F09"/>
    <w:rsid w:val="00C0323F"/>
    <w:rsid w:val="00C0599B"/>
    <w:rsid w:val="00C067D8"/>
    <w:rsid w:val="00C067E7"/>
    <w:rsid w:val="00C06ABF"/>
    <w:rsid w:val="00C103ED"/>
    <w:rsid w:val="00C10A37"/>
    <w:rsid w:val="00C110EE"/>
    <w:rsid w:val="00C11112"/>
    <w:rsid w:val="00C1244E"/>
    <w:rsid w:val="00C124CE"/>
    <w:rsid w:val="00C12B89"/>
    <w:rsid w:val="00C142E8"/>
    <w:rsid w:val="00C143F0"/>
    <w:rsid w:val="00C15FF2"/>
    <w:rsid w:val="00C1668C"/>
    <w:rsid w:val="00C16E61"/>
    <w:rsid w:val="00C206AA"/>
    <w:rsid w:val="00C20B61"/>
    <w:rsid w:val="00C20F41"/>
    <w:rsid w:val="00C214AF"/>
    <w:rsid w:val="00C21C7A"/>
    <w:rsid w:val="00C22F74"/>
    <w:rsid w:val="00C237EB"/>
    <w:rsid w:val="00C253FC"/>
    <w:rsid w:val="00C25967"/>
    <w:rsid w:val="00C25B20"/>
    <w:rsid w:val="00C266D9"/>
    <w:rsid w:val="00C26DB8"/>
    <w:rsid w:val="00C279E0"/>
    <w:rsid w:val="00C304D3"/>
    <w:rsid w:val="00C307FC"/>
    <w:rsid w:val="00C31C4F"/>
    <w:rsid w:val="00C31CE7"/>
    <w:rsid w:val="00C33C2A"/>
    <w:rsid w:val="00C34556"/>
    <w:rsid w:val="00C34DBC"/>
    <w:rsid w:val="00C368E0"/>
    <w:rsid w:val="00C36D86"/>
    <w:rsid w:val="00C37743"/>
    <w:rsid w:val="00C37CFB"/>
    <w:rsid w:val="00C37ED9"/>
    <w:rsid w:val="00C40B25"/>
    <w:rsid w:val="00C41155"/>
    <w:rsid w:val="00C41B09"/>
    <w:rsid w:val="00C42065"/>
    <w:rsid w:val="00C42DAD"/>
    <w:rsid w:val="00C435CC"/>
    <w:rsid w:val="00C43E97"/>
    <w:rsid w:val="00C44263"/>
    <w:rsid w:val="00C44B32"/>
    <w:rsid w:val="00C44D1D"/>
    <w:rsid w:val="00C463DE"/>
    <w:rsid w:val="00C507DA"/>
    <w:rsid w:val="00C50C90"/>
    <w:rsid w:val="00C51282"/>
    <w:rsid w:val="00C51943"/>
    <w:rsid w:val="00C51CCB"/>
    <w:rsid w:val="00C538B6"/>
    <w:rsid w:val="00C53923"/>
    <w:rsid w:val="00C53FF3"/>
    <w:rsid w:val="00C54C12"/>
    <w:rsid w:val="00C54C29"/>
    <w:rsid w:val="00C55E44"/>
    <w:rsid w:val="00C56A79"/>
    <w:rsid w:val="00C57BA9"/>
    <w:rsid w:val="00C6188C"/>
    <w:rsid w:val="00C61F92"/>
    <w:rsid w:val="00C62A5C"/>
    <w:rsid w:val="00C641A9"/>
    <w:rsid w:val="00C64795"/>
    <w:rsid w:val="00C64A70"/>
    <w:rsid w:val="00C657A2"/>
    <w:rsid w:val="00C65862"/>
    <w:rsid w:val="00C65B0B"/>
    <w:rsid w:val="00C65D9B"/>
    <w:rsid w:val="00C66399"/>
    <w:rsid w:val="00C6684A"/>
    <w:rsid w:val="00C67214"/>
    <w:rsid w:val="00C67389"/>
    <w:rsid w:val="00C675CF"/>
    <w:rsid w:val="00C677A1"/>
    <w:rsid w:val="00C679C3"/>
    <w:rsid w:val="00C70838"/>
    <w:rsid w:val="00C710A7"/>
    <w:rsid w:val="00C71A54"/>
    <w:rsid w:val="00C74526"/>
    <w:rsid w:val="00C7570A"/>
    <w:rsid w:val="00C7608E"/>
    <w:rsid w:val="00C76454"/>
    <w:rsid w:val="00C77378"/>
    <w:rsid w:val="00C778F8"/>
    <w:rsid w:val="00C77C71"/>
    <w:rsid w:val="00C80C57"/>
    <w:rsid w:val="00C81844"/>
    <w:rsid w:val="00C81A82"/>
    <w:rsid w:val="00C81C0E"/>
    <w:rsid w:val="00C8260A"/>
    <w:rsid w:val="00C82C69"/>
    <w:rsid w:val="00C8332B"/>
    <w:rsid w:val="00C83AE8"/>
    <w:rsid w:val="00C83CC2"/>
    <w:rsid w:val="00C8497F"/>
    <w:rsid w:val="00C855E0"/>
    <w:rsid w:val="00C85D5E"/>
    <w:rsid w:val="00C86E73"/>
    <w:rsid w:val="00C872BA"/>
    <w:rsid w:val="00C9029C"/>
    <w:rsid w:val="00C9102B"/>
    <w:rsid w:val="00C91B7B"/>
    <w:rsid w:val="00C91CCE"/>
    <w:rsid w:val="00C9253A"/>
    <w:rsid w:val="00C95F5A"/>
    <w:rsid w:val="00CA07E1"/>
    <w:rsid w:val="00CA0A7B"/>
    <w:rsid w:val="00CA17C4"/>
    <w:rsid w:val="00CA1B66"/>
    <w:rsid w:val="00CA2734"/>
    <w:rsid w:val="00CA326A"/>
    <w:rsid w:val="00CA50A9"/>
    <w:rsid w:val="00CA6046"/>
    <w:rsid w:val="00CA6435"/>
    <w:rsid w:val="00CA7DFA"/>
    <w:rsid w:val="00CB00BC"/>
    <w:rsid w:val="00CB0F1E"/>
    <w:rsid w:val="00CB1474"/>
    <w:rsid w:val="00CB19E8"/>
    <w:rsid w:val="00CB1B10"/>
    <w:rsid w:val="00CB3498"/>
    <w:rsid w:val="00CB3F5F"/>
    <w:rsid w:val="00CB4405"/>
    <w:rsid w:val="00CB49C6"/>
    <w:rsid w:val="00CB58F7"/>
    <w:rsid w:val="00CC035B"/>
    <w:rsid w:val="00CC054E"/>
    <w:rsid w:val="00CC080E"/>
    <w:rsid w:val="00CC392C"/>
    <w:rsid w:val="00CC5606"/>
    <w:rsid w:val="00CC587D"/>
    <w:rsid w:val="00CC5B27"/>
    <w:rsid w:val="00CC5E50"/>
    <w:rsid w:val="00CC5F3F"/>
    <w:rsid w:val="00CC63F7"/>
    <w:rsid w:val="00CC6D9E"/>
    <w:rsid w:val="00CD042F"/>
    <w:rsid w:val="00CD2FDB"/>
    <w:rsid w:val="00CD3AA7"/>
    <w:rsid w:val="00CD4386"/>
    <w:rsid w:val="00CD4E2C"/>
    <w:rsid w:val="00CD5360"/>
    <w:rsid w:val="00CD5CEC"/>
    <w:rsid w:val="00CD636E"/>
    <w:rsid w:val="00CD6D00"/>
    <w:rsid w:val="00CD7348"/>
    <w:rsid w:val="00CD7A55"/>
    <w:rsid w:val="00CE0378"/>
    <w:rsid w:val="00CE12F3"/>
    <w:rsid w:val="00CE274D"/>
    <w:rsid w:val="00CE34C4"/>
    <w:rsid w:val="00CE3E27"/>
    <w:rsid w:val="00CE438C"/>
    <w:rsid w:val="00CE70C8"/>
    <w:rsid w:val="00CE718D"/>
    <w:rsid w:val="00CF057E"/>
    <w:rsid w:val="00CF13C3"/>
    <w:rsid w:val="00CF1769"/>
    <w:rsid w:val="00CF3341"/>
    <w:rsid w:val="00CF3416"/>
    <w:rsid w:val="00CF4052"/>
    <w:rsid w:val="00CF4061"/>
    <w:rsid w:val="00CF49E1"/>
    <w:rsid w:val="00CF6213"/>
    <w:rsid w:val="00CF6779"/>
    <w:rsid w:val="00CF6F34"/>
    <w:rsid w:val="00CF6F71"/>
    <w:rsid w:val="00CF70F6"/>
    <w:rsid w:val="00CF7520"/>
    <w:rsid w:val="00CF776B"/>
    <w:rsid w:val="00CF7A89"/>
    <w:rsid w:val="00D000A9"/>
    <w:rsid w:val="00D00451"/>
    <w:rsid w:val="00D0058C"/>
    <w:rsid w:val="00D00E16"/>
    <w:rsid w:val="00D017EF"/>
    <w:rsid w:val="00D02E6E"/>
    <w:rsid w:val="00D03DFC"/>
    <w:rsid w:val="00D0444D"/>
    <w:rsid w:val="00D046A6"/>
    <w:rsid w:val="00D05403"/>
    <w:rsid w:val="00D057D2"/>
    <w:rsid w:val="00D0687A"/>
    <w:rsid w:val="00D070B8"/>
    <w:rsid w:val="00D07412"/>
    <w:rsid w:val="00D07E3A"/>
    <w:rsid w:val="00D12733"/>
    <w:rsid w:val="00D13734"/>
    <w:rsid w:val="00D13BDB"/>
    <w:rsid w:val="00D14BD9"/>
    <w:rsid w:val="00D14DF3"/>
    <w:rsid w:val="00D15699"/>
    <w:rsid w:val="00D15C5E"/>
    <w:rsid w:val="00D167B0"/>
    <w:rsid w:val="00D16FCE"/>
    <w:rsid w:val="00D179A0"/>
    <w:rsid w:val="00D20825"/>
    <w:rsid w:val="00D21696"/>
    <w:rsid w:val="00D22DF2"/>
    <w:rsid w:val="00D22EBC"/>
    <w:rsid w:val="00D23F64"/>
    <w:rsid w:val="00D248E2"/>
    <w:rsid w:val="00D24BFF"/>
    <w:rsid w:val="00D254A7"/>
    <w:rsid w:val="00D2564D"/>
    <w:rsid w:val="00D272A4"/>
    <w:rsid w:val="00D27D42"/>
    <w:rsid w:val="00D27EE0"/>
    <w:rsid w:val="00D31C1B"/>
    <w:rsid w:val="00D32000"/>
    <w:rsid w:val="00D32389"/>
    <w:rsid w:val="00D33AE8"/>
    <w:rsid w:val="00D3559B"/>
    <w:rsid w:val="00D35BC8"/>
    <w:rsid w:val="00D4111C"/>
    <w:rsid w:val="00D41458"/>
    <w:rsid w:val="00D43160"/>
    <w:rsid w:val="00D43452"/>
    <w:rsid w:val="00D44257"/>
    <w:rsid w:val="00D449DE"/>
    <w:rsid w:val="00D44CED"/>
    <w:rsid w:val="00D44F37"/>
    <w:rsid w:val="00D4522B"/>
    <w:rsid w:val="00D5036E"/>
    <w:rsid w:val="00D50D79"/>
    <w:rsid w:val="00D50E53"/>
    <w:rsid w:val="00D513B1"/>
    <w:rsid w:val="00D513B6"/>
    <w:rsid w:val="00D517DA"/>
    <w:rsid w:val="00D55103"/>
    <w:rsid w:val="00D55521"/>
    <w:rsid w:val="00D557DF"/>
    <w:rsid w:val="00D564B5"/>
    <w:rsid w:val="00D570AB"/>
    <w:rsid w:val="00D57171"/>
    <w:rsid w:val="00D61854"/>
    <w:rsid w:val="00D620EE"/>
    <w:rsid w:val="00D622EF"/>
    <w:rsid w:val="00D62FA3"/>
    <w:rsid w:val="00D6421D"/>
    <w:rsid w:val="00D64225"/>
    <w:rsid w:val="00D64268"/>
    <w:rsid w:val="00D646FD"/>
    <w:rsid w:val="00D67106"/>
    <w:rsid w:val="00D6725F"/>
    <w:rsid w:val="00D70616"/>
    <w:rsid w:val="00D71746"/>
    <w:rsid w:val="00D725C8"/>
    <w:rsid w:val="00D7378A"/>
    <w:rsid w:val="00D76950"/>
    <w:rsid w:val="00D76F22"/>
    <w:rsid w:val="00D803D3"/>
    <w:rsid w:val="00D80D41"/>
    <w:rsid w:val="00D80D95"/>
    <w:rsid w:val="00D81230"/>
    <w:rsid w:val="00D81336"/>
    <w:rsid w:val="00D8157B"/>
    <w:rsid w:val="00D83B42"/>
    <w:rsid w:val="00D84497"/>
    <w:rsid w:val="00D86094"/>
    <w:rsid w:val="00D862FB"/>
    <w:rsid w:val="00D86653"/>
    <w:rsid w:val="00D86CE7"/>
    <w:rsid w:val="00D90692"/>
    <w:rsid w:val="00D911D9"/>
    <w:rsid w:val="00D91935"/>
    <w:rsid w:val="00D919E3"/>
    <w:rsid w:val="00D91FFF"/>
    <w:rsid w:val="00D92366"/>
    <w:rsid w:val="00D92621"/>
    <w:rsid w:val="00D93FC8"/>
    <w:rsid w:val="00D94A3B"/>
    <w:rsid w:val="00D95AED"/>
    <w:rsid w:val="00D966B6"/>
    <w:rsid w:val="00D966BE"/>
    <w:rsid w:val="00D9789A"/>
    <w:rsid w:val="00D979F0"/>
    <w:rsid w:val="00DA23E5"/>
    <w:rsid w:val="00DA473A"/>
    <w:rsid w:val="00DA5F61"/>
    <w:rsid w:val="00DA61FE"/>
    <w:rsid w:val="00DA6487"/>
    <w:rsid w:val="00DA6CAF"/>
    <w:rsid w:val="00DA6FBD"/>
    <w:rsid w:val="00DA7281"/>
    <w:rsid w:val="00DB0CEE"/>
    <w:rsid w:val="00DB19C2"/>
    <w:rsid w:val="00DB1A6A"/>
    <w:rsid w:val="00DB1CEA"/>
    <w:rsid w:val="00DB1F56"/>
    <w:rsid w:val="00DB3839"/>
    <w:rsid w:val="00DB3A3F"/>
    <w:rsid w:val="00DB48C2"/>
    <w:rsid w:val="00DB4A4D"/>
    <w:rsid w:val="00DB4D93"/>
    <w:rsid w:val="00DB6322"/>
    <w:rsid w:val="00DB7311"/>
    <w:rsid w:val="00DB746B"/>
    <w:rsid w:val="00DB759E"/>
    <w:rsid w:val="00DC0302"/>
    <w:rsid w:val="00DC1338"/>
    <w:rsid w:val="00DC1453"/>
    <w:rsid w:val="00DC1593"/>
    <w:rsid w:val="00DC19C1"/>
    <w:rsid w:val="00DC1C2E"/>
    <w:rsid w:val="00DC2315"/>
    <w:rsid w:val="00DC2683"/>
    <w:rsid w:val="00DC3F2D"/>
    <w:rsid w:val="00DC4D69"/>
    <w:rsid w:val="00DC6B72"/>
    <w:rsid w:val="00DD1B4C"/>
    <w:rsid w:val="00DD24CD"/>
    <w:rsid w:val="00DD2844"/>
    <w:rsid w:val="00DD3648"/>
    <w:rsid w:val="00DD3DE8"/>
    <w:rsid w:val="00DD4806"/>
    <w:rsid w:val="00DD5E5D"/>
    <w:rsid w:val="00DD63AB"/>
    <w:rsid w:val="00DD6DEF"/>
    <w:rsid w:val="00DD7EA8"/>
    <w:rsid w:val="00DE0E7A"/>
    <w:rsid w:val="00DE0F59"/>
    <w:rsid w:val="00DE0F69"/>
    <w:rsid w:val="00DE1FB1"/>
    <w:rsid w:val="00DE240A"/>
    <w:rsid w:val="00DE2E51"/>
    <w:rsid w:val="00DE42DC"/>
    <w:rsid w:val="00DE48E0"/>
    <w:rsid w:val="00DE4944"/>
    <w:rsid w:val="00DE4B6B"/>
    <w:rsid w:val="00DE55C7"/>
    <w:rsid w:val="00DE5955"/>
    <w:rsid w:val="00DF06E1"/>
    <w:rsid w:val="00DF06EC"/>
    <w:rsid w:val="00DF14BD"/>
    <w:rsid w:val="00DF1568"/>
    <w:rsid w:val="00DF18F4"/>
    <w:rsid w:val="00DF2B4B"/>
    <w:rsid w:val="00DF44CD"/>
    <w:rsid w:val="00DF4E1B"/>
    <w:rsid w:val="00DF594E"/>
    <w:rsid w:val="00DF67D8"/>
    <w:rsid w:val="00DF6B75"/>
    <w:rsid w:val="00DF7045"/>
    <w:rsid w:val="00DF74D2"/>
    <w:rsid w:val="00DF78C6"/>
    <w:rsid w:val="00DF797D"/>
    <w:rsid w:val="00E00139"/>
    <w:rsid w:val="00E00904"/>
    <w:rsid w:val="00E013EC"/>
    <w:rsid w:val="00E02B1A"/>
    <w:rsid w:val="00E053AF"/>
    <w:rsid w:val="00E056BB"/>
    <w:rsid w:val="00E06167"/>
    <w:rsid w:val="00E06776"/>
    <w:rsid w:val="00E072DA"/>
    <w:rsid w:val="00E10DA6"/>
    <w:rsid w:val="00E11819"/>
    <w:rsid w:val="00E12005"/>
    <w:rsid w:val="00E122AF"/>
    <w:rsid w:val="00E12D87"/>
    <w:rsid w:val="00E1479C"/>
    <w:rsid w:val="00E1546B"/>
    <w:rsid w:val="00E15B7C"/>
    <w:rsid w:val="00E15FCC"/>
    <w:rsid w:val="00E16679"/>
    <w:rsid w:val="00E16D90"/>
    <w:rsid w:val="00E172B0"/>
    <w:rsid w:val="00E214B3"/>
    <w:rsid w:val="00E21DCD"/>
    <w:rsid w:val="00E22698"/>
    <w:rsid w:val="00E234F1"/>
    <w:rsid w:val="00E251B2"/>
    <w:rsid w:val="00E25256"/>
    <w:rsid w:val="00E258A3"/>
    <w:rsid w:val="00E25AE5"/>
    <w:rsid w:val="00E264FE"/>
    <w:rsid w:val="00E26692"/>
    <w:rsid w:val="00E26F16"/>
    <w:rsid w:val="00E26FD5"/>
    <w:rsid w:val="00E2777E"/>
    <w:rsid w:val="00E2787B"/>
    <w:rsid w:val="00E30007"/>
    <w:rsid w:val="00E306A7"/>
    <w:rsid w:val="00E306EB"/>
    <w:rsid w:val="00E30DCC"/>
    <w:rsid w:val="00E31820"/>
    <w:rsid w:val="00E3186A"/>
    <w:rsid w:val="00E335D6"/>
    <w:rsid w:val="00E338AF"/>
    <w:rsid w:val="00E338D9"/>
    <w:rsid w:val="00E358E2"/>
    <w:rsid w:val="00E36277"/>
    <w:rsid w:val="00E36347"/>
    <w:rsid w:val="00E37231"/>
    <w:rsid w:val="00E37567"/>
    <w:rsid w:val="00E376A0"/>
    <w:rsid w:val="00E376B0"/>
    <w:rsid w:val="00E37A6A"/>
    <w:rsid w:val="00E37D36"/>
    <w:rsid w:val="00E40BD5"/>
    <w:rsid w:val="00E40EAC"/>
    <w:rsid w:val="00E41BDE"/>
    <w:rsid w:val="00E41C10"/>
    <w:rsid w:val="00E41FCF"/>
    <w:rsid w:val="00E4707D"/>
    <w:rsid w:val="00E47F98"/>
    <w:rsid w:val="00E50571"/>
    <w:rsid w:val="00E50EF5"/>
    <w:rsid w:val="00E50F9E"/>
    <w:rsid w:val="00E5278E"/>
    <w:rsid w:val="00E52A5B"/>
    <w:rsid w:val="00E52E6D"/>
    <w:rsid w:val="00E5402F"/>
    <w:rsid w:val="00E549B5"/>
    <w:rsid w:val="00E5500B"/>
    <w:rsid w:val="00E55040"/>
    <w:rsid w:val="00E56CBD"/>
    <w:rsid w:val="00E5710C"/>
    <w:rsid w:val="00E57776"/>
    <w:rsid w:val="00E57FE7"/>
    <w:rsid w:val="00E600FD"/>
    <w:rsid w:val="00E61799"/>
    <w:rsid w:val="00E621DB"/>
    <w:rsid w:val="00E622F0"/>
    <w:rsid w:val="00E63894"/>
    <w:rsid w:val="00E64833"/>
    <w:rsid w:val="00E65FBA"/>
    <w:rsid w:val="00E717BE"/>
    <w:rsid w:val="00E7186C"/>
    <w:rsid w:val="00E71BD2"/>
    <w:rsid w:val="00E71C77"/>
    <w:rsid w:val="00E72331"/>
    <w:rsid w:val="00E75120"/>
    <w:rsid w:val="00E755F6"/>
    <w:rsid w:val="00E760C3"/>
    <w:rsid w:val="00E76F87"/>
    <w:rsid w:val="00E8137E"/>
    <w:rsid w:val="00E81C0E"/>
    <w:rsid w:val="00E82B93"/>
    <w:rsid w:val="00E839BC"/>
    <w:rsid w:val="00E84468"/>
    <w:rsid w:val="00E85B63"/>
    <w:rsid w:val="00E869BB"/>
    <w:rsid w:val="00E8789E"/>
    <w:rsid w:val="00E8798F"/>
    <w:rsid w:val="00E91554"/>
    <w:rsid w:val="00E915FA"/>
    <w:rsid w:val="00E9160B"/>
    <w:rsid w:val="00E91ABC"/>
    <w:rsid w:val="00E928E1"/>
    <w:rsid w:val="00E92FC4"/>
    <w:rsid w:val="00E94AA5"/>
    <w:rsid w:val="00E94DE8"/>
    <w:rsid w:val="00E94F3A"/>
    <w:rsid w:val="00E94F65"/>
    <w:rsid w:val="00E9723B"/>
    <w:rsid w:val="00E97718"/>
    <w:rsid w:val="00EA0540"/>
    <w:rsid w:val="00EA0F17"/>
    <w:rsid w:val="00EA1FBC"/>
    <w:rsid w:val="00EA2E4C"/>
    <w:rsid w:val="00EA428F"/>
    <w:rsid w:val="00EA434E"/>
    <w:rsid w:val="00EA490A"/>
    <w:rsid w:val="00EA6765"/>
    <w:rsid w:val="00EB0D60"/>
    <w:rsid w:val="00EB1B17"/>
    <w:rsid w:val="00EB1D67"/>
    <w:rsid w:val="00EB2B2F"/>
    <w:rsid w:val="00EB314F"/>
    <w:rsid w:val="00EB45FA"/>
    <w:rsid w:val="00EB6121"/>
    <w:rsid w:val="00EB62D9"/>
    <w:rsid w:val="00EB7176"/>
    <w:rsid w:val="00EB78CF"/>
    <w:rsid w:val="00EB7F4D"/>
    <w:rsid w:val="00EC1A68"/>
    <w:rsid w:val="00EC1EC0"/>
    <w:rsid w:val="00EC2054"/>
    <w:rsid w:val="00EC2B87"/>
    <w:rsid w:val="00EC2DF2"/>
    <w:rsid w:val="00EC38B7"/>
    <w:rsid w:val="00EC46C9"/>
    <w:rsid w:val="00EC5531"/>
    <w:rsid w:val="00EC69ED"/>
    <w:rsid w:val="00EC6EA5"/>
    <w:rsid w:val="00EC7F46"/>
    <w:rsid w:val="00ED0128"/>
    <w:rsid w:val="00ED0BEF"/>
    <w:rsid w:val="00ED14C0"/>
    <w:rsid w:val="00ED1665"/>
    <w:rsid w:val="00ED18EF"/>
    <w:rsid w:val="00ED4477"/>
    <w:rsid w:val="00ED4D95"/>
    <w:rsid w:val="00ED5401"/>
    <w:rsid w:val="00ED5862"/>
    <w:rsid w:val="00ED5903"/>
    <w:rsid w:val="00ED5951"/>
    <w:rsid w:val="00ED61BA"/>
    <w:rsid w:val="00ED733B"/>
    <w:rsid w:val="00ED7A5E"/>
    <w:rsid w:val="00EE00AD"/>
    <w:rsid w:val="00EE12AD"/>
    <w:rsid w:val="00EE12FB"/>
    <w:rsid w:val="00EE2307"/>
    <w:rsid w:val="00EE23ED"/>
    <w:rsid w:val="00EE2E63"/>
    <w:rsid w:val="00EE33C1"/>
    <w:rsid w:val="00EE3A08"/>
    <w:rsid w:val="00EE3D26"/>
    <w:rsid w:val="00EE6099"/>
    <w:rsid w:val="00EE623C"/>
    <w:rsid w:val="00EE63C4"/>
    <w:rsid w:val="00EE6A3E"/>
    <w:rsid w:val="00EE7F8A"/>
    <w:rsid w:val="00EF0A42"/>
    <w:rsid w:val="00EF1C56"/>
    <w:rsid w:val="00EF1CE1"/>
    <w:rsid w:val="00EF2508"/>
    <w:rsid w:val="00EF3963"/>
    <w:rsid w:val="00EF40DD"/>
    <w:rsid w:val="00F01012"/>
    <w:rsid w:val="00F014B0"/>
    <w:rsid w:val="00F01A93"/>
    <w:rsid w:val="00F021DB"/>
    <w:rsid w:val="00F0270D"/>
    <w:rsid w:val="00F029BB"/>
    <w:rsid w:val="00F03C6F"/>
    <w:rsid w:val="00F0768D"/>
    <w:rsid w:val="00F07B54"/>
    <w:rsid w:val="00F07EF8"/>
    <w:rsid w:val="00F11A4A"/>
    <w:rsid w:val="00F11D34"/>
    <w:rsid w:val="00F12524"/>
    <w:rsid w:val="00F12853"/>
    <w:rsid w:val="00F15295"/>
    <w:rsid w:val="00F157C1"/>
    <w:rsid w:val="00F15A3B"/>
    <w:rsid w:val="00F160ED"/>
    <w:rsid w:val="00F1662C"/>
    <w:rsid w:val="00F16968"/>
    <w:rsid w:val="00F172C1"/>
    <w:rsid w:val="00F2015D"/>
    <w:rsid w:val="00F225E6"/>
    <w:rsid w:val="00F2292B"/>
    <w:rsid w:val="00F2483E"/>
    <w:rsid w:val="00F24D10"/>
    <w:rsid w:val="00F250F3"/>
    <w:rsid w:val="00F25F85"/>
    <w:rsid w:val="00F26AF4"/>
    <w:rsid w:val="00F302D9"/>
    <w:rsid w:val="00F3077A"/>
    <w:rsid w:val="00F3083A"/>
    <w:rsid w:val="00F30F82"/>
    <w:rsid w:val="00F32708"/>
    <w:rsid w:val="00F34021"/>
    <w:rsid w:val="00F350C5"/>
    <w:rsid w:val="00F354F6"/>
    <w:rsid w:val="00F3651F"/>
    <w:rsid w:val="00F3768F"/>
    <w:rsid w:val="00F379F8"/>
    <w:rsid w:val="00F37C88"/>
    <w:rsid w:val="00F4360A"/>
    <w:rsid w:val="00F44081"/>
    <w:rsid w:val="00F445AB"/>
    <w:rsid w:val="00F45BE6"/>
    <w:rsid w:val="00F469DE"/>
    <w:rsid w:val="00F47DC3"/>
    <w:rsid w:val="00F50810"/>
    <w:rsid w:val="00F515BB"/>
    <w:rsid w:val="00F538AC"/>
    <w:rsid w:val="00F53E1F"/>
    <w:rsid w:val="00F5491F"/>
    <w:rsid w:val="00F559CE"/>
    <w:rsid w:val="00F55A3C"/>
    <w:rsid w:val="00F56288"/>
    <w:rsid w:val="00F563FA"/>
    <w:rsid w:val="00F565EE"/>
    <w:rsid w:val="00F56B70"/>
    <w:rsid w:val="00F57379"/>
    <w:rsid w:val="00F57576"/>
    <w:rsid w:val="00F57FD5"/>
    <w:rsid w:val="00F60E74"/>
    <w:rsid w:val="00F610FB"/>
    <w:rsid w:val="00F611D2"/>
    <w:rsid w:val="00F61BD4"/>
    <w:rsid w:val="00F62E87"/>
    <w:rsid w:val="00F6353B"/>
    <w:rsid w:val="00F66181"/>
    <w:rsid w:val="00F66527"/>
    <w:rsid w:val="00F66F91"/>
    <w:rsid w:val="00F67045"/>
    <w:rsid w:val="00F67B39"/>
    <w:rsid w:val="00F67FE2"/>
    <w:rsid w:val="00F709FA"/>
    <w:rsid w:val="00F70A98"/>
    <w:rsid w:val="00F715DA"/>
    <w:rsid w:val="00F716D7"/>
    <w:rsid w:val="00F71731"/>
    <w:rsid w:val="00F72659"/>
    <w:rsid w:val="00F72A56"/>
    <w:rsid w:val="00F7361A"/>
    <w:rsid w:val="00F74C88"/>
    <w:rsid w:val="00F755CF"/>
    <w:rsid w:val="00F7693A"/>
    <w:rsid w:val="00F80650"/>
    <w:rsid w:val="00F80915"/>
    <w:rsid w:val="00F80994"/>
    <w:rsid w:val="00F810BB"/>
    <w:rsid w:val="00F819CF"/>
    <w:rsid w:val="00F81BA9"/>
    <w:rsid w:val="00F81E52"/>
    <w:rsid w:val="00F82011"/>
    <w:rsid w:val="00F8263A"/>
    <w:rsid w:val="00F828EA"/>
    <w:rsid w:val="00F8296D"/>
    <w:rsid w:val="00F83BF7"/>
    <w:rsid w:val="00F84EF8"/>
    <w:rsid w:val="00F86625"/>
    <w:rsid w:val="00F86850"/>
    <w:rsid w:val="00F87628"/>
    <w:rsid w:val="00F8774C"/>
    <w:rsid w:val="00F93575"/>
    <w:rsid w:val="00F935A6"/>
    <w:rsid w:val="00F93D7C"/>
    <w:rsid w:val="00F9403A"/>
    <w:rsid w:val="00F94F5B"/>
    <w:rsid w:val="00F95101"/>
    <w:rsid w:val="00F9532C"/>
    <w:rsid w:val="00F9595F"/>
    <w:rsid w:val="00F96AB7"/>
    <w:rsid w:val="00F96B42"/>
    <w:rsid w:val="00F96EEE"/>
    <w:rsid w:val="00FA002B"/>
    <w:rsid w:val="00FA2F0D"/>
    <w:rsid w:val="00FA3195"/>
    <w:rsid w:val="00FA3271"/>
    <w:rsid w:val="00FA3861"/>
    <w:rsid w:val="00FA5494"/>
    <w:rsid w:val="00FA64C8"/>
    <w:rsid w:val="00FA6AEC"/>
    <w:rsid w:val="00FA6C33"/>
    <w:rsid w:val="00FA708F"/>
    <w:rsid w:val="00FA77A1"/>
    <w:rsid w:val="00FB0F0A"/>
    <w:rsid w:val="00FB1C5C"/>
    <w:rsid w:val="00FB1E3C"/>
    <w:rsid w:val="00FB2461"/>
    <w:rsid w:val="00FB3278"/>
    <w:rsid w:val="00FB34BD"/>
    <w:rsid w:val="00FB39AF"/>
    <w:rsid w:val="00FB457A"/>
    <w:rsid w:val="00FB56CA"/>
    <w:rsid w:val="00FB5CD3"/>
    <w:rsid w:val="00FB5DDB"/>
    <w:rsid w:val="00FB62FA"/>
    <w:rsid w:val="00FB6A95"/>
    <w:rsid w:val="00FB7828"/>
    <w:rsid w:val="00FC0BFB"/>
    <w:rsid w:val="00FC147A"/>
    <w:rsid w:val="00FC16B3"/>
    <w:rsid w:val="00FC1C09"/>
    <w:rsid w:val="00FC3E64"/>
    <w:rsid w:val="00FC3FF0"/>
    <w:rsid w:val="00FC56A8"/>
    <w:rsid w:val="00FC59DC"/>
    <w:rsid w:val="00FC6B57"/>
    <w:rsid w:val="00FD0E8D"/>
    <w:rsid w:val="00FD1053"/>
    <w:rsid w:val="00FD1992"/>
    <w:rsid w:val="00FD2749"/>
    <w:rsid w:val="00FD2DAF"/>
    <w:rsid w:val="00FD30FD"/>
    <w:rsid w:val="00FD3F71"/>
    <w:rsid w:val="00FD4CBF"/>
    <w:rsid w:val="00FD57B5"/>
    <w:rsid w:val="00FD6250"/>
    <w:rsid w:val="00FD6700"/>
    <w:rsid w:val="00FD7421"/>
    <w:rsid w:val="00FE2076"/>
    <w:rsid w:val="00FE21AB"/>
    <w:rsid w:val="00FE24D3"/>
    <w:rsid w:val="00FE2D6D"/>
    <w:rsid w:val="00FE3D0B"/>
    <w:rsid w:val="00FE4916"/>
    <w:rsid w:val="00FE769B"/>
    <w:rsid w:val="00FE7FFE"/>
    <w:rsid w:val="00FF0FF7"/>
    <w:rsid w:val="00FF2844"/>
    <w:rsid w:val="00FF3733"/>
    <w:rsid w:val="00FF3C3E"/>
    <w:rsid w:val="00FF3E1A"/>
    <w:rsid w:val="00FF53CD"/>
    <w:rsid w:val="00FF5C64"/>
    <w:rsid w:val="00FF661E"/>
    <w:rsid w:val="00FF6C12"/>
    <w:rsid w:val="00FF71B1"/>
    <w:rsid w:val="00FF7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2E3669"/>
  <w15:chartTrackingRefBased/>
  <w15:docId w15:val="{464DCF9F-5340-423E-892B-53441D23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D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DE5"/>
  </w:style>
  <w:style w:type="paragraph" w:styleId="Footer">
    <w:name w:val="footer"/>
    <w:basedOn w:val="Normal"/>
    <w:link w:val="FooterChar"/>
    <w:uiPriority w:val="99"/>
    <w:unhideWhenUsed/>
    <w:rsid w:val="005B6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DE5"/>
  </w:style>
  <w:style w:type="paragraph" w:styleId="NormalWeb">
    <w:name w:val="Normal (Web)"/>
    <w:basedOn w:val="Normal"/>
    <w:uiPriority w:val="99"/>
    <w:semiHidden/>
    <w:unhideWhenUsed/>
    <w:rsid w:val="005B6DE5"/>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5B6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DE5"/>
    <w:rPr>
      <w:rFonts w:ascii="Segoe UI" w:hAnsi="Segoe UI" w:cs="Segoe UI"/>
      <w:sz w:val="18"/>
      <w:szCs w:val="18"/>
    </w:rPr>
  </w:style>
  <w:style w:type="character" w:customStyle="1" w:styleId="casenumber">
    <w:name w:val="casenumber"/>
    <w:basedOn w:val="DefaultParagraphFont"/>
    <w:rsid w:val="003B593E"/>
  </w:style>
  <w:style w:type="character" w:customStyle="1" w:styleId="divider1">
    <w:name w:val="divider1"/>
    <w:basedOn w:val="DefaultParagraphFont"/>
    <w:rsid w:val="003B593E"/>
  </w:style>
  <w:style w:type="character" w:customStyle="1" w:styleId="description">
    <w:name w:val="description"/>
    <w:basedOn w:val="DefaultParagraphFont"/>
    <w:rsid w:val="003B593E"/>
  </w:style>
  <w:style w:type="character" w:customStyle="1" w:styleId="divider2">
    <w:name w:val="divider2"/>
    <w:basedOn w:val="DefaultParagraphFont"/>
    <w:rsid w:val="003B593E"/>
  </w:style>
  <w:style w:type="character" w:customStyle="1" w:styleId="address">
    <w:name w:val="address"/>
    <w:basedOn w:val="DefaultParagraphFont"/>
    <w:rsid w:val="003B593E"/>
  </w:style>
  <w:style w:type="character" w:styleId="Hyperlink">
    <w:name w:val="Hyperlink"/>
    <w:basedOn w:val="DefaultParagraphFont"/>
    <w:uiPriority w:val="99"/>
    <w:semiHidden/>
    <w:unhideWhenUsed/>
    <w:rsid w:val="00C143F0"/>
    <w:rPr>
      <w:color w:val="0000FF"/>
      <w:u w:val="single"/>
    </w:rPr>
  </w:style>
  <w:style w:type="paragraph" w:styleId="ListParagraph">
    <w:name w:val="List Paragraph"/>
    <w:basedOn w:val="Normal"/>
    <w:uiPriority w:val="34"/>
    <w:qFormat/>
    <w:rsid w:val="00946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222">
      <w:bodyDiv w:val="1"/>
      <w:marLeft w:val="0"/>
      <w:marRight w:val="0"/>
      <w:marTop w:val="0"/>
      <w:marBottom w:val="0"/>
      <w:divBdr>
        <w:top w:val="none" w:sz="0" w:space="0" w:color="auto"/>
        <w:left w:val="none" w:sz="0" w:space="0" w:color="auto"/>
        <w:bottom w:val="none" w:sz="0" w:space="0" w:color="auto"/>
        <w:right w:val="none" w:sz="0" w:space="0" w:color="auto"/>
      </w:divBdr>
    </w:div>
    <w:div w:id="32538482">
      <w:bodyDiv w:val="1"/>
      <w:marLeft w:val="0"/>
      <w:marRight w:val="0"/>
      <w:marTop w:val="0"/>
      <w:marBottom w:val="0"/>
      <w:divBdr>
        <w:top w:val="none" w:sz="0" w:space="0" w:color="auto"/>
        <w:left w:val="none" w:sz="0" w:space="0" w:color="auto"/>
        <w:bottom w:val="none" w:sz="0" w:space="0" w:color="auto"/>
        <w:right w:val="none" w:sz="0" w:space="0" w:color="auto"/>
      </w:divBdr>
      <w:divsChild>
        <w:div w:id="1918246041">
          <w:marLeft w:val="0"/>
          <w:marRight w:val="0"/>
          <w:marTop w:val="0"/>
          <w:marBottom w:val="0"/>
          <w:divBdr>
            <w:top w:val="none" w:sz="0" w:space="0" w:color="auto"/>
            <w:left w:val="none" w:sz="0" w:space="0" w:color="auto"/>
            <w:bottom w:val="none" w:sz="0" w:space="0" w:color="auto"/>
            <w:right w:val="none" w:sz="0" w:space="0" w:color="auto"/>
          </w:divBdr>
        </w:div>
        <w:div w:id="862667155">
          <w:marLeft w:val="0"/>
          <w:marRight w:val="0"/>
          <w:marTop w:val="0"/>
          <w:marBottom w:val="0"/>
          <w:divBdr>
            <w:top w:val="none" w:sz="0" w:space="0" w:color="auto"/>
            <w:left w:val="none" w:sz="0" w:space="0" w:color="auto"/>
            <w:bottom w:val="none" w:sz="0" w:space="0" w:color="auto"/>
            <w:right w:val="none" w:sz="0" w:space="0" w:color="auto"/>
          </w:divBdr>
        </w:div>
        <w:div w:id="986204231">
          <w:marLeft w:val="0"/>
          <w:marRight w:val="0"/>
          <w:marTop w:val="0"/>
          <w:marBottom w:val="0"/>
          <w:divBdr>
            <w:top w:val="none" w:sz="0" w:space="0" w:color="auto"/>
            <w:left w:val="none" w:sz="0" w:space="0" w:color="auto"/>
            <w:bottom w:val="none" w:sz="0" w:space="0" w:color="auto"/>
            <w:right w:val="none" w:sz="0" w:space="0" w:color="auto"/>
          </w:divBdr>
        </w:div>
      </w:divsChild>
    </w:div>
    <w:div w:id="338507887">
      <w:bodyDiv w:val="1"/>
      <w:marLeft w:val="0"/>
      <w:marRight w:val="0"/>
      <w:marTop w:val="0"/>
      <w:marBottom w:val="0"/>
      <w:divBdr>
        <w:top w:val="none" w:sz="0" w:space="0" w:color="auto"/>
        <w:left w:val="none" w:sz="0" w:space="0" w:color="auto"/>
        <w:bottom w:val="none" w:sz="0" w:space="0" w:color="auto"/>
        <w:right w:val="none" w:sz="0" w:space="0" w:color="auto"/>
      </w:divBdr>
    </w:div>
    <w:div w:id="809790874">
      <w:bodyDiv w:val="1"/>
      <w:marLeft w:val="0"/>
      <w:marRight w:val="0"/>
      <w:marTop w:val="0"/>
      <w:marBottom w:val="0"/>
      <w:divBdr>
        <w:top w:val="none" w:sz="0" w:space="0" w:color="auto"/>
        <w:left w:val="none" w:sz="0" w:space="0" w:color="auto"/>
        <w:bottom w:val="none" w:sz="0" w:space="0" w:color="auto"/>
        <w:right w:val="none" w:sz="0" w:space="0" w:color="auto"/>
      </w:divBdr>
    </w:div>
    <w:div w:id="883104691">
      <w:bodyDiv w:val="1"/>
      <w:marLeft w:val="0"/>
      <w:marRight w:val="0"/>
      <w:marTop w:val="0"/>
      <w:marBottom w:val="0"/>
      <w:divBdr>
        <w:top w:val="none" w:sz="0" w:space="0" w:color="auto"/>
        <w:left w:val="none" w:sz="0" w:space="0" w:color="auto"/>
        <w:bottom w:val="none" w:sz="0" w:space="0" w:color="auto"/>
        <w:right w:val="none" w:sz="0" w:space="0" w:color="auto"/>
      </w:divBdr>
    </w:div>
    <w:div w:id="1172913261">
      <w:bodyDiv w:val="1"/>
      <w:marLeft w:val="0"/>
      <w:marRight w:val="0"/>
      <w:marTop w:val="0"/>
      <w:marBottom w:val="0"/>
      <w:divBdr>
        <w:top w:val="none" w:sz="0" w:space="0" w:color="auto"/>
        <w:left w:val="none" w:sz="0" w:space="0" w:color="auto"/>
        <w:bottom w:val="none" w:sz="0" w:space="0" w:color="auto"/>
        <w:right w:val="none" w:sz="0" w:space="0" w:color="auto"/>
      </w:divBdr>
    </w:div>
    <w:div w:id="1355427532">
      <w:bodyDiv w:val="1"/>
      <w:marLeft w:val="0"/>
      <w:marRight w:val="0"/>
      <w:marTop w:val="0"/>
      <w:marBottom w:val="0"/>
      <w:divBdr>
        <w:top w:val="none" w:sz="0" w:space="0" w:color="auto"/>
        <w:left w:val="none" w:sz="0" w:space="0" w:color="auto"/>
        <w:bottom w:val="none" w:sz="0" w:space="0" w:color="auto"/>
        <w:right w:val="none" w:sz="0" w:space="0" w:color="auto"/>
      </w:divBdr>
    </w:div>
    <w:div w:id="1374430172">
      <w:bodyDiv w:val="1"/>
      <w:marLeft w:val="0"/>
      <w:marRight w:val="0"/>
      <w:marTop w:val="0"/>
      <w:marBottom w:val="0"/>
      <w:divBdr>
        <w:top w:val="none" w:sz="0" w:space="0" w:color="auto"/>
        <w:left w:val="none" w:sz="0" w:space="0" w:color="auto"/>
        <w:bottom w:val="none" w:sz="0" w:space="0" w:color="auto"/>
        <w:right w:val="none" w:sz="0" w:space="0" w:color="auto"/>
      </w:divBdr>
    </w:div>
    <w:div w:id="1480535307">
      <w:bodyDiv w:val="1"/>
      <w:marLeft w:val="0"/>
      <w:marRight w:val="0"/>
      <w:marTop w:val="0"/>
      <w:marBottom w:val="0"/>
      <w:divBdr>
        <w:top w:val="none" w:sz="0" w:space="0" w:color="auto"/>
        <w:left w:val="none" w:sz="0" w:space="0" w:color="auto"/>
        <w:bottom w:val="none" w:sz="0" w:space="0" w:color="auto"/>
        <w:right w:val="none" w:sz="0" w:space="0" w:color="auto"/>
      </w:divBdr>
    </w:div>
    <w:div w:id="193594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ghamparishcouncil@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E1A36-6585-43CF-B136-F8C49847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4</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Kingham Parish</dc:creator>
  <cp:keywords/>
  <dc:description/>
  <cp:lastModifiedBy>Anne Ogilvie</cp:lastModifiedBy>
  <cp:revision>40</cp:revision>
  <cp:lastPrinted>2021-01-18T20:54:00Z</cp:lastPrinted>
  <dcterms:created xsi:type="dcterms:W3CDTF">2021-09-16T05:31:00Z</dcterms:created>
  <dcterms:modified xsi:type="dcterms:W3CDTF">2021-09-26T19:54:00Z</dcterms:modified>
</cp:coreProperties>
</file>