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8986" w14:textId="48F2CD35" w:rsidR="008743F1" w:rsidRPr="0022478E" w:rsidRDefault="008743F1" w:rsidP="00C22016">
      <w:pPr>
        <w:spacing w:after="120"/>
        <w:ind w:left="-6" w:hanging="11"/>
        <w:rPr>
          <w:b/>
          <w:szCs w:val="24"/>
        </w:rPr>
      </w:pPr>
      <w:r w:rsidRPr="0022478E">
        <w:rPr>
          <w:b/>
          <w:szCs w:val="24"/>
        </w:rPr>
        <w:t>Council members are hereby summoned to attend the</w:t>
      </w:r>
      <w:r w:rsidR="001808EE" w:rsidRPr="0022478E">
        <w:rPr>
          <w:b/>
          <w:szCs w:val="24"/>
        </w:rPr>
        <w:t xml:space="preserve"> Parish</w:t>
      </w:r>
      <w:r w:rsidRPr="0022478E">
        <w:rPr>
          <w:b/>
          <w:szCs w:val="24"/>
        </w:rPr>
        <w:t xml:space="preserve"> Council Meeting on </w:t>
      </w:r>
      <w:r w:rsidR="00537D5B" w:rsidRPr="0022478E">
        <w:rPr>
          <w:b/>
          <w:szCs w:val="24"/>
        </w:rPr>
        <w:t xml:space="preserve">Wednesday </w:t>
      </w:r>
      <w:r w:rsidR="00D308E1" w:rsidRPr="0022478E">
        <w:rPr>
          <w:b/>
          <w:szCs w:val="24"/>
        </w:rPr>
        <w:t>20</w:t>
      </w:r>
      <w:r w:rsidR="00CF02EC" w:rsidRPr="0022478E">
        <w:rPr>
          <w:b/>
          <w:szCs w:val="24"/>
          <w:vertAlign w:val="superscript"/>
        </w:rPr>
        <w:t>th</w:t>
      </w:r>
      <w:r w:rsidR="0046288B" w:rsidRPr="0022478E">
        <w:rPr>
          <w:b/>
          <w:szCs w:val="24"/>
        </w:rPr>
        <w:t xml:space="preserve"> </w:t>
      </w:r>
      <w:r w:rsidR="00D308E1" w:rsidRPr="0022478E">
        <w:rPr>
          <w:b/>
          <w:szCs w:val="24"/>
        </w:rPr>
        <w:t>January</w:t>
      </w:r>
      <w:r w:rsidR="007B12E3" w:rsidRPr="0022478E">
        <w:rPr>
          <w:b/>
          <w:szCs w:val="24"/>
        </w:rPr>
        <w:t xml:space="preserve"> 202</w:t>
      </w:r>
      <w:r w:rsidR="00D308E1" w:rsidRPr="0022478E">
        <w:rPr>
          <w:b/>
          <w:szCs w:val="24"/>
        </w:rPr>
        <w:t>1</w:t>
      </w:r>
      <w:r w:rsidR="008A5311" w:rsidRPr="0022478E">
        <w:rPr>
          <w:b/>
          <w:szCs w:val="24"/>
        </w:rPr>
        <w:t>, at 7.3</w:t>
      </w:r>
      <w:r w:rsidR="00537D5B" w:rsidRPr="0022478E">
        <w:rPr>
          <w:b/>
          <w:szCs w:val="24"/>
        </w:rPr>
        <w:t>0</w:t>
      </w:r>
      <w:r w:rsidR="00945413" w:rsidRPr="0022478E">
        <w:rPr>
          <w:b/>
          <w:szCs w:val="24"/>
        </w:rPr>
        <w:t xml:space="preserve"> pm</w:t>
      </w:r>
      <w:r w:rsidRPr="0022478E">
        <w:rPr>
          <w:b/>
          <w:szCs w:val="24"/>
        </w:rPr>
        <w:t xml:space="preserve"> </w:t>
      </w:r>
      <w:r w:rsidR="007B12E3" w:rsidRPr="0022478E">
        <w:rPr>
          <w:b/>
          <w:szCs w:val="24"/>
        </w:rPr>
        <w:t>via the Zoom link below</w:t>
      </w:r>
      <w:r w:rsidRPr="0022478E">
        <w:rPr>
          <w:b/>
          <w:szCs w:val="24"/>
        </w:rPr>
        <w:t>.  Please inform the Clerk if you are unable to attend.</w:t>
      </w:r>
    </w:p>
    <w:p w14:paraId="2117C5A7" w14:textId="4CEB7EF3" w:rsidR="00C22016" w:rsidRPr="0022478E" w:rsidRDefault="00C22016" w:rsidP="0046288B">
      <w:pPr>
        <w:spacing w:after="17"/>
        <w:ind w:left="0" w:firstLine="0"/>
        <w:rPr>
          <w:rFonts w:ascii="Freestyle Script" w:hAnsi="Freestyle Script"/>
          <w:b/>
          <w:szCs w:val="24"/>
        </w:rPr>
      </w:pPr>
    </w:p>
    <w:p w14:paraId="280667B1" w14:textId="0940C156" w:rsidR="008743F1" w:rsidRPr="0022478E" w:rsidRDefault="00CF02EC">
      <w:pPr>
        <w:spacing w:after="17"/>
        <w:ind w:left="-5"/>
        <w:rPr>
          <w:b/>
          <w:szCs w:val="24"/>
        </w:rPr>
      </w:pPr>
      <w:r w:rsidRPr="0022478E">
        <w:rPr>
          <w:b/>
          <w:szCs w:val="24"/>
        </w:rPr>
        <w:t xml:space="preserve">Gemma </w:t>
      </w:r>
      <w:proofErr w:type="spellStart"/>
      <w:r w:rsidRPr="0022478E">
        <w:rPr>
          <w:b/>
          <w:szCs w:val="24"/>
        </w:rPr>
        <w:t>Tindsley</w:t>
      </w:r>
      <w:proofErr w:type="spellEnd"/>
      <w:r w:rsidR="008743F1" w:rsidRPr="0022478E">
        <w:rPr>
          <w:b/>
          <w:szCs w:val="24"/>
        </w:rPr>
        <w:t xml:space="preserve"> – </w:t>
      </w:r>
      <w:r w:rsidRPr="0022478E">
        <w:rPr>
          <w:b/>
          <w:szCs w:val="24"/>
        </w:rPr>
        <w:t>Parish</w:t>
      </w:r>
      <w:r w:rsidR="0046288B" w:rsidRPr="0022478E">
        <w:rPr>
          <w:b/>
          <w:szCs w:val="24"/>
        </w:rPr>
        <w:t xml:space="preserve"> Clerk, </w:t>
      </w:r>
      <w:r w:rsidR="00D308E1" w:rsidRPr="0022478E">
        <w:rPr>
          <w:b/>
          <w:szCs w:val="24"/>
        </w:rPr>
        <w:t>20</w:t>
      </w:r>
      <w:r w:rsidR="00980ECB" w:rsidRPr="0022478E">
        <w:rPr>
          <w:b/>
          <w:szCs w:val="24"/>
        </w:rPr>
        <w:t xml:space="preserve"> </w:t>
      </w:r>
      <w:r w:rsidR="00D308E1" w:rsidRPr="0022478E">
        <w:rPr>
          <w:b/>
          <w:szCs w:val="24"/>
        </w:rPr>
        <w:t>January</w:t>
      </w:r>
      <w:r w:rsidR="00980ECB" w:rsidRPr="0022478E">
        <w:rPr>
          <w:b/>
          <w:szCs w:val="24"/>
        </w:rPr>
        <w:t xml:space="preserve"> 202</w:t>
      </w:r>
      <w:r w:rsidR="00D308E1" w:rsidRPr="0022478E">
        <w:rPr>
          <w:b/>
          <w:szCs w:val="24"/>
        </w:rPr>
        <w:t>1</w:t>
      </w:r>
    </w:p>
    <w:p w14:paraId="18C4CAD8" w14:textId="77777777" w:rsidR="008743F1" w:rsidRPr="0022478E" w:rsidRDefault="008743F1">
      <w:pPr>
        <w:spacing w:after="17"/>
        <w:ind w:left="-5"/>
        <w:rPr>
          <w:b/>
          <w:szCs w:val="24"/>
          <w:highlight w:val="yellow"/>
        </w:rPr>
      </w:pPr>
    </w:p>
    <w:p w14:paraId="50A67644" w14:textId="44568AEF" w:rsidR="007B12E3" w:rsidRPr="0022478E" w:rsidRDefault="007B12E3">
      <w:pPr>
        <w:spacing w:after="17"/>
        <w:ind w:left="-5"/>
        <w:rPr>
          <w:b/>
          <w:szCs w:val="24"/>
        </w:rPr>
      </w:pPr>
      <w:r w:rsidRPr="0022478E">
        <w:rPr>
          <w:b/>
          <w:szCs w:val="24"/>
        </w:rPr>
        <w:t>Zoom access</w:t>
      </w:r>
      <w:r w:rsidR="0046288B" w:rsidRPr="0022478E">
        <w:rPr>
          <w:b/>
          <w:szCs w:val="24"/>
        </w:rPr>
        <w:t xml:space="preserve"> – </w:t>
      </w:r>
      <w:proofErr w:type="gramStart"/>
      <w:r w:rsidR="004D542C" w:rsidRPr="0022478E">
        <w:rPr>
          <w:rFonts w:ascii="Helvetica" w:hAnsi="Helvetica" w:cs="Helvetica"/>
          <w:color w:val="232333"/>
          <w:szCs w:val="24"/>
          <w:shd w:val="clear" w:color="auto" w:fill="FFFFFF"/>
        </w:rPr>
        <w:t>https://us02web.zoom.us</w:t>
      </w:r>
      <w:proofErr w:type="gramEnd"/>
    </w:p>
    <w:p w14:paraId="508B321F" w14:textId="3F962A44" w:rsidR="0046288B" w:rsidRPr="0022478E" w:rsidRDefault="00953E1B">
      <w:pPr>
        <w:spacing w:after="17"/>
        <w:ind w:left="-5"/>
        <w:rPr>
          <w:szCs w:val="24"/>
        </w:rPr>
      </w:pPr>
      <w:r w:rsidRPr="0022478E">
        <w:rPr>
          <w:szCs w:val="24"/>
        </w:rPr>
        <w:t xml:space="preserve">Meeting ID: </w:t>
      </w:r>
      <w:r w:rsidR="00996CD9" w:rsidRPr="0022478E">
        <w:rPr>
          <w:szCs w:val="24"/>
        </w:rPr>
        <w:t>480 130 5219</w:t>
      </w:r>
    </w:p>
    <w:p w14:paraId="42B6459D" w14:textId="7BCD5427" w:rsidR="00B940FA" w:rsidRPr="0022478E" w:rsidRDefault="00953E1B">
      <w:pPr>
        <w:spacing w:after="17"/>
        <w:ind w:left="-5"/>
        <w:rPr>
          <w:szCs w:val="24"/>
        </w:rPr>
      </w:pPr>
      <w:r w:rsidRPr="0022478E">
        <w:rPr>
          <w:szCs w:val="24"/>
        </w:rPr>
        <w:t>Pass</w:t>
      </w:r>
      <w:r w:rsidR="008242DB" w:rsidRPr="0022478E">
        <w:rPr>
          <w:szCs w:val="24"/>
        </w:rPr>
        <w:t>code</w:t>
      </w:r>
      <w:r w:rsidRPr="0022478E">
        <w:rPr>
          <w:szCs w:val="24"/>
        </w:rPr>
        <w:t>:</w:t>
      </w:r>
      <w:r w:rsidR="0046288B" w:rsidRPr="0022478E">
        <w:rPr>
          <w:szCs w:val="24"/>
        </w:rPr>
        <w:t xml:space="preserve"> </w:t>
      </w:r>
      <w:proofErr w:type="spellStart"/>
      <w:r w:rsidR="00A32ECD" w:rsidRPr="0022478E">
        <w:rPr>
          <w:szCs w:val="24"/>
        </w:rPr>
        <w:t>KinghamPC</w:t>
      </w:r>
      <w:proofErr w:type="spellEnd"/>
    </w:p>
    <w:p w14:paraId="659969B4" w14:textId="0DA65147" w:rsidR="007B12E3" w:rsidRPr="0022478E" w:rsidRDefault="007B12E3">
      <w:pPr>
        <w:spacing w:after="17"/>
        <w:ind w:left="-5"/>
        <w:rPr>
          <w:b/>
          <w:szCs w:val="24"/>
          <w:highlight w:val="yellow"/>
        </w:rPr>
      </w:pPr>
    </w:p>
    <w:p w14:paraId="4088D248" w14:textId="45115C94" w:rsidR="00242D19" w:rsidRPr="0022478E" w:rsidRDefault="00242D19">
      <w:pPr>
        <w:spacing w:after="17"/>
        <w:ind w:left="-5"/>
        <w:rPr>
          <w:bCs/>
          <w:szCs w:val="24"/>
        </w:rPr>
      </w:pPr>
      <w:r w:rsidRPr="0022478E">
        <w:rPr>
          <w:bCs/>
          <w:szCs w:val="24"/>
        </w:rPr>
        <w:t>Recording of the meeting: Please be aware that the meeting may be recorded by the Council or others, and no permissions are required for this, pursuant to the Openness of Local Government Bodies Regulations 2014, amending the Public Bodies (Admissions to Meetings) Act 1960</w:t>
      </w:r>
    </w:p>
    <w:p w14:paraId="461978B3" w14:textId="77777777" w:rsidR="00242D19" w:rsidRPr="0022478E" w:rsidRDefault="00242D19">
      <w:pPr>
        <w:spacing w:after="17"/>
        <w:ind w:left="-5"/>
        <w:rPr>
          <w:bCs/>
          <w:szCs w:val="24"/>
          <w:highlight w:val="yellow"/>
        </w:rPr>
      </w:pPr>
    </w:p>
    <w:p w14:paraId="49791E25" w14:textId="77777777" w:rsidR="00FE09F4" w:rsidRPr="0022478E" w:rsidRDefault="008743F1" w:rsidP="00FE09F4">
      <w:pPr>
        <w:spacing w:after="120" w:line="240" w:lineRule="auto"/>
        <w:ind w:left="-5"/>
        <w:rPr>
          <w:rFonts w:asciiTheme="minorHAnsi" w:hAnsiTheme="minorHAnsi" w:cstheme="minorHAnsi"/>
          <w:b/>
          <w:szCs w:val="24"/>
        </w:rPr>
      </w:pPr>
      <w:r w:rsidRPr="0022478E">
        <w:rPr>
          <w:rFonts w:asciiTheme="minorHAnsi" w:hAnsiTheme="minorHAnsi" w:cstheme="minorHAnsi"/>
          <w:b/>
          <w:szCs w:val="24"/>
        </w:rPr>
        <w:t>AGENDA</w:t>
      </w:r>
    </w:p>
    <w:p w14:paraId="46863FAB" w14:textId="77777777" w:rsidR="00FE09F4" w:rsidRPr="0022478E" w:rsidRDefault="00690DD9" w:rsidP="00690DD9">
      <w:pPr>
        <w:spacing w:after="120" w:line="240" w:lineRule="auto"/>
        <w:ind w:left="426" w:hanging="441"/>
        <w:rPr>
          <w:rFonts w:asciiTheme="minorHAnsi" w:hAnsiTheme="minorHAnsi" w:cstheme="minorHAnsi"/>
          <w:szCs w:val="24"/>
        </w:rPr>
      </w:pPr>
      <w:r w:rsidRPr="0022478E">
        <w:rPr>
          <w:rFonts w:asciiTheme="minorHAnsi" w:hAnsiTheme="minorHAnsi" w:cstheme="minorHAnsi"/>
          <w:b/>
          <w:szCs w:val="24"/>
        </w:rPr>
        <w:t>1</w:t>
      </w:r>
      <w:r w:rsidRPr="0022478E">
        <w:rPr>
          <w:rFonts w:asciiTheme="minorHAnsi" w:hAnsiTheme="minorHAnsi" w:cstheme="minorHAnsi"/>
          <w:b/>
          <w:szCs w:val="24"/>
        </w:rPr>
        <w:tab/>
      </w:r>
      <w:r w:rsidR="00FE09F4" w:rsidRPr="0022478E">
        <w:rPr>
          <w:rFonts w:asciiTheme="minorHAnsi" w:hAnsiTheme="minorHAnsi" w:cstheme="minorHAnsi"/>
          <w:szCs w:val="24"/>
        </w:rPr>
        <w:t>Welcome by the Chairman</w:t>
      </w:r>
    </w:p>
    <w:p w14:paraId="27454EE0" w14:textId="02CDB8EA" w:rsidR="00FE09F4" w:rsidRPr="0022478E" w:rsidRDefault="00690DD9" w:rsidP="00FE09F4">
      <w:pPr>
        <w:spacing w:after="120" w:line="240" w:lineRule="auto"/>
        <w:ind w:left="426" w:hanging="441"/>
        <w:rPr>
          <w:rFonts w:asciiTheme="minorHAnsi" w:hAnsiTheme="minorHAnsi" w:cstheme="minorHAnsi"/>
          <w:szCs w:val="24"/>
        </w:rPr>
      </w:pPr>
      <w:r w:rsidRPr="0022478E">
        <w:rPr>
          <w:rFonts w:asciiTheme="minorHAnsi" w:hAnsiTheme="minorHAnsi" w:cstheme="minorHAnsi"/>
          <w:b/>
          <w:szCs w:val="24"/>
        </w:rPr>
        <w:t>2</w:t>
      </w:r>
      <w:r w:rsidR="00FE09F4" w:rsidRPr="0022478E">
        <w:rPr>
          <w:rFonts w:asciiTheme="minorHAnsi" w:hAnsiTheme="minorHAnsi" w:cstheme="minorHAnsi"/>
          <w:szCs w:val="24"/>
        </w:rPr>
        <w:tab/>
        <w:t xml:space="preserve">To receive apologies for </w:t>
      </w:r>
      <w:proofErr w:type="gramStart"/>
      <w:r w:rsidR="00FE09F4" w:rsidRPr="0022478E">
        <w:rPr>
          <w:rFonts w:asciiTheme="minorHAnsi" w:hAnsiTheme="minorHAnsi" w:cstheme="minorHAnsi"/>
          <w:szCs w:val="24"/>
        </w:rPr>
        <w:t>absence</w:t>
      </w:r>
      <w:proofErr w:type="gramEnd"/>
    </w:p>
    <w:p w14:paraId="28EFB35B" w14:textId="13FDD578" w:rsidR="001638B2" w:rsidRPr="0022478E" w:rsidRDefault="00690DD9" w:rsidP="00FE09F4">
      <w:pPr>
        <w:spacing w:after="120" w:line="240" w:lineRule="auto"/>
        <w:ind w:left="426" w:hanging="441"/>
        <w:rPr>
          <w:rFonts w:asciiTheme="minorHAnsi" w:hAnsiTheme="minorHAnsi" w:cstheme="minorHAnsi"/>
          <w:szCs w:val="24"/>
        </w:rPr>
      </w:pPr>
      <w:r w:rsidRPr="0022478E">
        <w:rPr>
          <w:rFonts w:asciiTheme="minorHAnsi" w:hAnsiTheme="minorHAnsi" w:cstheme="minorHAnsi"/>
          <w:b/>
          <w:szCs w:val="24"/>
        </w:rPr>
        <w:t>3</w:t>
      </w:r>
      <w:r w:rsidR="001638B2" w:rsidRPr="0022478E">
        <w:rPr>
          <w:rFonts w:asciiTheme="minorHAnsi" w:hAnsiTheme="minorHAnsi" w:cstheme="minorHAnsi"/>
          <w:b/>
          <w:szCs w:val="24"/>
        </w:rPr>
        <w:tab/>
      </w:r>
      <w:r w:rsidR="00E6435A" w:rsidRPr="0022478E">
        <w:rPr>
          <w:rFonts w:asciiTheme="minorHAnsi" w:hAnsiTheme="minorHAnsi" w:cstheme="minorHAnsi"/>
          <w:szCs w:val="24"/>
        </w:rPr>
        <w:t>To a</w:t>
      </w:r>
      <w:r w:rsidR="001808EE" w:rsidRPr="0022478E">
        <w:rPr>
          <w:rFonts w:asciiTheme="minorHAnsi" w:hAnsiTheme="minorHAnsi" w:cstheme="minorHAnsi"/>
          <w:szCs w:val="24"/>
        </w:rPr>
        <w:t>pprove</w:t>
      </w:r>
      <w:r w:rsidR="00522B87" w:rsidRPr="0022478E">
        <w:rPr>
          <w:rFonts w:asciiTheme="minorHAnsi" w:hAnsiTheme="minorHAnsi" w:cstheme="minorHAnsi"/>
          <w:szCs w:val="24"/>
        </w:rPr>
        <w:t xml:space="preserve"> and sign mi</w:t>
      </w:r>
      <w:r w:rsidR="009573B4" w:rsidRPr="0022478E">
        <w:rPr>
          <w:rFonts w:asciiTheme="minorHAnsi" w:hAnsiTheme="minorHAnsi" w:cstheme="minorHAnsi"/>
          <w:szCs w:val="24"/>
        </w:rPr>
        <w:t xml:space="preserve">nutes of meeting on </w:t>
      </w:r>
      <w:r w:rsidR="003323E4" w:rsidRPr="0022478E">
        <w:rPr>
          <w:rFonts w:asciiTheme="minorHAnsi" w:hAnsiTheme="minorHAnsi" w:cstheme="minorHAnsi"/>
          <w:szCs w:val="24"/>
        </w:rPr>
        <w:t>16</w:t>
      </w:r>
      <w:r w:rsidR="0046288B" w:rsidRPr="0022478E">
        <w:rPr>
          <w:rFonts w:asciiTheme="minorHAnsi" w:hAnsiTheme="minorHAnsi" w:cstheme="minorHAnsi"/>
          <w:szCs w:val="24"/>
        </w:rPr>
        <w:t xml:space="preserve"> </w:t>
      </w:r>
      <w:r w:rsidR="003323E4" w:rsidRPr="0022478E">
        <w:rPr>
          <w:rFonts w:asciiTheme="minorHAnsi" w:hAnsiTheme="minorHAnsi" w:cstheme="minorHAnsi"/>
          <w:szCs w:val="24"/>
        </w:rPr>
        <w:t>December</w:t>
      </w:r>
      <w:r w:rsidR="0046288B" w:rsidRPr="0022478E">
        <w:rPr>
          <w:rFonts w:asciiTheme="minorHAnsi" w:hAnsiTheme="minorHAnsi" w:cstheme="minorHAnsi"/>
          <w:szCs w:val="24"/>
        </w:rPr>
        <w:t xml:space="preserve"> </w:t>
      </w:r>
      <w:proofErr w:type="gramStart"/>
      <w:r w:rsidR="0046288B" w:rsidRPr="0022478E">
        <w:rPr>
          <w:rFonts w:asciiTheme="minorHAnsi" w:hAnsiTheme="minorHAnsi" w:cstheme="minorHAnsi"/>
          <w:szCs w:val="24"/>
        </w:rPr>
        <w:t>202</w:t>
      </w:r>
      <w:r w:rsidR="008619E0" w:rsidRPr="0022478E">
        <w:rPr>
          <w:rFonts w:asciiTheme="minorHAnsi" w:hAnsiTheme="minorHAnsi" w:cstheme="minorHAnsi"/>
          <w:szCs w:val="24"/>
        </w:rPr>
        <w:t>0</w:t>
      </w:r>
      <w:proofErr w:type="gramEnd"/>
    </w:p>
    <w:p w14:paraId="1A522FE0" w14:textId="1CD87490" w:rsidR="00467D5E" w:rsidRPr="0022478E" w:rsidRDefault="00690DD9" w:rsidP="005F5211">
      <w:pPr>
        <w:spacing w:after="120" w:line="240" w:lineRule="auto"/>
        <w:ind w:left="426" w:hanging="441"/>
        <w:rPr>
          <w:rFonts w:asciiTheme="minorHAnsi" w:hAnsiTheme="minorHAnsi" w:cstheme="minorHAnsi"/>
          <w:szCs w:val="24"/>
        </w:rPr>
      </w:pPr>
      <w:r w:rsidRPr="0022478E">
        <w:rPr>
          <w:rFonts w:asciiTheme="minorHAnsi" w:hAnsiTheme="minorHAnsi" w:cstheme="minorHAnsi"/>
          <w:b/>
          <w:szCs w:val="24"/>
        </w:rPr>
        <w:t>4</w:t>
      </w:r>
      <w:r w:rsidR="001638B2" w:rsidRPr="0022478E">
        <w:rPr>
          <w:rFonts w:asciiTheme="minorHAnsi" w:hAnsiTheme="minorHAnsi" w:cstheme="minorHAnsi"/>
          <w:b/>
          <w:szCs w:val="24"/>
        </w:rPr>
        <w:tab/>
      </w:r>
      <w:r w:rsidR="00E6435A" w:rsidRPr="0022478E">
        <w:rPr>
          <w:rFonts w:asciiTheme="minorHAnsi" w:hAnsiTheme="minorHAnsi" w:cstheme="minorHAnsi"/>
          <w:szCs w:val="24"/>
        </w:rPr>
        <w:t>To receive d</w:t>
      </w:r>
      <w:r w:rsidR="001808EE" w:rsidRPr="0022478E">
        <w:rPr>
          <w:rFonts w:asciiTheme="minorHAnsi" w:hAnsiTheme="minorHAnsi" w:cstheme="minorHAnsi"/>
          <w:szCs w:val="24"/>
        </w:rPr>
        <w:t xml:space="preserve">eclarations of </w:t>
      </w:r>
      <w:proofErr w:type="gramStart"/>
      <w:r w:rsidR="001808EE" w:rsidRPr="0022478E">
        <w:rPr>
          <w:rFonts w:asciiTheme="minorHAnsi" w:hAnsiTheme="minorHAnsi" w:cstheme="minorHAnsi"/>
          <w:szCs w:val="24"/>
        </w:rPr>
        <w:t>interest</w:t>
      </w:r>
      <w:proofErr w:type="gramEnd"/>
    </w:p>
    <w:p w14:paraId="7324A223" w14:textId="77777777" w:rsidR="001D4002" w:rsidRDefault="005F5211" w:rsidP="00B8464F">
      <w:pPr>
        <w:spacing w:after="120" w:line="240" w:lineRule="auto"/>
        <w:ind w:left="426" w:hanging="441"/>
        <w:rPr>
          <w:rFonts w:asciiTheme="minorHAnsi" w:hAnsiTheme="minorHAnsi" w:cstheme="minorHAnsi"/>
          <w:color w:val="auto"/>
          <w:szCs w:val="24"/>
          <w:shd w:val="clear" w:color="auto" w:fill="FFFFFF"/>
        </w:rPr>
      </w:pPr>
      <w:r w:rsidRPr="0022478E">
        <w:rPr>
          <w:rFonts w:asciiTheme="minorHAnsi" w:hAnsiTheme="minorHAnsi" w:cstheme="minorHAnsi"/>
          <w:b/>
          <w:szCs w:val="24"/>
        </w:rPr>
        <w:t>5</w:t>
      </w:r>
      <w:r w:rsidR="001638B2" w:rsidRPr="0022478E">
        <w:rPr>
          <w:rFonts w:asciiTheme="minorHAnsi" w:hAnsiTheme="minorHAnsi" w:cstheme="minorHAnsi"/>
          <w:b/>
          <w:szCs w:val="24"/>
        </w:rPr>
        <w:tab/>
      </w:r>
      <w:r w:rsidR="001808EE" w:rsidRPr="0022478E">
        <w:rPr>
          <w:rFonts w:asciiTheme="minorHAnsi" w:hAnsiTheme="minorHAnsi" w:cstheme="minorHAnsi"/>
          <w:szCs w:val="24"/>
        </w:rPr>
        <w:t>Public participation</w:t>
      </w:r>
      <w:r w:rsidR="00830F00" w:rsidRPr="0022478E">
        <w:rPr>
          <w:rFonts w:asciiTheme="minorHAnsi" w:hAnsiTheme="minorHAnsi" w:cstheme="minorHAnsi"/>
          <w:szCs w:val="24"/>
        </w:rPr>
        <w:t xml:space="preserve"> – Dom </w:t>
      </w:r>
      <w:r w:rsidR="00E6250E" w:rsidRPr="0022478E">
        <w:rPr>
          <w:rFonts w:asciiTheme="minorHAnsi" w:hAnsiTheme="minorHAnsi" w:cstheme="minorHAnsi"/>
          <w:szCs w:val="24"/>
        </w:rPr>
        <w:t>Hones</w:t>
      </w:r>
      <w:r w:rsidR="003A3FB2" w:rsidRPr="0022478E">
        <w:rPr>
          <w:rFonts w:asciiTheme="minorHAnsi" w:hAnsiTheme="minorHAnsi" w:cstheme="minorHAnsi"/>
          <w:szCs w:val="24"/>
        </w:rPr>
        <w:t xml:space="preserve"> (a representative from </w:t>
      </w:r>
      <w:proofErr w:type="spellStart"/>
      <w:r w:rsidR="003A3FB2" w:rsidRPr="0022478E">
        <w:rPr>
          <w:rFonts w:asciiTheme="minorHAnsi" w:hAnsiTheme="minorHAnsi" w:cstheme="minorHAnsi"/>
          <w:szCs w:val="24"/>
        </w:rPr>
        <w:t>Gigaclear</w:t>
      </w:r>
      <w:proofErr w:type="spellEnd"/>
      <w:r w:rsidR="003A3FB2" w:rsidRPr="0022478E">
        <w:rPr>
          <w:rFonts w:asciiTheme="minorHAnsi" w:hAnsiTheme="minorHAnsi" w:cstheme="minorHAnsi"/>
          <w:szCs w:val="24"/>
        </w:rPr>
        <w:t>) will be joining us</w:t>
      </w:r>
      <w:r w:rsidR="00A60128" w:rsidRPr="0022478E">
        <w:rPr>
          <w:rFonts w:asciiTheme="minorHAnsi" w:hAnsiTheme="minorHAnsi" w:cstheme="minorHAnsi"/>
          <w:szCs w:val="24"/>
        </w:rPr>
        <w:t xml:space="preserve"> to discuss </w:t>
      </w:r>
      <w:r w:rsidR="0050550F" w:rsidRPr="00471709">
        <w:rPr>
          <w:rFonts w:asciiTheme="minorHAnsi" w:hAnsiTheme="minorHAnsi" w:cstheme="minorHAnsi"/>
          <w:color w:val="auto"/>
          <w:szCs w:val="24"/>
          <w:shd w:val="clear" w:color="auto" w:fill="FFFFFF"/>
        </w:rPr>
        <w:t>remediation works</w:t>
      </w:r>
      <w:r w:rsidR="00740B6A" w:rsidRPr="00471709">
        <w:rPr>
          <w:rFonts w:asciiTheme="minorHAnsi" w:hAnsiTheme="minorHAnsi" w:cstheme="minorHAnsi"/>
          <w:color w:val="auto"/>
          <w:szCs w:val="24"/>
          <w:shd w:val="clear" w:color="auto" w:fill="FFFFFF"/>
        </w:rPr>
        <w:t xml:space="preserve"> in the village</w:t>
      </w:r>
      <w:r w:rsidR="001D4002">
        <w:rPr>
          <w:rFonts w:asciiTheme="minorHAnsi" w:hAnsiTheme="minorHAnsi" w:cstheme="minorHAnsi"/>
          <w:color w:val="auto"/>
          <w:szCs w:val="24"/>
          <w:shd w:val="clear" w:color="auto" w:fill="FFFFFF"/>
        </w:rPr>
        <w:t>.</w:t>
      </w:r>
    </w:p>
    <w:p w14:paraId="2963E220" w14:textId="76D20C09" w:rsidR="00471709" w:rsidRPr="00B8464F" w:rsidRDefault="00173274" w:rsidP="001D4002">
      <w:pPr>
        <w:spacing w:after="120" w:line="240" w:lineRule="auto"/>
        <w:ind w:left="426" w:firstLine="0"/>
        <w:rPr>
          <w:rFonts w:asciiTheme="minorHAnsi" w:hAnsiTheme="minorHAnsi" w:cstheme="minorHAnsi"/>
          <w:color w:val="auto"/>
          <w:szCs w:val="24"/>
          <w:shd w:val="clear" w:color="auto" w:fill="FFFFFF"/>
        </w:rPr>
      </w:pPr>
      <w:r>
        <w:rPr>
          <w:rFonts w:asciiTheme="minorHAnsi" w:hAnsiTheme="minorHAnsi" w:cstheme="minorHAnsi"/>
          <w:color w:val="auto"/>
          <w:szCs w:val="24"/>
          <w:shd w:val="clear" w:color="auto" w:fill="FFFFFF"/>
        </w:rPr>
        <w:t>Paul</w:t>
      </w:r>
      <w:r w:rsidR="00801D36">
        <w:rPr>
          <w:rFonts w:asciiTheme="minorHAnsi" w:hAnsiTheme="minorHAnsi" w:cstheme="minorHAnsi"/>
          <w:color w:val="auto"/>
          <w:szCs w:val="24"/>
          <w:shd w:val="clear" w:color="auto" w:fill="FFFFFF"/>
        </w:rPr>
        <w:t xml:space="preserve"> Gowers who has been recently selected</w:t>
      </w:r>
      <w:r w:rsidR="003D5C3B">
        <w:rPr>
          <w:rFonts w:asciiTheme="minorHAnsi" w:hAnsiTheme="minorHAnsi" w:cstheme="minorHAnsi"/>
          <w:color w:val="auto"/>
          <w:szCs w:val="24"/>
          <w:shd w:val="clear" w:color="auto" w:fill="FFFFFF"/>
        </w:rPr>
        <w:t xml:space="preserve"> by West Oxfordshire Conservative Association.</w:t>
      </w:r>
    </w:p>
    <w:p w14:paraId="14C88A32" w14:textId="733C8E49" w:rsidR="00F9328D" w:rsidRPr="0022478E" w:rsidRDefault="005F5211" w:rsidP="00537D5B">
      <w:pPr>
        <w:spacing w:after="120" w:line="240" w:lineRule="auto"/>
        <w:ind w:left="426" w:hanging="441"/>
        <w:rPr>
          <w:rFonts w:asciiTheme="minorHAnsi" w:hAnsiTheme="minorHAnsi" w:cstheme="minorHAnsi"/>
          <w:bCs/>
          <w:szCs w:val="24"/>
        </w:rPr>
      </w:pPr>
      <w:r w:rsidRPr="0022478E">
        <w:rPr>
          <w:rFonts w:asciiTheme="minorHAnsi" w:hAnsiTheme="minorHAnsi" w:cstheme="minorHAnsi"/>
          <w:b/>
          <w:szCs w:val="24"/>
        </w:rPr>
        <w:t>6</w:t>
      </w:r>
      <w:r w:rsidR="00F9328D" w:rsidRPr="0022478E">
        <w:rPr>
          <w:rFonts w:asciiTheme="minorHAnsi" w:hAnsiTheme="minorHAnsi" w:cstheme="minorHAnsi"/>
          <w:b/>
          <w:szCs w:val="24"/>
        </w:rPr>
        <w:tab/>
      </w:r>
      <w:r w:rsidR="00F9328D" w:rsidRPr="0022478E">
        <w:rPr>
          <w:rFonts w:asciiTheme="minorHAnsi" w:hAnsiTheme="minorHAnsi" w:cstheme="minorHAnsi"/>
          <w:bCs/>
          <w:szCs w:val="24"/>
        </w:rPr>
        <w:t>To receive reports from WODC and OCC Councillors</w:t>
      </w:r>
    </w:p>
    <w:p w14:paraId="63FE0429" w14:textId="1FCB50C1" w:rsidR="001638B2" w:rsidRPr="0022478E" w:rsidRDefault="005F5211" w:rsidP="00FD6B33">
      <w:pPr>
        <w:spacing w:after="120" w:line="240" w:lineRule="auto"/>
        <w:ind w:left="426" w:hanging="441"/>
        <w:rPr>
          <w:rFonts w:asciiTheme="minorHAnsi" w:hAnsiTheme="minorHAnsi" w:cstheme="minorHAnsi"/>
          <w:szCs w:val="24"/>
        </w:rPr>
      </w:pPr>
      <w:r w:rsidRPr="0022478E">
        <w:rPr>
          <w:rFonts w:asciiTheme="minorHAnsi" w:hAnsiTheme="minorHAnsi" w:cstheme="minorHAnsi"/>
          <w:b/>
          <w:szCs w:val="24"/>
        </w:rPr>
        <w:t>7</w:t>
      </w:r>
      <w:r w:rsidR="001638B2" w:rsidRPr="0022478E">
        <w:rPr>
          <w:rFonts w:asciiTheme="minorHAnsi" w:hAnsiTheme="minorHAnsi" w:cstheme="minorHAnsi"/>
          <w:b/>
          <w:szCs w:val="24"/>
        </w:rPr>
        <w:tab/>
      </w:r>
      <w:r w:rsidR="001808EE" w:rsidRPr="0022478E">
        <w:rPr>
          <w:rFonts w:asciiTheme="minorHAnsi" w:hAnsiTheme="minorHAnsi" w:cstheme="minorHAnsi"/>
          <w:szCs w:val="24"/>
        </w:rPr>
        <w:t xml:space="preserve">To receive and comment on Clerk’s </w:t>
      </w:r>
      <w:proofErr w:type="gramStart"/>
      <w:r w:rsidR="001808EE" w:rsidRPr="0022478E">
        <w:rPr>
          <w:rFonts w:asciiTheme="minorHAnsi" w:hAnsiTheme="minorHAnsi" w:cstheme="minorHAnsi"/>
          <w:szCs w:val="24"/>
        </w:rPr>
        <w:t>Report</w:t>
      </w:r>
      <w:proofErr w:type="gramEnd"/>
    </w:p>
    <w:p w14:paraId="4DB1DF3B" w14:textId="673209AA" w:rsidR="00FE09F4" w:rsidRPr="0022478E" w:rsidRDefault="005F5211" w:rsidP="00D9285D">
      <w:pPr>
        <w:spacing w:line="240" w:lineRule="auto"/>
        <w:ind w:left="425" w:hanging="442"/>
        <w:rPr>
          <w:rFonts w:asciiTheme="minorHAnsi" w:hAnsiTheme="minorHAnsi" w:cstheme="minorHAnsi"/>
          <w:szCs w:val="24"/>
        </w:rPr>
      </w:pPr>
      <w:r w:rsidRPr="0022478E">
        <w:rPr>
          <w:rFonts w:asciiTheme="minorHAnsi" w:hAnsiTheme="minorHAnsi" w:cstheme="minorHAnsi"/>
          <w:b/>
          <w:szCs w:val="24"/>
        </w:rPr>
        <w:t>8</w:t>
      </w:r>
      <w:r w:rsidR="00FD6B33" w:rsidRPr="0022478E">
        <w:rPr>
          <w:rFonts w:asciiTheme="minorHAnsi" w:hAnsiTheme="minorHAnsi" w:cstheme="minorHAnsi"/>
          <w:szCs w:val="24"/>
        </w:rPr>
        <w:tab/>
      </w:r>
      <w:r w:rsidR="001808EE" w:rsidRPr="0022478E">
        <w:rPr>
          <w:rFonts w:asciiTheme="minorHAnsi" w:hAnsiTheme="minorHAnsi" w:cstheme="minorHAnsi"/>
          <w:szCs w:val="24"/>
        </w:rPr>
        <w:t>Business</w:t>
      </w:r>
    </w:p>
    <w:p w14:paraId="24D3B7E9" w14:textId="36F13BE6" w:rsidR="00DB1576" w:rsidRPr="0022478E" w:rsidRDefault="00D9285D" w:rsidP="00DB1576">
      <w:pPr>
        <w:spacing w:line="240" w:lineRule="auto"/>
        <w:ind w:left="851" w:hanging="425"/>
        <w:rPr>
          <w:rFonts w:asciiTheme="minorHAnsi" w:hAnsiTheme="minorHAnsi" w:cstheme="minorHAnsi"/>
          <w:bCs/>
          <w:szCs w:val="24"/>
        </w:rPr>
      </w:pPr>
      <w:r w:rsidRPr="0022478E">
        <w:rPr>
          <w:rFonts w:asciiTheme="minorHAnsi" w:hAnsiTheme="minorHAnsi" w:cstheme="minorHAnsi"/>
          <w:szCs w:val="24"/>
        </w:rPr>
        <w:t>a</w:t>
      </w:r>
      <w:r w:rsidR="008A5311" w:rsidRPr="0022478E">
        <w:rPr>
          <w:rFonts w:asciiTheme="minorHAnsi" w:hAnsiTheme="minorHAnsi" w:cstheme="minorHAnsi"/>
          <w:szCs w:val="24"/>
        </w:rPr>
        <w:t>.</w:t>
      </w:r>
      <w:r w:rsidR="008A5311" w:rsidRPr="0022478E">
        <w:rPr>
          <w:rFonts w:asciiTheme="minorHAnsi" w:hAnsiTheme="minorHAnsi" w:cstheme="minorHAnsi"/>
          <w:szCs w:val="24"/>
        </w:rPr>
        <w:tab/>
      </w:r>
      <w:r w:rsidR="00724B96" w:rsidRPr="0022478E">
        <w:rPr>
          <w:rFonts w:asciiTheme="minorHAnsi" w:hAnsiTheme="minorHAnsi" w:cstheme="minorHAnsi"/>
          <w:szCs w:val="24"/>
        </w:rPr>
        <w:t xml:space="preserve">To discuss the remediation works that the village require </w:t>
      </w:r>
      <w:proofErr w:type="spellStart"/>
      <w:r w:rsidR="00724B96" w:rsidRPr="0022478E">
        <w:rPr>
          <w:rFonts w:asciiTheme="minorHAnsi" w:hAnsiTheme="minorHAnsi" w:cstheme="minorHAnsi"/>
          <w:szCs w:val="24"/>
        </w:rPr>
        <w:t>Gigaclear</w:t>
      </w:r>
      <w:proofErr w:type="spellEnd"/>
      <w:r w:rsidR="00724B96" w:rsidRPr="0022478E">
        <w:rPr>
          <w:rFonts w:asciiTheme="minorHAnsi" w:hAnsiTheme="minorHAnsi" w:cstheme="minorHAnsi"/>
          <w:szCs w:val="24"/>
        </w:rPr>
        <w:t xml:space="preserve"> to carry out</w:t>
      </w:r>
      <w:r w:rsidR="00945162">
        <w:rPr>
          <w:rFonts w:asciiTheme="minorHAnsi" w:hAnsiTheme="minorHAnsi" w:cstheme="minorHAnsi"/>
          <w:szCs w:val="24"/>
        </w:rPr>
        <w:t>.</w:t>
      </w:r>
    </w:p>
    <w:p w14:paraId="727656DF" w14:textId="77777777" w:rsidR="007C094C" w:rsidRPr="0022478E" w:rsidRDefault="007C094C" w:rsidP="00F50A0D">
      <w:pPr>
        <w:spacing w:line="240" w:lineRule="auto"/>
        <w:ind w:left="851" w:hanging="425"/>
        <w:rPr>
          <w:rFonts w:asciiTheme="minorHAnsi" w:hAnsiTheme="minorHAnsi" w:cstheme="minorHAnsi"/>
          <w:szCs w:val="24"/>
        </w:rPr>
      </w:pPr>
    </w:p>
    <w:p w14:paraId="397D0452" w14:textId="00EAD225" w:rsidR="005F5211" w:rsidRPr="0022478E" w:rsidRDefault="005F5211" w:rsidP="00F50A0D">
      <w:pPr>
        <w:spacing w:line="240" w:lineRule="auto"/>
        <w:ind w:left="851" w:hanging="425"/>
        <w:rPr>
          <w:rFonts w:asciiTheme="minorHAnsi" w:hAnsiTheme="minorHAnsi" w:cstheme="minorHAnsi"/>
          <w:color w:val="auto"/>
          <w:szCs w:val="24"/>
        </w:rPr>
      </w:pPr>
      <w:r w:rsidRPr="0022478E">
        <w:rPr>
          <w:rFonts w:asciiTheme="minorHAnsi" w:hAnsiTheme="minorHAnsi" w:cstheme="minorHAnsi"/>
          <w:color w:val="auto"/>
          <w:szCs w:val="24"/>
        </w:rPr>
        <w:t>b.</w:t>
      </w:r>
      <w:r w:rsidRPr="0022478E">
        <w:rPr>
          <w:rFonts w:asciiTheme="minorHAnsi" w:hAnsiTheme="minorHAnsi" w:cstheme="minorHAnsi"/>
          <w:color w:val="auto"/>
          <w:szCs w:val="24"/>
        </w:rPr>
        <w:tab/>
      </w:r>
      <w:r w:rsidR="004231F1" w:rsidRPr="0022478E">
        <w:rPr>
          <w:rFonts w:asciiTheme="minorHAnsi" w:hAnsiTheme="minorHAnsi" w:cstheme="minorHAnsi"/>
          <w:color w:val="auto"/>
          <w:szCs w:val="24"/>
        </w:rPr>
        <w:t xml:space="preserve">To discuss </w:t>
      </w:r>
      <w:r w:rsidR="00AE6534" w:rsidRPr="0022478E">
        <w:rPr>
          <w:rFonts w:asciiTheme="minorHAnsi" w:hAnsiTheme="minorHAnsi" w:cstheme="minorHAnsi"/>
          <w:color w:val="auto"/>
          <w:szCs w:val="24"/>
          <w:shd w:val="clear" w:color="auto" w:fill="FFFFFF"/>
        </w:rPr>
        <w:t>if</w:t>
      </w:r>
      <w:r w:rsidR="00656D9E" w:rsidRPr="0022478E">
        <w:rPr>
          <w:rFonts w:asciiTheme="minorHAnsi" w:hAnsiTheme="minorHAnsi" w:cstheme="minorHAnsi"/>
          <w:color w:val="auto"/>
          <w:szCs w:val="24"/>
          <w:shd w:val="clear" w:color="auto" w:fill="FFFFFF"/>
        </w:rPr>
        <w:t xml:space="preserve"> </w:t>
      </w:r>
      <w:r w:rsidR="00AE6534" w:rsidRPr="0022478E">
        <w:rPr>
          <w:rFonts w:asciiTheme="minorHAnsi" w:hAnsiTheme="minorHAnsi" w:cstheme="minorHAnsi"/>
          <w:color w:val="auto"/>
          <w:szCs w:val="24"/>
          <w:shd w:val="clear" w:color="auto" w:fill="FFFFFF"/>
        </w:rPr>
        <w:t xml:space="preserve">a bench </w:t>
      </w:r>
      <w:r w:rsidR="00656D9E" w:rsidRPr="0022478E">
        <w:rPr>
          <w:rFonts w:asciiTheme="minorHAnsi" w:hAnsiTheme="minorHAnsi" w:cstheme="minorHAnsi"/>
          <w:color w:val="auto"/>
          <w:szCs w:val="24"/>
          <w:shd w:val="clear" w:color="auto" w:fill="FFFFFF"/>
        </w:rPr>
        <w:t xml:space="preserve">could be placed </w:t>
      </w:r>
      <w:r w:rsidR="00AE6534" w:rsidRPr="0022478E">
        <w:rPr>
          <w:rFonts w:asciiTheme="minorHAnsi" w:hAnsiTheme="minorHAnsi" w:cstheme="minorHAnsi"/>
          <w:color w:val="auto"/>
          <w:szCs w:val="24"/>
          <w:shd w:val="clear" w:color="auto" w:fill="FFFFFF"/>
        </w:rPr>
        <w:t xml:space="preserve">about halfway </w:t>
      </w:r>
      <w:r w:rsidR="00656D9E" w:rsidRPr="0022478E">
        <w:rPr>
          <w:rFonts w:asciiTheme="minorHAnsi" w:hAnsiTheme="minorHAnsi" w:cstheme="minorHAnsi"/>
          <w:color w:val="auto"/>
          <w:szCs w:val="24"/>
          <w:shd w:val="clear" w:color="auto" w:fill="FFFFFF"/>
        </w:rPr>
        <w:t>on W</w:t>
      </w:r>
      <w:r w:rsidR="00AE6534" w:rsidRPr="0022478E">
        <w:rPr>
          <w:rFonts w:asciiTheme="minorHAnsi" w:hAnsiTheme="minorHAnsi" w:cstheme="minorHAnsi"/>
          <w:color w:val="auto"/>
          <w:szCs w:val="24"/>
          <w:shd w:val="clear" w:color="auto" w:fill="FFFFFF"/>
        </w:rPr>
        <w:t>est Street on the south (wide verge) side</w:t>
      </w:r>
      <w:r w:rsidR="0040023D" w:rsidRPr="0022478E">
        <w:rPr>
          <w:rFonts w:asciiTheme="minorHAnsi" w:hAnsiTheme="minorHAnsi" w:cstheme="minorHAnsi"/>
          <w:color w:val="auto"/>
          <w:szCs w:val="24"/>
          <w:shd w:val="clear" w:color="auto" w:fill="FFFFFF"/>
        </w:rPr>
        <w:t xml:space="preserve">. </w:t>
      </w:r>
      <w:r w:rsidR="00AE6534" w:rsidRPr="0022478E">
        <w:rPr>
          <w:rFonts w:asciiTheme="minorHAnsi" w:hAnsiTheme="minorHAnsi" w:cstheme="minorHAnsi"/>
          <w:color w:val="auto"/>
          <w:szCs w:val="24"/>
          <w:shd w:val="clear" w:color="auto" w:fill="FFFFFF"/>
        </w:rPr>
        <w:t>There is the offer of a donation to pay for the bench if the Council would install it.</w:t>
      </w:r>
      <w:r w:rsidR="0040023D" w:rsidRPr="0022478E">
        <w:rPr>
          <w:rFonts w:asciiTheme="minorHAnsi" w:hAnsiTheme="minorHAnsi" w:cstheme="minorHAnsi"/>
          <w:color w:val="auto"/>
          <w:szCs w:val="24"/>
          <w:shd w:val="clear" w:color="auto" w:fill="FFFFFF"/>
        </w:rPr>
        <w:t xml:space="preserve"> </w:t>
      </w:r>
    </w:p>
    <w:p w14:paraId="454CB3F4" w14:textId="77777777" w:rsidR="007C094C" w:rsidRPr="0022478E" w:rsidRDefault="007C094C" w:rsidP="00F50A0D">
      <w:pPr>
        <w:spacing w:line="240" w:lineRule="auto"/>
        <w:ind w:left="851" w:hanging="425"/>
        <w:rPr>
          <w:rFonts w:asciiTheme="minorHAnsi" w:hAnsiTheme="minorHAnsi" w:cstheme="minorHAnsi"/>
          <w:color w:val="FF0000"/>
          <w:szCs w:val="24"/>
        </w:rPr>
      </w:pPr>
    </w:p>
    <w:p w14:paraId="01B8A9CE" w14:textId="1461507C" w:rsidR="004E360D" w:rsidRPr="0022478E" w:rsidRDefault="005F5211" w:rsidP="001820A0">
      <w:pPr>
        <w:spacing w:line="240" w:lineRule="auto"/>
        <w:ind w:left="851" w:hanging="425"/>
        <w:rPr>
          <w:rFonts w:asciiTheme="minorHAnsi" w:hAnsiTheme="minorHAnsi" w:cstheme="minorHAnsi"/>
          <w:color w:val="auto"/>
          <w:szCs w:val="24"/>
        </w:rPr>
      </w:pPr>
      <w:r w:rsidRPr="0022478E">
        <w:rPr>
          <w:rFonts w:asciiTheme="minorHAnsi" w:hAnsiTheme="minorHAnsi" w:cstheme="minorHAnsi"/>
          <w:color w:val="auto"/>
          <w:szCs w:val="24"/>
        </w:rPr>
        <w:t>c</w:t>
      </w:r>
      <w:r w:rsidR="005536CE" w:rsidRPr="0022478E">
        <w:rPr>
          <w:rFonts w:asciiTheme="minorHAnsi" w:hAnsiTheme="minorHAnsi" w:cstheme="minorHAnsi"/>
          <w:color w:val="auto"/>
          <w:szCs w:val="24"/>
        </w:rPr>
        <w:t>.</w:t>
      </w:r>
      <w:r w:rsidR="002A7DBB" w:rsidRPr="0022478E">
        <w:rPr>
          <w:rFonts w:asciiTheme="minorHAnsi" w:hAnsiTheme="minorHAnsi" w:cstheme="minorHAnsi"/>
          <w:color w:val="auto"/>
          <w:szCs w:val="24"/>
        </w:rPr>
        <w:tab/>
      </w:r>
      <w:r w:rsidR="008F0CBB" w:rsidRPr="0022478E">
        <w:rPr>
          <w:rFonts w:asciiTheme="minorHAnsi" w:hAnsiTheme="minorHAnsi" w:cstheme="minorHAnsi"/>
          <w:color w:val="auto"/>
          <w:szCs w:val="24"/>
        </w:rPr>
        <w:t xml:space="preserve">To consider </w:t>
      </w:r>
      <w:r w:rsidR="00D3796F" w:rsidRPr="0022478E">
        <w:rPr>
          <w:rFonts w:asciiTheme="minorHAnsi" w:hAnsiTheme="minorHAnsi" w:cstheme="minorHAnsi"/>
          <w:color w:val="auto"/>
          <w:szCs w:val="24"/>
          <w:shd w:val="clear" w:color="auto" w:fill="FFFFFF"/>
        </w:rPr>
        <w:t xml:space="preserve">adding a clause to the allotment rental agreement </w:t>
      </w:r>
      <w:r w:rsidR="002E10AF" w:rsidRPr="0022478E">
        <w:rPr>
          <w:rFonts w:asciiTheme="minorHAnsi" w:hAnsiTheme="minorHAnsi" w:cstheme="minorHAnsi"/>
          <w:color w:val="auto"/>
          <w:szCs w:val="24"/>
          <w:shd w:val="clear" w:color="auto" w:fill="FFFFFF"/>
        </w:rPr>
        <w:t>noting that, at the end of their tenure,</w:t>
      </w:r>
      <w:r w:rsidR="00D3796F" w:rsidRPr="0022478E">
        <w:rPr>
          <w:rFonts w:asciiTheme="minorHAnsi" w:hAnsiTheme="minorHAnsi" w:cstheme="minorHAnsi"/>
          <w:color w:val="auto"/>
          <w:szCs w:val="24"/>
          <w:shd w:val="clear" w:color="auto" w:fill="FFFFFF"/>
        </w:rPr>
        <w:t xml:space="preserve"> holders must remove any rubbish and temporary structures from the allotment or be charged to do so.</w:t>
      </w:r>
    </w:p>
    <w:p w14:paraId="08D9A3FD" w14:textId="77777777" w:rsidR="00551E1B" w:rsidRPr="0022478E" w:rsidRDefault="00551E1B" w:rsidP="001820A0">
      <w:pPr>
        <w:spacing w:line="240" w:lineRule="auto"/>
        <w:ind w:left="851" w:hanging="425"/>
        <w:rPr>
          <w:rFonts w:asciiTheme="minorHAnsi" w:hAnsiTheme="minorHAnsi" w:cstheme="minorHAnsi"/>
          <w:color w:val="FF0000"/>
          <w:szCs w:val="24"/>
        </w:rPr>
      </w:pPr>
    </w:p>
    <w:p w14:paraId="15685028" w14:textId="55CE6370" w:rsidR="001820A0" w:rsidRPr="0022478E" w:rsidRDefault="007655B4" w:rsidP="00B65832">
      <w:pPr>
        <w:spacing w:line="240" w:lineRule="auto"/>
        <w:ind w:left="716" w:hanging="290"/>
        <w:rPr>
          <w:rFonts w:asciiTheme="minorHAnsi" w:hAnsiTheme="minorHAnsi" w:cstheme="minorHAnsi"/>
          <w:color w:val="auto"/>
          <w:szCs w:val="24"/>
        </w:rPr>
      </w:pPr>
      <w:r w:rsidRPr="0022478E">
        <w:rPr>
          <w:rFonts w:asciiTheme="minorHAnsi" w:hAnsiTheme="minorHAnsi" w:cstheme="minorHAnsi"/>
          <w:color w:val="auto"/>
          <w:szCs w:val="24"/>
        </w:rPr>
        <w:t>d</w:t>
      </w:r>
      <w:r w:rsidR="001820A0" w:rsidRPr="0022478E">
        <w:rPr>
          <w:rFonts w:asciiTheme="minorHAnsi" w:hAnsiTheme="minorHAnsi" w:cstheme="minorHAnsi"/>
          <w:color w:val="auto"/>
          <w:szCs w:val="24"/>
        </w:rPr>
        <w:t>.</w:t>
      </w:r>
      <w:r w:rsidR="00DE1968" w:rsidRPr="0022478E">
        <w:rPr>
          <w:rFonts w:asciiTheme="minorHAnsi" w:hAnsiTheme="minorHAnsi" w:cstheme="minorHAnsi"/>
          <w:color w:val="auto"/>
          <w:szCs w:val="24"/>
        </w:rPr>
        <w:tab/>
      </w:r>
      <w:r w:rsidR="002A7DBB" w:rsidRPr="0022478E">
        <w:rPr>
          <w:rFonts w:asciiTheme="minorHAnsi" w:hAnsiTheme="minorHAnsi" w:cstheme="minorHAnsi"/>
          <w:color w:val="auto"/>
          <w:szCs w:val="24"/>
        </w:rPr>
        <w:tab/>
      </w:r>
      <w:r w:rsidR="00B23C0B" w:rsidRPr="0022478E">
        <w:rPr>
          <w:rFonts w:asciiTheme="minorHAnsi" w:hAnsiTheme="minorHAnsi" w:cstheme="minorHAnsi"/>
          <w:color w:val="auto"/>
          <w:szCs w:val="24"/>
        </w:rPr>
        <w:t xml:space="preserve">To discuss </w:t>
      </w:r>
      <w:r w:rsidR="00C96DBC" w:rsidRPr="0022478E">
        <w:rPr>
          <w:rFonts w:asciiTheme="minorHAnsi" w:hAnsiTheme="minorHAnsi" w:cstheme="minorHAnsi"/>
          <w:color w:val="auto"/>
          <w:szCs w:val="24"/>
        </w:rPr>
        <w:t>the issue of dog foul on the footpath</w:t>
      </w:r>
      <w:r w:rsidR="00A86B37" w:rsidRPr="0022478E">
        <w:rPr>
          <w:rFonts w:asciiTheme="minorHAnsi" w:hAnsiTheme="minorHAnsi" w:cstheme="minorHAnsi"/>
          <w:color w:val="auto"/>
          <w:szCs w:val="24"/>
        </w:rPr>
        <w:t>s/verges around the village. Signs</w:t>
      </w:r>
      <w:r w:rsidR="008323EE" w:rsidRPr="0022478E">
        <w:rPr>
          <w:rFonts w:asciiTheme="minorHAnsi" w:hAnsiTheme="minorHAnsi" w:cstheme="minorHAnsi"/>
          <w:color w:val="auto"/>
          <w:szCs w:val="24"/>
        </w:rPr>
        <w:t xml:space="preserve"> or </w:t>
      </w:r>
      <w:r w:rsidR="00F14008" w:rsidRPr="0022478E">
        <w:rPr>
          <w:rFonts w:asciiTheme="minorHAnsi" w:hAnsiTheme="minorHAnsi" w:cstheme="minorHAnsi"/>
          <w:color w:val="auto"/>
          <w:szCs w:val="24"/>
        </w:rPr>
        <w:t xml:space="preserve">dog waste bags to be made available, </w:t>
      </w:r>
      <w:r w:rsidR="003B39BE" w:rsidRPr="0022478E">
        <w:rPr>
          <w:rFonts w:asciiTheme="minorHAnsi" w:hAnsiTheme="minorHAnsi" w:cstheme="minorHAnsi"/>
          <w:color w:val="auto"/>
          <w:szCs w:val="24"/>
        </w:rPr>
        <w:t>the same as Churchill/</w:t>
      </w:r>
      <w:proofErr w:type="spellStart"/>
      <w:r w:rsidR="003B39BE" w:rsidRPr="0022478E">
        <w:rPr>
          <w:rFonts w:asciiTheme="minorHAnsi" w:hAnsiTheme="minorHAnsi" w:cstheme="minorHAnsi"/>
          <w:color w:val="auto"/>
          <w:szCs w:val="24"/>
        </w:rPr>
        <w:t>Sarsden</w:t>
      </w:r>
      <w:proofErr w:type="spellEnd"/>
      <w:r w:rsidR="003B39BE" w:rsidRPr="0022478E">
        <w:rPr>
          <w:rFonts w:asciiTheme="minorHAnsi" w:hAnsiTheme="minorHAnsi" w:cstheme="minorHAnsi"/>
          <w:color w:val="auto"/>
          <w:szCs w:val="24"/>
        </w:rPr>
        <w:t>.</w:t>
      </w:r>
    </w:p>
    <w:p w14:paraId="08F24652" w14:textId="51807B99" w:rsidR="00085ADB" w:rsidRPr="0022478E" w:rsidRDefault="00085ADB" w:rsidP="001820A0">
      <w:pPr>
        <w:spacing w:line="240" w:lineRule="auto"/>
        <w:ind w:left="360" w:firstLine="66"/>
        <w:rPr>
          <w:rFonts w:asciiTheme="minorHAnsi" w:hAnsiTheme="minorHAnsi" w:cstheme="minorHAnsi"/>
          <w:color w:val="FF0000"/>
          <w:szCs w:val="24"/>
        </w:rPr>
      </w:pPr>
    </w:p>
    <w:p w14:paraId="4581BE46" w14:textId="4C2E8204" w:rsidR="00FF3EB9" w:rsidRPr="0022478E" w:rsidRDefault="00085ADB" w:rsidP="00157865">
      <w:pPr>
        <w:spacing w:line="240" w:lineRule="auto"/>
        <w:ind w:left="716" w:hanging="290"/>
        <w:rPr>
          <w:rFonts w:asciiTheme="minorHAnsi" w:hAnsiTheme="minorHAnsi" w:cstheme="minorHAnsi"/>
          <w:color w:val="auto"/>
          <w:szCs w:val="24"/>
        </w:rPr>
      </w:pPr>
      <w:r w:rsidRPr="0022478E">
        <w:rPr>
          <w:rFonts w:asciiTheme="minorHAnsi" w:hAnsiTheme="minorHAnsi" w:cstheme="minorHAnsi"/>
          <w:color w:val="auto"/>
          <w:szCs w:val="24"/>
        </w:rPr>
        <w:t>e.</w:t>
      </w:r>
      <w:r w:rsidR="00DE1968" w:rsidRPr="0022478E">
        <w:rPr>
          <w:rFonts w:asciiTheme="minorHAnsi" w:hAnsiTheme="minorHAnsi" w:cstheme="minorHAnsi"/>
          <w:color w:val="auto"/>
          <w:szCs w:val="24"/>
        </w:rPr>
        <w:tab/>
      </w:r>
      <w:r w:rsidR="00B7732F" w:rsidRPr="0022478E">
        <w:rPr>
          <w:rFonts w:asciiTheme="minorHAnsi" w:hAnsiTheme="minorHAnsi" w:cstheme="minorHAnsi"/>
          <w:color w:val="auto"/>
          <w:szCs w:val="24"/>
        </w:rPr>
        <w:t>To consider a donation</w:t>
      </w:r>
      <w:r w:rsidR="006A3462" w:rsidRPr="0022478E">
        <w:rPr>
          <w:rFonts w:asciiTheme="minorHAnsi" w:hAnsiTheme="minorHAnsi" w:cstheme="minorHAnsi"/>
          <w:color w:val="auto"/>
          <w:szCs w:val="24"/>
        </w:rPr>
        <w:t xml:space="preserve"> for work </w:t>
      </w:r>
      <w:r w:rsidR="00B7732F" w:rsidRPr="0022478E">
        <w:rPr>
          <w:rFonts w:asciiTheme="minorHAnsi" w:hAnsiTheme="minorHAnsi" w:cstheme="minorHAnsi"/>
          <w:color w:val="auto"/>
          <w:szCs w:val="24"/>
        </w:rPr>
        <w:t xml:space="preserve">required </w:t>
      </w:r>
      <w:r w:rsidR="006A3462" w:rsidRPr="0022478E">
        <w:rPr>
          <w:rFonts w:asciiTheme="minorHAnsi" w:hAnsiTheme="minorHAnsi" w:cstheme="minorHAnsi"/>
          <w:color w:val="auto"/>
          <w:szCs w:val="24"/>
        </w:rPr>
        <w:t xml:space="preserve">for the trees in the churchyard </w:t>
      </w:r>
      <w:r w:rsidR="001802FE" w:rsidRPr="0022478E">
        <w:rPr>
          <w:rFonts w:asciiTheme="minorHAnsi" w:hAnsiTheme="minorHAnsi" w:cstheme="minorHAnsi"/>
          <w:color w:val="auto"/>
          <w:szCs w:val="24"/>
        </w:rPr>
        <w:t>– a c</w:t>
      </w:r>
      <w:r w:rsidR="00B7732F" w:rsidRPr="0022478E">
        <w:rPr>
          <w:rFonts w:asciiTheme="minorHAnsi" w:hAnsiTheme="minorHAnsi" w:cstheme="minorHAnsi"/>
          <w:color w:val="auto"/>
          <w:szCs w:val="24"/>
        </w:rPr>
        <w:t>opy of the quote has been sent via email.</w:t>
      </w:r>
    </w:p>
    <w:p w14:paraId="36EA771E" w14:textId="5BE87EAE" w:rsidR="003C4EC0" w:rsidRPr="0022478E" w:rsidRDefault="003C4EC0" w:rsidP="00157865">
      <w:pPr>
        <w:spacing w:line="240" w:lineRule="auto"/>
        <w:ind w:left="716" w:hanging="290"/>
        <w:rPr>
          <w:rFonts w:asciiTheme="minorHAnsi" w:hAnsiTheme="minorHAnsi" w:cstheme="minorHAnsi"/>
          <w:color w:val="FF0000"/>
          <w:szCs w:val="24"/>
        </w:rPr>
      </w:pPr>
    </w:p>
    <w:p w14:paraId="6A59B1D5" w14:textId="1359EE71" w:rsidR="00D54231" w:rsidRPr="0022478E" w:rsidRDefault="003C4EC0" w:rsidP="00D54231">
      <w:pPr>
        <w:spacing w:line="240" w:lineRule="auto"/>
        <w:ind w:left="716" w:hanging="290"/>
        <w:rPr>
          <w:rFonts w:asciiTheme="minorHAnsi" w:hAnsiTheme="minorHAnsi" w:cstheme="minorHAnsi"/>
          <w:color w:val="auto"/>
          <w:szCs w:val="24"/>
        </w:rPr>
      </w:pPr>
      <w:r w:rsidRPr="0022478E">
        <w:rPr>
          <w:rFonts w:asciiTheme="minorHAnsi" w:hAnsiTheme="minorHAnsi" w:cstheme="minorHAnsi"/>
          <w:color w:val="auto"/>
          <w:szCs w:val="24"/>
        </w:rPr>
        <w:lastRenderedPageBreak/>
        <w:t xml:space="preserve">f. </w:t>
      </w:r>
      <w:r w:rsidR="0024050F" w:rsidRPr="0022478E">
        <w:rPr>
          <w:rFonts w:asciiTheme="minorHAnsi" w:hAnsiTheme="minorHAnsi" w:cstheme="minorHAnsi"/>
          <w:color w:val="auto"/>
          <w:szCs w:val="24"/>
        </w:rPr>
        <w:tab/>
      </w:r>
      <w:r w:rsidR="004D3886" w:rsidRPr="0022478E">
        <w:rPr>
          <w:rFonts w:asciiTheme="minorHAnsi" w:hAnsiTheme="minorHAnsi" w:cstheme="minorHAnsi"/>
          <w:color w:val="auto"/>
          <w:szCs w:val="24"/>
        </w:rPr>
        <w:t xml:space="preserve">To discuss whether quotes had been received </w:t>
      </w:r>
      <w:r w:rsidR="003B7794" w:rsidRPr="0022478E">
        <w:rPr>
          <w:rFonts w:asciiTheme="minorHAnsi" w:hAnsiTheme="minorHAnsi" w:cstheme="minorHAnsi"/>
          <w:color w:val="auto"/>
          <w:szCs w:val="24"/>
        </w:rPr>
        <w:t xml:space="preserve">for the posts re-instated near </w:t>
      </w:r>
      <w:r w:rsidR="00D54231" w:rsidRPr="0022478E">
        <w:rPr>
          <w:rFonts w:asciiTheme="minorHAnsi" w:hAnsiTheme="minorHAnsi" w:cstheme="minorHAnsi"/>
          <w:color w:val="auto"/>
          <w:szCs w:val="24"/>
        </w:rPr>
        <w:t>The Green</w:t>
      </w:r>
      <w:r w:rsidR="001D51EF">
        <w:rPr>
          <w:rFonts w:asciiTheme="minorHAnsi" w:hAnsiTheme="minorHAnsi" w:cstheme="minorHAnsi"/>
          <w:color w:val="auto"/>
          <w:szCs w:val="24"/>
        </w:rPr>
        <w:t>.</w:t>
      </w:r>
    </w:p>
    <w:p w14:paraId="188BC4BF" w14:textId="57957022" w:rsidR="00F34DC1" w:rsidRPr="0022478E" w:rsidRDefault="00F34DC1" w:rsidP="00C36180">
      <w:pPr>
        <w:spacing w:line="240" w:lineRule="auto"/>
        <w:ind w:left="716" w:hanging="290"/>
        <w:rPr>
          <w:rFonts w:asciiTheme="minorHAnsi" w:hAnsiTheme="minorHAnsi" w:cstheme="minorHAnsi"/>
          <w:color w:val="FF0000"/>
          <w:szCs w:val="24"/>
        </w:rPr>
      </w:pPr>
    </w:p>
    <w:p w14:paraId="1AFBA950" w14:textId="7C98F773" w:rsidR="009746CD" w:rsidRDefault="009746CD" w:rsidP="00C36180">
      <w:pPr>
        <w:spacing w:line="240" w:lineRule="auto"/>
        <w:ind w:left="716" w:hanging="290"/>
        <w:rPr>
          <w:rFonts w:asciiTheme="minorHAnsi" w:hAnsiTheme="minorHAnsi" w:cstheme="minorHAnsi"/>
          <w:color w:val="auto"/>
          <w:szCs w:val="24"/>
        </w:rPr>
      </w:pPr>
      <w:r w:rsidRPr="0022478E">
        <w:rPr>
          <w:rFonts w:asciiTheme="minorHAnsi" w:hAnsiTheme="minorHAnsi" w:cstheme="minorHAnsi"/>
          <w:color w:val="auto"/>
          <w:szCs w:val="24"/>
        </w:rPr>
        <w:t xml:space="preserve">g. </w:t>
      </w:r>
      <w:r w:rsidR="00150CA6" w:rsidRPr="0022478E">
        <w:rPr>
          <w:rFonts w:asciiTheme="minorHAnsi" w:hAnsiTheme="minorHAnsi" w:cstheme="minorHAnsi"/>
          <w:color w:val="auto"/>
          <w:szCs w:val="24"/>
        </w:rPr>
        <w:t xml:space="preserve">To </w:t>
      </w:r>
      <w:r w:rsidR="00D54231" w:rsidRPr="0022478E">
        <w:rPr>
          <w:rFonts w:asciiTheme="minorHAnsi" w:hAnsiTheme="minorHAnsi" w:cstheme="minorHAnsi"/>
          <w:color w:val="auto"/>
          <w:szCs w:val="24"/>
        </w:rPr>
        <w:t xml:space="preserve">discuss quotes from </w:t>
      </w:r>
      <w:proofErr w:type="spellStart"/>
      <w:r w:rsidR="00D54231" w:rsidRPr="0022478E">
        <w:rPr>
          <w:rFonts w:asciiTheme="minorHAnsi" w:hAnsiTheme="minorHAnsi" w:cstheme="minorHAnsi"/>
          <w:color w:val="auto"/>
          <w:szCs w:val="24"/>
        </w:rPr>
        <w:t>Wicksteed</w:t>
      </w:r>
      <w:proofErr w:type="spellEnd"/>
      <w:r w:rsidR="00D54231" w:rsidRPr="0022478E">
        <w:rPr>
          <w:rFonts w:asciiTheme="minorHAnsi" w:hAnsiTheme="minorHAnsi" w:cstheme="minorHAnsi"/>
          <w:color w:val="auto"/>
          <w:szCs w:val="24"/>
        </w:rPr>
        <w:t xml:space="preserve"> re. restoring/new play equipment </w:t>
      </w:r>
      <w:r w:rsidR="00AC0F3D" w:rsidRPr="0022478E">
        <w:rPr>
          <w:rFonts w:asciiTheme="minorHAnsi" w:hAnsiTheme="minorHAnsi" w:cstheme="minorHAnsi"/>
          <w:color w:val="auto"/>
          <w:szCs w:val="24"/>
        </w:rPr>
        <w:t>for The Green</w:t>
      </w:r>
      <w:r w:rsidR="001D51EF">
        <w:rPr>
          <w:rFonts w:asciiTheme="minorHAnsi" w:hAnsiTheme="minorHAnsi" w:cstheme="minorHAnsi"/>
          <w:color w:val="auto"/>
          <w:szCs w:val="24"/>
        </w:rPr>
        <w:t>.</w:t>
      </w:r>
    </w:p>
    <w:p w14:paraId="27E4794E" w14:textId="030E72E4" w:rsidR="00131F00" w:rsidRDefault="00131F00" w:rsidP="00C36180">
      <w:pPr>
        <w:spacing w:line="240" w:lineRule="auto"/>
        <w:ind w:left="716" w:hanging="290"/>
        <w:rPr>
          <w:rFonts w:asciiTheme="minorHAnsi" w:hAnsiTheme="minorHAnsi" w:cstheme="minorHAnsi"/>
          <w:color w:val="auto"/>
          <w:szCs w:val="24"/>
        </w:rPr>
      </w:pPr>
    </w:p>
    <w:p w14:paraId="5C5A483A" w14:textId="6BAA3AA7" w:rsidR="00131F00" w:rsidRPr="0022478E" w:rsidRDefault="00131F00" w:rsidP="00C36180">
      <w:pPr>
        <w:spacing w:line="240" w:lineRule="auto"/>
        <w:ind w:left="716" w:hanging="290"/>
        <w:rPr>
          <w:rFonts w:asciiTheme="minorHAnsi" w:hAnsiTheme="minorHAnsi" w:cstheme="minorHAnsi"/>
          <w:color w:val="auto"/>
          <w:szCs w:val="24"/>
        </w:rPr>
      </w:pPr>
      <w:r>
        <w:rPr>
          <w:rFonts w:asciiTheme="minorHAnsi" w:hAnsiTheme="minorHAnsi" w:cstheme="minorHAnsi"/>
          <w:color w:val="auto"/>
          <w:szCs w:val="24"/>
        </w:rPr>
        <w:t xml:space="preserve">h. To consider posts for </w:t>
      </w:r>
      <w:r w:rsidR="001D51EF">
        <w:rPr>
          <w:rFonts w:asciiTheme="minorHAnsi" w:hAnsiTheme="minorHAnsi" w:cstheme="minorHAnsi"/>
          <w:color w:val="auto"/>
          <w:szCs w:val="24"/>
        </w:rPr>
        <w:t>Threshers Yard – photos sent via email to Councillors.</w:t>
      </w:r>
    </w:p>
    <w:p w14:paraId="1DE05F81" w14:textId="681D55E8" w:rsidR="00D678B9" w:rsidRPr="0022478E" w:rsidRDefault="00D678B9" w:rsidP="00250F26">
      <w:pPr>
        <w:spacing w:line="240" w:lineRule="auto"/>
        <w:ind w:left="0" w:firstLine="0"/>
        <w:rPr>
          <w:rFonts w:asciiTheme="minorHAnsi" w:hAnsiTheme="minorHAnsi" w:cstheme="minorHAnsi"/>
          <w:color w:val="FF0000"/>
          <w:szCs w:val="24"/>
        </w:rPr>
      </w:pPr>
    </w:p>
    <w:p w14:paraId="5F85619B" w14:textId="2CD5FEBE" w:rsidR="007B12E3" w:rsidRPr="0022478E" w:rsidRDefault="008242DB" w:rsidP="008242DB">
      <w:pPr>
        <w:spacing w:line="240" w:lineRule="auto"/>
        <w:ind w:left="426" w:hanging="426"/>
        <w:rPr>
          <w:rFonts w:asciiTheme="minorHAnsi" w:hAnsiTheme="minorHAnsi" w:cstheme="minorHAnsi"/>
          <w:color w:val="auto"/>
          <w:szCs w:val="24"/>
        </w:rPr>
      </w:pPr>
      <w:r w:rsidRPr="0022478E">
        <w:rPr>
          <w:rFonts w:asciiTheme="minorHAnsi" w:hAnsiTheme="minorHAnsi" w:cstheme="minorHAnsi"/>
          <w:b/>
          <w:color w:val="auto"/>
          <w:szCs w:val="24"/>
        </w:rPr>
        <w:t>9</w:t>
      </w:r>
      <w:r w:rsidR="004726A3" w:rsidRPr="0022478E">
        <w:rPr>
          <w:rFonts w:asciiTheme="minorHAnsi" w:hAnsiTheme="minorHAnsi" w:cstheme="minorHAnsi"/>
          <w:color w:val="auto"/>
          <w:szCs w:val="24"/>
        </w:rPr>
        <w:tab/>
      </w:r>
      <w:r w:rsidR="00DE4540" w:rsidRPr="0022478E">
        <w:rPr>
          <w:rFonts w:asciiTheme="minorHAnsi" w:hAnsiTheme="minorHAnsi" w:cstheme="minorHAnsi"/>
          <w:color w:val="auto"/>
          <w:szCs w:val="24"/>
        </w:rPr>
        <w:t>Planning</w:t>
      </w:r>
    </w:p>
    <w:p w14:paraId="7F9F94C8" w14:textId="77777777" w:rsidR="007920EB" w:rsidRPr="0022478E" w:rsidRDefault="007920EB" w:rsidP="00617709">
      <w:pPr>
        <w:spacing w:line="240" w:lineRule="auto"/>
        <w:ind w:left="0" w:firstLine="0"/>
        <w:rPr>
          <w:rFonts w:asciiTheme="minorHAnsi" w:hAnsiTheme="minorHAnsi" w:cstheme="minorHAnsi"/>
          <w:color w:val="auto"/>
          <w:szCs w:val="24"/>
        </w:rPr>
      </w:pPr>
    </w:p>
    <w:p w14:paraId="5D698A83" w14:textId="56B7C04C" w:rsidR="00F9328D" w:rsidRPr="0022478E" w:rsidRDefault="00376D60" w:rsidP="00DF47E8">
      <w:pPr>
        <w:pStyle w:val="ListParagraph"/>
        <w:numPr>
          <w:ilvl w:val="0"/>
          <w:numId w:val="5"/>
        </w:numPr>
        <w:spacing w:line="240" w:lineRule="auto"/>
        <w:rPr>
          <w:rStyle w:val="address"/>
          <w:rFonts w:asciiTheme="minorHAnsi" w:hAnsiTheme="minorHAnsi" w:cstheme="minorHAnsi"/>
          <w:color w:val="auto"/>
          <w:szCs w:val="24"/>
          <w:shd w:val="clear" w:color="auto" w:fill="FFFFFF"/>
        </w:rPr>
      </w:pPr>
      <w:r w:rsidRPr="0022478E">
        <w:rPr>
          <w:rFonts w:asciiTheme="minorHAnsi" w:hAnsiTheme="minorHAnsi" w:cstheme="minorHAnsi"/>
          <w:color w:val="auto"/>
          <w:szCs w:val="24"/>
          <w:shd w:val="clear" w:color="auto" w:fill="FFFFFF"/>
        </w:rPr>
        <w:t>20/03286/FUL</w:t>
      </w:r>
      <w:r w:rsidRPr="0022478E">
        <w:rPr>
          <w:rFonts w:asciiTheme="minorHAnsi" w:hAnsiTheme="minorHAnsi" w:cstheme="minorHAnsi"/>
          <w:color w:val="auto"/>
          <w:szCs w:val="24"/>
        </w:rPr>
        <w:t xml:space="preserve"> </w:t>
      </w:r>
      <w:r w:rsidR="008A7165" w:rsidRPr="0022478E">
        <w:rPr>
          <w:rStyle w:val="description"/>
          <w:rFonts w:asciiTheme="minorHAnsi" w:hAnsiTheme="minorHAnsi" w:cstheme="minorHAnsi"/>
          <w:color w:val="auto"/>
          <w:szCs w:val="24"/>
          <w:shd w:val="clear" w:color="auto" w:fill="FFFFFF"/>
        </w:rPr>
        <w:t>Conversion of existing barn to create a new dwelling </w:t>
      </w:r>
      <w:r w:rsidR="008A7165" w:rsidRPr="0022478E">
        <w:rPr>
          <w:rStyle w:val="divider2"/>
          <w:rFonts w:asciiTheme="minorHAnsi" w:hAnsiTheme="minorHAnsi" w:cstheme="minorHAnsi"/>
          <w:color w:val="auto"/>
          <w:szCs w:val="24"/>
          <w:shd w:val="clear" w:color="auto" w:fill="FFFFFF"/>
        </w:rPr>
        <w:t>|</w:t>
      </w:r>
      <w:r w:rsidR="008A7165" w:rsidRPr="0022478E">
        <w:rPr>
          <w:rFonts w:asciiTheme="minorHAnsi" w:hAnsiTheme="minorHAnsi" w:cstheme="minorHAnsi"/>
          <w:color w:val="auto"/>
          <w:szCs w:val="24"/>
          <w:shd w:val="clear" w:color="auto" w:fill="FFFFFF"/>
        </w:rPr>
        <w:t> </w:t>
      </w:r>
      <w:r w:rsidR="008A7165" w:rsidRPr="0022478E">
        <w:rPr>
          <w:rStyle w:val="address"/>
          <w:rFonts w:asciiTheme="minorHAnsi" w:hAnsiTheme="minorHAnsi" w:cstheme="minorHAnsi"/>
          <w:color w:val="auto"/>
          <w:szCs w:val="24"/>
          <w:shd w:val="clear" w:color="auto" w:fill="FFFFFF"/>
        </w:rPr>
        <w:t xml:space="preserve">Farm Building </w:t>
      </w:r>
      <w:proofErr w:type="gramStart"/>
      <w:r w:rsidR="008A7165" w:rsidRPr="0022478E">
        <w:rPr>
          <w:rStyle w:val="address"/>
          <w:rFonts w:asciiTheme="minorHAnsi" w:hAnsiTheme="minorHAnsi" w:cstheme="minorHAnsi"/>
          <w:color w:val="auto"/>
          <w:szCs w:val="24"/>
          <w:shd w:val="clear" w:color="auto" w:fill="FFFFFF"/>
        </w:rPr>
        <w:t>At</w:t>
      </w:r>
      <w:proofErr w:type="gramEnd"/>
      <w:r w:rsidR="008A7165" w:rsidRPr="0022478E">
        <w:rPr>
          <w:rStyle w:val="address"/>
          <w:rFonts w:asciiTheme="minorHAnsi" w:hAnsiTheme="minorHAnsi" w:cstheme="minorHAnsi"/>
          <w:color w:val="auto"/>
          <w:szCs w:val="24"/>
          <w:shd w:val="clear" w:color="auto" w:fill="FFFFFF"/>
        </w:rPr>
        <w:t xml:space="preserve"> E426163 N224706 </w:t>
      </w:r>
      <w:proofErr w:type="spellStart"/>
      <w:r w:rsidR="008A7165" w:rsidRPr="0022478E">
        <w:rPr>
          <w:rStyle w:val="address"/>
          <w:rFonts w:asciiTheme="minorHAnsi" w:hAnsiTheme="minorHAnsi" w:cstheme="minorHAnsi"/>
          <w:color w:val="auto"/>
          <w:szCs w:val="24"/>
          <w:shd w:val="clear" w:color="auto" w:fill="FFFFFF"/>
        </w:rPr>
        <w:t>Kingham</w:t>
      </w:r>
      <w:proofErr w:type="spellEnd"/>
      <w:r w:rsidR="007E08FF" w:rsidRPr="0022478E">
        <w:rPr>
          <w:rStyle w:val="address"/>
          <w:rFonts w:asciiTheme="minorHAnsi" w:hAnsiTheme="minorHAnsi" w:cstheme="minorHAnsi"/>
          <w:color w:val="auto"/>
          <w:szCs w:val="24"/>
          <w:shd w:val="clear" w:color="auto" w:fill="FFFFFF"/>
        </w:rPr>
        <w:t xml:space="preserve"> –</w:t>
      </w:r>
      <w:r w:rsidR="008A7165" w:rsidRPr="0022478E">
        <w:rPr>
          <w:rStyle w:val="address"/>
          <w:rFonts w:asciiTheme="minorHAnsi" w:hAnsiTheme="minorHAnsi" w:cstheme="minorHAnsi"/>
          <w:color w:val="auto"/>
          <w:szCs w:val="24"/>
          <w:shd w:val="clear" w:color="auto" w:fill="FFFFFF"/>
        </w:rPr>
        <w:t xml:space="preserve"> Oxfordshire</w:t>
      </w:r>
    </w:p>
    <w:p w14:paraId="6B2DCA53" w14:textId="075597A4" w:rsidR="00DF47E8" w:rsidRPr="0022478E" w:rsidRDefault="00DF47E8" w:rsidP="00DF47E8">
      <w:pPr>
        <w:pStyle w:val="ListParagraph"/>
        <w:spacing w:line="240" w:lineRule="auto"/>
        <w:ind w:left="846" w:firstLine="0"/>
        <w:rPr>
          <w:rFonts w:asciiTheme="minorHAnsi" w:hAnsiTheme="minorHAnsi" w:cstheme="minorHAnsi"/>
          <w:color w:val="auto"/>
          <w:szCs w:val="24"/>
        </w:rPr>
      </w:pPr>
    </w:p>
    <w:p w14:paraId="79A718E9" w14:textId="5AD7D032" w:rsidR="00DF47E8" w:rsidRPr="0022478E" w:rsidRDefault="00DF47E8" w:rsidP="00DF47E8">
      <w:pPr>
        <w:pStyle w:val="ListParagraph"/>
        <w:spacing w:line="240" w:lineRule="auto"/>
        <w:ind w:left="846" w:firstLine="0"/>
        <w:rPr>
          <w:rFonts w:asciiTheme="minorHAnsi" w:hAnsiTheme="minorHAnsi" w:cstheme="minorHAnsi"/>
          <w:color w:val="auto"/>
          <w:szCs w:val="24"/>
        </w:rPr>
      </w:pPr>
      <w:r w:rsidRPr="0022478E">
        <w:rPr>
          <w:rFonts w:asciiTheme="minorHAnsi" w:hAnsiTheme="minorHAnsi" w:cstheme="minorHAnsi"/>
          <w:color w:val="auto"/>
          <w:szCs w:val="24"/>
        </w:rPr>
        <w:t xml:space="preserve">- </w:t>
      </w:r>
      <w:r w:rsidR="00100C9C" w:rsidRPr="0022478E">
        <w:rPr>
          <w:rFonts w:asciiTheme="minorHAnsi" w:hAnsiTheme="minorHAnsi" w:cstheme="minorHAnsi"/>
          <w:color w:val="auto"/>
          <w:szCs w:val="24"/>
        </w:rPr>
        <w:t>Letter sent</w:t>
      </w:r>
    </w:p>
    <w:p w14:paraId="245B0334" w14:textId="77777777" w:rsidR="00100C9C" w:rsidRPr="0022478E" w:rsidRDefault="00100C9C" w:rsidP="00DF47E8">
      <w:pPr>
        <w:pStyle w:val="ListParagraph"/>
        <w:spacing w:line="240" w:lineRule="auto"/>
        <w:ind w:left="846" w:firstLine="0"/>
        <w:rPr>
          <w:rFonts w:asciiTheme="minorHAnsi" w:hAnsiTheme="minorHAnsi" w:cstheme="minorHAnsi"/>
          <w:color w:val="auto"/>
          <w:szCs w:val="24"/>
        </w:rPr>
      </w:pPr>
    </w:p>
    <w:p w14:paraId="6AC36784" w14:textId="2B2D1F99" w:rsidR="00DF47E8" w:rsidRPr="0022478E" w:rsidRDefault="00852F61" w:rsidP="00051680">
      <w:pPr>
        <w:pStyle w:val="ListParagraph"/>
        <w:numPr>
          <w:ilvl w:val="0"/>
          <w:numId w:val="5"/>
        </w:numPr>
        <w:spacing w:line="240" w:lineRule="auto"/>
        <w:rPr>
          <w:rStyle w:val="address"/>
          <w:rFonts w:asciiTheme="minorHAnsi" w:hAnsiTheme="minorHAnsi" w:cstheme="minorHAnsi"/>
          <w:color w:val="auto"/>
          <w:szCs w:val="24"/>
          <w:shd w:val="clear" w:color="auto" w:fill="FFFFFF"/>
        </w:rPr>
      </w:pPr>
      <w:r w:rsidRPr="0022478E">
        <w:rPr>
          <w:rStyle w:val="casenumber"/>
          <w:rFonts w:asciiTheme="minorHAnsi" w:hAnsiTheme="minorHAnsi" w:cstheme="minorHAnsi"/>
          <w:color w:val="auto"/>
          <w:szCs w:val="24"/>
          <w:shd w:val="clear" w:color="auto" w:fill="FFFFFF"/>
        </w:rPr>
        <w:t>20/03475/CND </w:t>
      </w:r>
      <w:r w:rsidRPr="0022478E">
        <w:rPr>
          <w:rStyle w:val="divider1"/>
          <w:rFonts w:asciiTheme="minorHAnsi" w:hAnsiTheme="minorHAnsi" w:cstheme="minorHAnsi"/>
          <w:color w:val="auto"/>
          <w:szCs w:val="24"/>
          <w:shd w:val="clear" w:color="auto" w:fill="FFFFFF"/>
        </w:rPr>
        <w:t>|</w:t>
      </w:r>
      <w:r w:rsidRPr="0022478E">
        <w:rPr>
          <w:rFonts w:asciiTheme="minorHAnsi" w:hAnsiTheme="minorHAnsi" w:cstheme="minorHAnsi"/>
          <w:color w:val="auto"/>
          <w:szCs w:val="24"/>
          <w:shd w:val="clear" w:color="auto" w:fill="FFFFFF"/>
        </w:rPr>
        <w:t> </w:t>
      </w:r>
      <w:r w:rsidRPr="0022478E">
        <w:rPr>
          <w:rStyle w:val="description"/>
          <w:rFonts w:asciiTheme="minorHAnsi" w:hAnsiTheme="minorHAnsi" w:cstheme="minorHAnsi"/>
          <w:color w:val="auto"/>
          <w:szCs w:val="24"/>
          <w:shd w:val="clear" w:color="auto" w:fill="FFFFFF"/>
        </w:rPr>
        <w:t>Discharge of conditions 6, 7, 13, 14, 16, 17, 18 &amp; 19 of</w:t>
      </w:r>
      <w:r w:rsidR="004003C7" w:rsidRPr="0022478E">
        <w:rPr>
          <w:rStyle w:val="description"/>
          <w:rFonts w:asciiTheme="minorHAnsi" w:hAnsiTheme="minorHAnsi" w:cstheme="minorHAnsi"/>
          <w:color w:val="auto"/>
          <w:szCs w:val="24"/>
          <w:shd w:val="clear" w:color="auto" w:fill="FFFFFF"/>
        </w:rPr>
        <w:t xml:space="preserve"> </w:t>
      </w:r>
      <w:r w:rsidRPr="0022478E">
        <w:rPr>
          <w:rStyle w:val="description"/>
          <w:rFonts w:asciiTheme="minorHAnsi" w:hAnsiTheme="minorHAnsi" w:cstheme="minorHAnsi"/>
          <w:color w:val="auto"/>
          <w:szCs w:val="24"/>
          <w:shd w:val="clear" w:color="auto" w:fill="FFFFFF"/>
        </w:rPr>
        <w:t>20/01879/FUL </w:t>
      </w:r>
      <w:r w:rsidRPr="0022478E">
        <w:rPr>
          <w:rStyle w:val="divider2"/>
          <w:rFonts w:asciiTheme="minorHAnsi" w:hAnsiTheme="minorHAnsi" w:cstheme="minorHAnsi"/>
          <w:color w:val="auto"/>
          <w:szCs w:val="24"/>
          <w:shd w:val="clear" w:color="auto" w:fill="FFFFFF"/>
        </w:rPr>
        <w:t>|</w:t>
      </w:r>
      <w:r w:rsidRPr="0022478E">
        <w:rPr>
          <w:rFonts w:asciiTheme="minorHAnsi" w:hAnsiTheme="minorHAnsi" w:cstheme="minorHAnsi"/>
          <w:color w:val="auto"/>
          <w:szCs w:val="24"/>
          <w:shd w:val="clear" w:color="auto" w:fill="FFFFFF"/>
        </w:rPr>
        <w:t> </w:t>
      </w:r>
      <w:proofErr w:type="spellStart"/>
      <w:r w:rsidRPr="0022478E">
        <w:rPr>
          <w:rStyle w:val="address"/>
          <w:rFonts w:asciiTheme="minorHAnsi" w:hAnsiTheme="minorHAnsi" w:cstheme="minorHAnsi"/>
          <w:color w:val="auto"/>
          <w:szCs w:val="24"/>
          <w:shd w:val="clear" w:color="auto" w:fill="FFFFFF"/>
        </w:rPr>
        <w:t>Rynehill</w:t>
      </w:r>
      <w:proofErr w:type="spellEnd"/>
      <w:r w:rsidRPr="0022478E">
        <w:rPr>
          <w:rStyle w:val="address"/>
          <w:rFonts w:asciiTheme="minorHAnsi" w:hAnsiTheme="minorHAnsi" w:cstheme="minorHAnsi"/>
          <w:color w:val="auto"/>
          <w:szCs w:val="24"/>
          <w:shd w:val="clear" w:color="auto" w:fill="FFFFFF"/>
        </w:rPr>
        <w:t xml:space="preserve"> House </w:t>
      </w:r>
      <w:proofErr w:type="spellStart"/>
      <w:r w:rsidRPr="0022478E">
        <w:rPr>
          <w:rStyle w:val="address"/>
          <w:rFonts w:asciiTheme="minorHAnsi" w:hAnsiTheme="minorHAnsi" w:cstheme="minorHAnsi"/>
          <w:color w:val="auto"/>
          <w:szCs w:val="24"/>
          <w:shd w:val="clear" w:color="auto" w:fill="FFFFFF"/>
        </w:rPr>
        <w:t>Kingham</w:t>
      </w:r>
      <w:proofErr w:type="spellEnd"/>
      <w:r w:rsidRPr="0022478E">
        <w:rPr>
          <w:rStyle w:val="address"/>
          <w:rFonts w:asciiTheme="minorHAnsi" w:hAnsiTheme="minorHAnsi" w:cstheme="minorHAnsi"/>
          <w:color w:val="auto"/>
          <w:szCs w:val="24"/>
          <w:shd w:val="clear" w:color="auto" w:fill="FFFFFF"/>
        </w:rPr>
        <w:t xml:space="preserve"> Chipping Norton Oxfordshire OX7 6UL</w:t>
      </w:r>
    </w:p>
    <w:p w14:paraId="292B7419" w14:textId="2E2BEFD9" w:rsidR="00DE4540" w:rsidRPr="0022478E" w:rsidRDefault="00DE4540" w:rsidP="00510138">
      <w:pPr>
        <w:pStyle w:val="ListParagraph"/>
        <w:numPr>
          <w:ilvl w:val="0"/>
          <w:numId w:val="5"/>
        </w:numPr>
        <w:spacing w:after="120" w:line="240" w:lineRule="auto"/>
        <w:rPr>
          <w:rFonts w:asciiTheme="minorHAnsi" w:hAnsiTheme="minorHAnsi" w:cstheme="minorHAnsi"/>
          <w:color w:val="auto"/>
          <w:szCs w:val="24"/>
        </w:rPr>
      </w:pPr>
      <w:r w:rsidRPr="0022478E">
        <w:rPr>
          <w:rFonts w:asciiTheme="minorHAnsi" w:hAnsiTheme="minorHAnsi" w:cstheme="minorHAnsi"/>
          <w:color w:val="auto"/>
          <w:szCs w:val="24"/>
        </w:rPr>
        <w:t>Previous applications – updates</w:t>
      </w:r>
    </w:p>
    <w:p w14:paraId="4EDC15D8" w14:textId="5E22820D" w:rsidR="00816110" w:rsidRPr="0009061B" w:rsidRDefault="00510138" w:rsidP="0009061B">
      <w:pPr>
        <w:pStyle w:val="ListParagraph"/>
        <w:spacing w:line="240" w:lineRule="auto"/>
        <w:ind w:left="846" w:firstLine="0"/>
        <w:rPr>
          <w:rStyle w:val="address"/>
          <w:rFonts w:asciiTheme="minorHAnsi" w:hAnsiTheme="minorHAnsi" w:cstheme="minorHAnsi"/>
          <w:color w:val="auto"/>
          <w:szCs w:val="24"/>
          <w:shd w:val="clear" w:color="auto" w:fill="FFFFFF"/>
        </w:rPr>
      </w:pPr>
      <w:r w:rsidRPr="0022478E">
        <w:rPr>
          <w:rFonts w:asciiTheme="minorHAnsi" w:hAnsiTheme="minorHAnsi" w:cstheme="minorHAnsi"/>
          <w:color w:val="auto"/>
          <w:szCs w:val="24"/>
        </w:rPr>
        <w:t xml:space="preserve">- </w:t>
      </w:r>
      <w:r w:rsidRPr="0022478E">
        <w:rPr>
          <w:rStyle w:val="casenumber"/>
          <w:rFonts w:asciiTheme="minorHAnsi" w:hAnsiTheme="minorHAnsi" w:cstheme="minorHAnsi"/>
          <w:color w:val="auto"/>
          <w:szCs w:val="24"/>
          <w:shd w:val="clear" w:color="auto" w:fill="FFFFFF"/>
        </w:rPr>
        <w:t>20/03325/PN56 </w:t>
      </w:r>
      <w:r w:rsidRPr="0022478E">
        <w:rPr>
          <w:rStyle w:val="divider1"/>
          <w:rFonts w:asciiTheme="minorHAnsi" w:hAnsiTheme="minorHAnsi" w:cstheme="minorHAnsi"/>
          <w:color w:val="auto"/>
          <w:szCs w:val="24"/>
          <w:shd w:val="clear" w:color="auto" w:fill="FFFFFF"/>
        </w:rPr>
        <w:t>|</w:t>
      </w:r>
      <w:r w:rsidRPr="0022478E">
        <w:rPr>
          <w:rFonts w:asciiTheme="minorHAnsi" w:hAnsiTheme="minorHAnsi" w:cstheme="minorHAnsi"/>
          <w:color w:val="auto"/>
          <w:szCs w:val="24"/>
          <w:shd w:val="clear" w:color="auto" w:fill="FFFFFF"/>
        </w:rPr>
        <w:t> </w:t>
      </w:r>
      <w:r w:rsidRPr="0022478E">
        <w:rPr>
          <w:rStyle w:val="description"/>
          <w:rFonts w:asciiTheme="minorHAnsi" w:hAnsiTheme="minorHAnsi" w:cstheme="minorHAnsi"/>
          <w:color w:val="auto"/>
          <w:szCs w:val="24"/>
          <w:shd w:val="clear" w:color="auto" w:fill="FFFFFF"/>
        </w:rPr>
        <w:t>Change of use of agricultural building to dwelling. </w:t>
      </w:r>
      <w:r w:rsidRPr="0022478E">
        <w:rPr>
          <w:rStyle w:val="divider2"/>
          <w:rFonts w:asciiTheme="minorHAnsi" w:hAnsiTheme="minorHAnsi" w:cstheme="minorHAnsi"/>
          <w:color w:val="auto"/>
          <w:szCs w:val="24"/>
          <w:shd w:val="clear" w:color="auto" w:fill="FFFFFF"/>
        </w:rPr>
        <w:t>|</w:t>
      </w:r>
      <w:r w:rsidRPr="0022478E">
        <w:rPr>
          <w:rFonts w:asciiTheme="minorHAnsi" w:hAnsiTheme="minorHAnsi" w:cstheme="minorHAnsi"/>
          <w:color w:val="auto"/>
          <w:szCs w:val="24"/>
          <w:shd w:val="clear" w:color="auto" w:fill="FFFFFF"/>
        </w:rPr>
        <w:t> </w:t>
      </w:r>
      <w:r w:rsidRPr="0022478E">
        <w:rPr>
          <w:rStyle w:val="address"/>
          <w:rFonts w:asciiTheme="minorHAnsi" w:hAnsiTheme="minorHAnsi" w:cstheme="minorHAnsi"/>
          <w:color w:val="auto"/>
          <w:szCs w:val="24"/>
          <w:shd w:val="clear" w:color="auto" w:fill="FFFFFF"/>
        </w:rPr>
        <w:t xml:space="preserve">Barn </w:t>
      </w:r>
      <w:proofErr w:type="gramStart"/>
      <w:r w:rsidRPr="0022478E">
        <w:rPr>
          <w:rStyle w:val="address"/>
          <w:rFonts w:asciiTheme="minorHAnsi" w:hAnsiTheme="minorHAnsi" w:cstheme="minorHAnsi"/>
          <w:color w:val="auto"/>
          <w:szCs w:val="24"/>
          <w:shd w:val="clear" w:color="auto" w:fill="FFFFFF"/>
        </w:rPr>
        <w:t>At</w:t>
      </w:r>
      <w:proofErr w:type="gramEnd"/>
      <w:r w:rsidRPr="0022478E">
        <w:rPr>
          <w:rStyle w:val="address"/>
          <w:rFonts w:asciiTheme="minorHAnsi" w:hAnsiTheme="minorHAnsi" w:cstheme="minorHAnsi"/>
          <w:color w:val="auto"/>
          <w:szCs w:val="24"/>
          <w:shd w:val="clear" w:color="auto" w:fill="FFFFFF"/>
        </w:rPr>
        <w:t xml:space="preserve"> Churchill Road </w:t>
      </w:r>
      <w:proofErr w:type="spellStart"/>
      <w:r w:rsidRPr="0022478E">
        <w:rPr>
          <w:rStyle w:val="address"/>
          <w:rFonts w:asciiTheme="minorHAnsi" w:hAnsiTheme="minorHAnsi" w:cstheme="minorHAnsi"/>
          <w:color w:val="auto"/>
          <w:szCs w:val="24"/>
          <w:shd w:val="clear" w:color="auto" w:fill="FFFFFF"/>
        </w:rPr>
        <w:t>Kingham</w:t>
      </w:r>
      <w:proofErr w:type="spellEnd"/>
      <w:r w:rsidRPr="0022478E">
        <w:rPr>
          <w:rStyle w:val="address"/>
          <w:rFonts w:asciiTheme="minorHAnsi" w:hAnsiTheme="minorHAnsi" w:cstheme="minorHAnsi"/>
          <w:color w:val="auto"/>
          <w:szCs w:val="24"/>
          <w:shd w:val="clear" w:color="auto" w:fill="FFFFFF"/>
        </w:rPr>
        <w:t xml:space="preserve"> Chipping Norton Oxfordshire OX7 6TA</w:t>
      </w:r>
    </w:p>
    <w:p w14:paraId="36816193" w14:textId="77777777" w:rsidR="00617709" w:rsidRPr="0022478E" w:rsidRDefault="00617709" w:rsidP="00617709">
      <w:pPr>
        <w:pStyle w:val="ListParagraph"/>
        <w:spacing w:line="240" w:lineRule="auto"/>
        <w:ind w:left="846" w:firstLine="0"/>
        <w:rPr>
          <w:rStyle w:val="address"/>
          <w:rFonts w:asciiTheme="minorHAnsi" w:hAnsiTheme="minorHAnsi" w:cstheme="minorHAnsi"/>
          <w:color w:val="auto"/>
          <w:szCs w:val="24"/>
          <w:shd w:val="clear" w:color="auto" w:fill="FFFFFF"/>
        </w:rPr>
      </w:pPr>
      <w:r w:rsidRPr="0022478E">
        <w:rPr>
          <w:rStyle w:val="address"/>
          <w:rFonts w:asciiTheme="minorHAnsi" w:hAnsiTheme="minorHAnsi" w:cstheme="minorHAnsi"/>
          <w:color w:val="auto"/>
          <w:szCs w:val="24"/>
          <w:shd w:val="clear" w:color="auto" w:fill="FFFFFF"/>
        </w:rPr>
        <w:t xml:space="preserve">- </w:t>
      </w:r>
      <w:r w:rsidRPr="0022478E">
        <w:rPr>
          <w:rStyle w:val="casenumber"/>
          <w:rFonts w:asciiTheme="minorHAnsi" w:hAnsiTheme="minorHAnsi" w:cstheme="minorHAnsi"/>
          <w:color w:val="auto"/>
          <w:szCs w:val="24"/>
          <w:shd w:val="clear" w:color="auto" w:fill="FFFFFF"/>
        </w:rPr>
        <w:t>20/01165/FUL </w:t>
      </w:r>
      <w:r w:rsidRPr="0022478E">
        <w:rPr>
          <w:rStyle w:val="divider1"/>
          <w:rFonts w:asciiTheme="minorHAnsi" w:hAnsiTheme="minorHAnsi" w:cstheme="minorHAnsi"/>
          <w:color w:val="auto"/>
          <w:szCs w:val="24"/>
          <w:shd w:val="clear" w:color="auto" w:fill="FFFFFF"/>
        </w:rPr>
        <w:t>|</w:t>
      </w:r>
      <w:r w:rsidRPr="0022478E">
        <w:rPr>
          <w:rFonts w:asciiTheme="minorHAnsi" w:hAnsiTheme="minorHAnsi" w:cstheme="minorHAnsi"/>
          <w:color w:val="auto"/>
          <w:szCs w:val="24"/>
          <w:shd w:val="clear" w:color="auto" w:fill="FFFFFF"/>
        </w:rPr>
        <w:t> </w:t>
      </w:r>
      <w:r w:rsidRPr="0022478E">
        <w:rPr>
          <w:rStyle w:val="description"/>
          <w:rFonts w:asciiTheme="minorHAnsi" w:hAnsiTheme="minorHAnsi" w:cstheme="minorHAnsi"/>
          <w:color w:val="auto"/>
          <w:szCs w:val="24"/>
          <w:shd w:val="clear" w:color="auto" w:fill="FFFFFF"/>
        </w:rPr>
        <w:t xml:space="preserve">Redevelopment of site to provide a new </w:t>
      </w:r>
      <w:proofErr w:type="gramStart"/>
      <w:r w:rsidRPr="0022478E">
        <w:rPr>
          <w:rStyle w:val="description"/>
          <w:rFonts w:asciiTheme="minorHAnsi" w:hAnsiTheme="minorHAnsi" w:cstheme="minorHAnsi"/>
          <w:color w:val="auto"/>
          <w:szCs w:val="24"/>
          <w:shd w:val="clear" w:color="auto" w:fill="FFFFFF"/>
        </w:rPr>
        <w:t>33 bedroom</w:t>
      </w:r>
      <w:proofErr w:type="gramEnd"/>
      <w:r w:rsidRPr="0022478E">
        <w:rPr>
          <w:rStyle w:val="description"/>
          <w:rFonts w:asciiTheme="minorHAnsi" w:hAnsiTheme="minorHAnsi" w:cstheme="minorHAnsi"/>
          <w:color w:val="auto"/>
          <w:szCs w:val="24"/>
          <w:shd w:val="clear" w:color="auto" w:fill="FFFFFF"/>
        </w:rPr>
        <w:t xml:space="preserve"> hotel and ancillary facilities including restaurant, spa, gym, swimming pool, alehouse, bakehouse, and servicing together with associated parking and landscaping and reinstatement of former mill </w:t>
      </w:r>
      <w:proofErr w:type="spellStart"/>
      <w:r w:rsidRPr="0022478E">
        <w:rPr>
          <w:rStyle w:val="description"/>
          <w:rFonts w:asciiTheme="minorHAnsi" w:hAnsiTheme="minorHAnsi" w:cstheme="minorHAnsi"/>
          <w:color w:val="auto"/>
          <w:szCs w:val="24"/>
          <w:shd w:val="clear" w:color="auto" w:fill="FFFFFF"/>
        </w:rPr>
        <w:t>leat</w:t>
      </w:r>
      <w:proofErr w:type="spellEnd"/>
      <w:r w:rsidRPr="0022478E">
        <w:rPr>
          <w:rStyle w:val="description"/>
          <w:rFonts w:asciiTheme="minorHAnsi" w:hAnsiTheme="minorHAnsi" w:cstheme="minorHAnsi"/>
          <w:color w:val="auto"/>
          <w:szCs w:val="24"/>
          <w:shd w:val="clear" w:color="auto" w:fill="FFFFFF"/>
        </w:rPr>
        <w:t>. </w:t>
      </w:r>
      <w:r w:rsidRPr="0022478E">
        <w:rPr>
          <w:rStyle w:val="divider2"/>
          <w:rFonts w:asciiTheme="minorHAnsi" w:hAnsiTheme="minorHAnsi" w:cstheme="minorHAnsi"/>
          <w:color w:val="auto"/>
          <w:szCs w:val="24"/>
          <w:shd w:val="clear" w:color="auto" w:fill="FFFFFF"/>
        </w:rPr>
        <w:t>|</w:t>
      </w:r>
      <w:r w:rsidRPr="0022478E">
        <w:rPr>
          <w:rFonts w:asciiTheme="minorHAnsi" w:hAnsiTheme="minorHAnsi" w:cstheme="minorHAnsi"/>
          <w:color w:val="auto"/>
          <w:szCs w:val="24"/>
          <w:shd w:val="clear" w:color="auto" w:fill="FFFFFF"/>
        </w:rPr>
        <w:t> </w:t>
      </w:r>
      <w:r w:rsidRPr="0022478E">
        <w:rPr>
          <w:rStyle w:val="address"/>
          <w:rFonts w:asciiTheme="minorHAnsi" w:hAnsiTheme="minorHAnsi" w:cstheme="minorHAnsi"/>
          <w:color w:val="auto"/>
          <w:szCs w:val="24"/>
          <w:shd w:val="clear" w:color="auto" w:fill="FFFFFF"/>
        </w:rPr>
        <w:t xml:space="preserve">Mill House Hotel Station Road </w:t>
      </w:r>
      <w:proofErr w:type="spellStart"/>
      <w:r w:rsidRPr="0022478E">
        <w:rPr>
          <w:rStyle w:val="address"/>
          <w:rFonts w:asciiTheme="minorHAnsi" w:hAnsiTheme="minorHAnsi" w:cstheme="minorHAnsi"/>
          <w:color w:val="auto"/>
          <w:szCs w:val="24"/>
          <w:shd w:val="clear" w:color="auto" w:fill="FFFFFF"/>
        </w:rPr>
        <w:t>Kingham</w:t>
      </w:r>
      <w:proofErr w:type="spellEnd"/>
      <w:r w:rsidRPr="0022478E">
        <w:rPr>
          <w:rStyle w:val="address"/>
          <w:rFonts w:asciiTheme="minorHAnsi" w:hAnsiTheme="minorHAnsi" w:cstheme="minorHAnsi"/>
          <w:color w:val="auto"/>
          <w:szCs w:val="24"/>
          <w:shd w:val="clear" w:color="auto" w:fill="FFFFFF"/>
        </w:rPr>
        <w:t xml:space="preserve"> Chipping Norton Oxfordshire OX7 6UH</w:t>
      </w:r>
    </w:p>
    <w:p w14:paraId="1C891241" w14:textId="77777777" w:rsidR="00617709" w:rsidRPr="0022478E" w:rsidRDefault="00617709" w:rsidP="00617709">
      <w:pPr>
        <w:pStyle w:val="ListParagraph"/>
        <w:spacing w:line="240" w:lineRule="auto"/>
        <w:ind w:left="846" w:firstLine="0"/>
        <w:rPr>
          <w:rFonts w:asciiTheme="minorHAnsi" w:hAnsiTheme="minorHAnsi" w:cstheme="minorHAnsi"/>
          <w:color w:val="FF0000"/>
          <w:szCs w:val="24"/>
        </w:rPr>
      </w:pPr>
    </w:p>
    <w:p w14:paraId="518E16E3" w14:textId="77777777" w:rsidR="00617709" w:rsidRPr="0022478E" w:rsidRDefault="00617709" w:rsidP="00617709">
      <w:pPr>
        <w:pStyle w:val="ListParagraph"/>
        <w:numPr>
          <w:ilvl w:val="0"/>
          <w:numId w:val="6"/>
        </w:numPr>
        <w:spacing w:line="240" w:lineRule="auto"/>
        <w:rPr>
          <w:rFonts w:asciiTheme="minorHAnsi" w:hAnsiTheme="minorHAnsi" w:cstheme="minorHAnsi"/>
          <w:color w:val="auto"/>
          <w:szCs w:val="24"/>
        </w:rPr>
      </w:pPr>
      <w:r w:rsidRPr="0022478E">
        <w:rPr>
          <w:rFonts w:asciiTheme="minorHAnsi" w:hAnsiTheme="minorHAnsi" w:cstheme="minorHAnsi"/>
          <w:color w:val="auto"/>
          <w:szCs w:val="24"/>
        </w:rPr>
        <w:t>To discuss the letter drafted</w:t>
      </w:r>
    </w:p>
    <w:p w14:paraId="5310E30C" w14:textId="77777777" w:rsidR="00617709" w:rsidRPr="0022478E" w:rsidRDefault="00617709" w:rsidP="00617709">
      <w:pPr>
        <w:pStyle w:val="ListParagraph"/>
        <w:numPr>
          <w:ilvl w:val="0"/>
          <w:numId w:val="6"/>
        </w:numPr>
        <w:spacing w:line="240" w:lineRule="auto"/>
        <w:rPr>
          <w:rFonts w:asciiTheme="minorHAnsi" w:hAnsiTheme="minorHAnsi" w:cstheme="minorHAnsi"/>
          <w:color w:val="auto"/>
          <w:szCs w:val="24"/>
        </w:rPr>
      </w:pPr>
      <w:r w:rsidRPr="0022478E">
        <w:rPr>
          <w:rFonts w:asciiTheme="minorHAnsi" w:hAnsiTheme="minorHAnsi" w:cstheme="minorHAnsi"/>
          <w:color w:val="auto"/>
          <w:szCs w:val="24"/>
        </w:rPr>
        <w:t xml:space="preserve">To discuss the new ‘greenway’ between </w:t>
      </w:r>
      <w:proofErr w:type="spellStart"/>
      <w:r w:rsidRPr="0022478E">
        <w:rPr>
          <w:rFonts w:asciiTheme="minorHAnsi" w:hAnsiTheme="minorHAnsi" w:cstheme="minorHAnsi"/>
          <w:color w:val="auto"/>
          <w:szCs w:val="24"/>
        </w:rPr>
        <w:t>Kingham</w:t>
      </w:r>
      <w:proofErr w:type="spellEnd"/>
      <w:r w:rsidRPr="0022478E">
        <w:rPr>
          <w:rFonts w:asciiTheme="minorHAnsi" w:hAnsiTheme="minorHAnsi" w:cstheme="minorHAnsi"/>
          <w:color w:val="auto"/>
          <w:szCs w:val="24"/>
        </w:rPr>
        <w:t xml:space="preserve"> and Daylesford – not for use of vehicles </w:t>
      </w:r>
    </w:p>
    <w:p w14:paraId="49E3225E" w14:textId="77777777" w:rsidR="00617709" w:rsidRPr="0022478E" w:rsidRDefault="00617709" w:rsidP="00617709">
      <w:pPr>
        <w:pStyle w:val="ListParagraph"/>
        <w:numPr>
          <w:ilvl w:val="0"/>
          <w:numId w:val="6"/>
        </w:numPr>
        <w:spacing w:line="240" w:lineRule="auto"/>
        <w:rPr>
          <w:rFonts w:asciiTheme="minorHAnsi" w:hAnsiTheme="minorHAnsi" w:cstheme="minorHAnsi"/>
          <w:color w:val="auto"/>
          <w:szCs w:val="24"/>
        </w:rPr>
      </w:pPr>
      <w:r w:rsidRPr="0022478E">
        <w:rPr>
          <w:rFonts w:asciiTheme="minorHAnsi" w:hAnsiTheme="minorHAnsi" w:cstheme="minorHAnsi"/>
          <w:color w:val="auto"/>
          <w:szCs w:val="24"/>
        </w:rPr>
        <w:t xml:space="preserve">The amount of onsite construction vehicles </w:t>
      </w:r>
    </w:p>
    <w:p w14:paraId="29AA5647" w14:textId="77777777" w:rsidR="00617709" w:rsidRPr="0022478E" w:rsidRDefault="00617709" w:rsidP="00617709">
      <w:pPr>
        <w:pStyle w:val="ListParagraph"/>
        <w:numPr>
          <w:ilvl w:val="0"/>
          <w:numId w:val="6"/>
        </w:numPr>
        <w:spacing w:line="240" w:lineRule="auto"/>
        <w:rPr>
          <w:rFonts w:asciiTheme="minorHAnsi" w:hAnsiTheme="minorHAnsi" w:cstheme="minorHAnsi"/>
          <w:color w:val="auto"/>
          <w:szCs w:val="24"/>
        </w:rPr>
      </w:pPr>
      <w:r w:rsidRPr="0022478E">
        <w:rPr>
          <w:rFonts w:asciiTheme="minorHAnsi" w:hAnsiTheme="minorHAnsi" w:cstheme="minorHAnsi"/>
          <w:color w:val="auto"/>
          <w:szCs w:val="24"/>
        </w:rPr>
        <w:t>Electric bus operation times and duration</w:t>
      </w:r>
    </w:p>
    <w:p w14:paraId="48046959" w14:textId="06BCAB60" w:rsidR="00617709" w:rsidRPr="0022478E" w:rsidRDefault="00617709" w:rsidP="00510138">
      <w:pPr>
        <w:pStyle w:val="ListParagraph"/>
        <w:spacing w:line="240" w:lineRule="auto"/>
        <w:ind w:left="846" w:firstLine="0"/>
        <w:rPr>
          <w:rFonts w:asciiTheme="minorHAnsi" w:hAnsiTheme="minorHAnsi" w:cstheme="minorHAnsi"/>
          <w:color w:val="auto"/>
          <w:szCs w:val="24"/>
          <w:shd w:val="clear" w:color="auto" w:fill="FFFFFF"/>
        </w:rPr>
      </w:pPr>
    </w:p>
    <w:p w14:paraId="35A8F781" w14:textId="5B5188BB" w:rsidR="00510138" w:rsidRPr="0022478E" w:rsidRDefault="00510138" w:rsidP="00510138">
      <w:pPr>
        <w:pStyle w:val="ListParagraph"/>
        <w:spacing w:after="120" w:line="240" w:lineRule="auto"/>
        <w:ind w:left="846" w:firstLine="0"/>
        <w:rPr>
          <w:rFonts w:asciiTheme="minorHAnsi" w:hAnsiTheme="minorHAnsi" w:cstheme="minorHAnsi"/>
          <w:color w:val="auto"/>
          <w:szCs w:val="24"/>
        </w:rPr>
      </w:pPr>
    </w:p>
    <w:p w14:paraId="0311BCC6" w14:textId="6FC54D5D" w:rsidR="008A5311" w:rsidRPr="0022478E" w:rsidRDefault="00F9328D" w:rsidP="00690DD9">
      <w:pPr>
        <w:spacing w:line="240" w:lineRule="auto"/>
        <w:ind w:left="425" w:hanging="442"/>
        <w:rPr>
          <w:rFonts w:asciiTheme="minorHAnsi" w:hAnsiTheme="minorHAnsi" w:cstheme="minorHAnsi"/>
          <w:color w:val="auto"/>
          <w:szCs w:val="24"/>
        </w:rPr>
      </w:pPr>
      <w:r w:rsidRPr="0022478E">
        <w:rPr>
          <w:rFonts w:asciiTheme="minorHAnsi" w:hAnsiTheme="minorHAnsi" w:cstheme="minorHAnsi"/>
          <w:b/>
          <w:color w:val="auto"/>
          <w:szCs w:val="24"/>
        </w:rPr>
        <w:t>1</w:t>
      </w:r>
      <w:r w:rsidR="008242DB" w:rsidRPr="0022478E">
        <w:rPr>
          <w:rFonts w:asciiTheme="minorHAnsi" w:hAnsiTheme="minorHAnsi" w:cstheme="minorHAnsi"/>
          <w:b/>
          <w:color w:val="auto"/>
          <w:szCs w:val="24"/>
        </w:rPr>
        <w:t>0</w:t>
      </w:r>
      <w:r w:rsidR="00F50A0D" w:rsidRPr="0022478E">
        <w:rPr>
          <w:rFonts w:asciiTheme="minorHAnsi" w:hAnsiTheme="minorHAnsi" w:cstheme="minorHAnsi"/>
          <w:color w:val="auto"/>
          <w:szCs w:val="24"/>
        </w:rPr>
        <w:tab/>
        <w:t>Finance</w:t>
      </w:r>
    </w:p>
    <w:p w14:paraId="6A80FEE0" w14:textId="3198F880" w:rsidR="00ED2B8F" w:rsidRPr="0022478E" w:rsidRDefault="00690DD9" w:rsidP="002550D8">
      <w:pPr>
        <w:spacing w:line="240" w:lineRule="auto"/>
        <w:ind w:left="851" w:hanging="425"/>
        <w:rPr>
          <w:rFonts w:asciiTheme="minorHAnsi" w:hAnsiTheme="minorHAnsi" w:cstheme="minorHAnsi"/>
          <w:color w:val="auto"/>
          <w:szCs w:val="24"/>
        </w:rPr>
      </w:pPr>
      <w:r w:rsidRPr="0022478E">
        <w:rPr>
          <w:rFonts w:asciiTheme="minorHAnsi" w:hAnsiTheme="minorHAnsi" w:cstheme="minorHAnsi"/>
          <w:color w:val="auto"/>
          <w:szCs w:val="24"/>
        </w:rPr>
        <w:t>a</w:t>
      </w:r>
      <w:r w:rsidR="008A5311" w:rsidRPr="0022478E">
        <w:rPr>
          <w:rFonts w:asciiTheme="minorHAnsi" w:hAnsiTheme="minorHAnsi" w:cstheme="minorHAnsi"/>
          <w:color w:val="auto"/>
          <w:szCs w:val="24"/>
        </w:rPr>
        <w:t>.</w:t>
      </w:r>
      <w:r w:rsidR="008A5311" w:rsidRPr="0022478E">
        <w:rPr>
          <w:rFonts w:asciiTheme="minorHAnsi" w:hAnsiTheme="minorHAnsi" w:cstheme="minorHAnsi"/>
          <w:color w:val="auto"/>
          <w:szCs w:val="24"/>
        </w:rPr>
        <w:tab/>
      </w:r>
      <w:r w:rsidR="00FF2061" w:rsidRPr="0022478E">
        <w:rPr>
          <w:rFonts w:asciiTheme="minorHAnsi" w:hAnsiTheme="minorHAnsi" w:cstheme="minorHAnsi"/>
          <w:color w:val="auto"/>
          <w:szCs w:val="24"/>
        </w:rPr>
        <w:t>To approve current expenditure and sign cheques</w:t>
      </w:r>
      <w:r w:rsidR="00BD664D" w:rsidRPr="0022478E">
        <w:rPr>
          <w:rFonts w:asciiTheme="minorHAnsi" w:hAnsiTheme="minorHAnsi" w:cstheme="minorHAnsi"/>
          <w:color w:val="auto"/>
          <w:szCs w:val="24"/>
        </w:rPr>
        <w:tab/>
      </w:r>
      <w:r w:rsidR="00BD664D" w:rsidRPr="0022478E">
        <w:rPr>
          <w:rFonts w:asciiTheme="minorHAnsi" w:hAnsiTheme="minorHAnsi" w:cstheme="minorHAnsi"/>
          <w:color w:val="auto"/>
          <w:szCs w:val="24"/>
        </w:rPr>
        <w:tab/>
      </w:r>
      <w:r w:rsidR="00BD664D" w:rsidRPr="0022478E">
        <w:rPr>
          <w:rFonts w:asciiTheme="minorHAnsi" w:hAnsiTheme="minorHAnsi" w:cstheme="minorHAnsi"/>
          <w:color w:val="auto"/>
          <w:szCs w:val="24"/>
        </w:rPr>
        <w:tab/>
      </w:r>
    </w:p>
    <w:p w14:paraId="08D2A608" w14:textId="17161074" w:rsidR="00777195" w:rsidRPr="0022478E" w:rsidRDefault="00690DD9" w:rsidP="002550D8">
      <w:pPr>
        <w:spacing w:line="240" w:lineRule="auto"/>
        <w:ind w:left="851" w:hanging="425"/>
        <w:rPr>
          <w:rFonts w:asciiTheme="minorHAnsi" w:hAnsiTheme="minorHAnsi" w:cstheme="minorHAnsi"/>
          <w:color w:val="auto"/>
          <w:szCs w:val="24"/>
        </w:rPr>
      </w:pPr>
      <w:r w:rsidRPr="0022478E">
        <w:rPr>
          <w:rFonts w:asciiTheme="minorHAnsi" w:hAnsiTheme="minorHAnsi" w:cstheme="minorHAnsi"/>
          <w:color w:val="auto"/>
          <w:szCs w:val="24"/>
        </w:rPr>
        <w:t>b</w:t>
      </w:r>
      <w:r w:rsidR="00F50A0D" w:rsidRPr="0022478E">
        <w:rPr>
          <w:rFonts w:asciiTheme="minorHAnsi" w:hAnsiTheme="minorHAnsi" w:cstheme="minorHAnsi"/>
          <w:color w:val="auto"/>
          <w:szCs w:val="24"/>
        </w:rPr>
        <w:t>.</w:t>
      </w:r>
      <w:r w:rsidR="00F50A0D" w:rsidRPr="0022478E">
        <w:rPr>
          <w:rFonts w:asciiTheme="minorHAnsi" w:hAnsiTheme="minorHAnsi" w:cstheme="minorHAnsi"/>
          <w:color w:val="auto"/>
          <w:szCs w:val="24"/>
        </w:rPr>
        <w:tab/>
        <w:t>Monies received</w:t>
      </w:r>
    </w:p>
    <w:p w14:paraId="6E8348ED" w14:textId="007E2274" w:rsidR="00F50A0D" w:rsidRPr="0022478E" w:rsidRDefault="00690DD9" w:rsidP="002550D8">
      <w:pPr>
        <w:spacing w:line="240" w:lineRule="auto"/>
        <w:ind w:left="851" w:hanging="425"/>
        <w:rPr>
          <w:rFonts w:asciiTheme="minorHAnsi" w:hAnsiTheme="minorHAnsi" w:cstheme="minorHAnsi"/>
          <w:color w:val="auto"/>
          <w:szCs w:val="24"/>
        </w:rPr>
      </w:pPr>
      <w:r w:rsidRPr="0022478E">
        <w:rPr>
          <w:rFonts w:asciiTheme="minorHAnsi" w:hAnsiTheme="minorHAnsi" w:cstheme="minorHAnsi"/>
          <w:color w:val="auto"/>
          <w:szCs w:val="24"/>
        </w:rPr>
        <w:t>c</w:t>
      </w:r>
      <w:r w:rsidR="00F50A0D" w:rsidRPr="0022478E">
        <w:rPr>
          <w:rFonts w:asciiTheme="minorHAnsi" w:hAnsiTheme="minorHAnsi" w:cstheme="minorHAnsi"/>
          <w:color w:val="auto"/>
          <w:szCs w:val="24"/>
        </w:rPr>
        <w:t>.</w:t>
      </w:r>
      <w:r w:rsidR="00F50A0D" w:rsidRPr="0022478E">
        <w:rPr>
          <w:rFonts w:asciiTheme="minorHAnsi" w:hAnsiTheme="minorHAnsi" w:cstheme="minorHAnsi"/>
          <w:color w:val="auto"/>
          <w:szCs w:val="24"/>
        </w:rPr>
        <w:tab/>
        <w:t>Current account balance</w:t>
      </w:r>
    </w:p>
    <w:p w14:paraId="3D91A21D" w14:textId="6161321A" w:rsidR="001A1F27" w:rsidRPr="0022478E" w:rsidRDefault="0022478E" w:rsidP="005A64F0">
      <w:pPr>
        <w:spacing w:line="240" w:lineRule="auto"/>
        <w:ind w:left="851" w:hanging="425"/>
        <w:rPr>
          <w:rFonts w:asciiTheme="minorHAnsi" w:hAnsiTheme="minorHAnsi" w:cstheme="minorHAnsi"/>
          <w:color w:val="auto"/>
          <w:szCs w:val="24"/>
        </w:rPr>
      </w:pPr>
      <w:r>
        <w:rPr>
          <w:rFonts w:asciiTheme="minorHAnsi" w:hAnsiTheme="minorHAnsi" w:cstheme="minorHAnsi"/>
          <w:color w:val="auto"/>
          <w:szCs w:val="24"/>
        </w:rPr>
        <w:t>d</w:t>
      </w:r>
      <w:r w:rsidR="00F50A0D" w:rsidRPr="0022478E">
        <w:rPr>
          <w:rFonts w:asciiTheme="minorHAnsi" w:hAnsiTheme="minorHAnsi" w:cstheme="minorHAnsi"/>
          <w:color w:val="auto"/>
          <w:szCs w:val="24"/>
        </w:rPr>
        <w:t>.</w:t>
      </w:r>
      <w:r w:rsidR="00F50A0D" w:rsidRPr="0022478E">
        <w:rPr>
          <w:rFonts w:asciiTheme="minorHAnsi" w:hAnsiTheme="minorHAnsi" w:cstheme="minorHAnsi"/>
          <w:color w:val="auto"/>
          <w:szCs w:val="24"/>
        </w:rPr>
        <w:tab/>
        <w:t>To approve budget update</w:t>
      </w:r>
    </w:p>
    <w:p w14:paraId="1704F4D9" w14:textId="7659124B" w:rsidR="00EA0AF3" w:rsidRPr="0022478E" w:rsidRDefault="0022478E" w:rsidP="00623E31">
      <w:pPr>
        <w:spacing w:line="240" w:lineRule="auto"/>
        <w:ind w:left="851" w:hanging="425"/>
        <w:rPr>
          <w:rFonts w:asciiTheme="minorHAnsi" w:hAnsiTheme="minorHAnsi" w:cstheme="minorHAnsi"/>
          <w:color w:val="auto"/>
          <w:szCs w:val="24"/>
        </w:rPr>
      </w:pPr>
      <w:r>
        <w:rPr>
          <w:rFonts w:asciiTheme="minorHAnsi" w:hAnsiTheme="minorHAnsi" w:cstheme="minorHAnsi"/>
          <w:color w:val="auto"/>
          <w:szCs w:val="24"/>
        </w:rPr>
        <w:t>e</w:t>
      </w:r>
      <w:r w:rsidR="00F50A0D" w:rsidRPr="0022478E">
        <w:rPr>
          <w:rFonts w:asciiTheme="minorHAnsi" w:hAnsiTheme="minorHAnsi" w:cstheme="minorHAnsi"/>
          <w:color w:val="auto"/>
          <w:szCs w:val="24"/>
        </w:rPr>
        <w:t>.</w:t>
      </w:r>
      <w:r w:rsidR="00F50A0D" w:rsidRPr="0022478E">
        <w:rPr>
          <w:rFonts w:asciiTheme="minorHAnsi" w:hAnsiTheme="minorHAnsi" w:cstheme="minorHAnsi"/>
          <w:color w:val="auto"/>
          <w:szCs w:val="24"/>
        </w:rPr>
        <w:tab/>
        <w:t>To approve finance update</w:t>
      </w:r>
    </w:p>
    <w:p w14:paraId="21B721CA" w14:textId="4200421A" w:rsidR="003C4EC0" w:rsidRPr="0022478E" w:rsidRDefault="0022478E" w:rsidP="003C4EC0">
      <w:pPr>
        <w:spacing w:after="120" w:line="240" w:lineRule="auto"/>
        <w:ind w:left="850" w:hanging="425"/>
        <w:rPr>
          <w:rFonts w:asciiTheme="minorHAnsi" w:hAnsiTheme="minorHAnsi" w:cstheme="minorHAnsi"/>
          <w:color w:val="auto"/>
          <w:szCs w:val="24"/>
        </w:rPr>
      </w:pPr>
      <w:r>
        <w:rPr>
          <w:rFonts w:asciiTheme="minorHAnsi" w:hAnsiTheme="minorHAnsi" w:cstheme="minorHAnsi"/>
          <w:color w:val="auto"/>
          <w:szCs w:val="24"/>
        </w:rPr>
        <w:t>f</w:t>
      </w:r>
      <w:r w:rsidR="00F50A0D" w:rsidRPr="0022478E">
        <w:rPr>
          <w:rFonts w:asciiTheme="minorHAnsi" w:hAnsiTheme="minorHAnsi" w:cstheme="minorHAnsi"/>
          <w:color w:val="auto"/>
          <w:szCs w:val="24"/>
        </w:rPr>
        <w:t>.</w:t>
      </w:r>
      <w:r w:rsidR="00F50A0D" w:rsidRPr="0022478E">
        <w:rPr>
          <w:rFonts w:asciiTheme="minorHAnsi" w:hAnsiTheme="minorHAnsi" w:cstheme="minorHAnsi"/>
          <w:color w:val="auto"/>
          <w:szCs w:val="24"/>
        </w:rPr>
        <w:tab/>
        <w:t>To approve bank reconciliation</w:t>
      </w:r>
    </w:p>
    <w:p w14:paraId="7C304294" w14:textId="51F306C3" w:rsidR="004726A3" w:rsidRPr="0022478E" w:rsidRDefault="00690DD9" w:rsidP="008242DB">
      <w:pPr>
        <w:spacing w:after="120" w:line="240" w:lineRule="auto"/>
        <w:ind w:left="425" w:hanging="442"/>
        <w:rPr>
          <w:rFonts w:asciiTheme="minorHAnsi" w:hAnsiTheme="minorHAnsi" w:cstheme="minorHAnsi"/>
          <w:color w:val="auto"/>
          <w:szCs w:val="24"/>
        </w:rPr>
      </w:pPr>
      <w:r w:rsidRPr="0022478E">
        <w:rPr>
          <w:rFonts w:asciiTheme="minorHAnsi" w:hAnsiTheme="minorHAnsi" w:cstheme="minorHAnsi"/>
          <w:b/>
          <w:color w:val="auto"/>
          <w:szCs w:val="24"/>
        </w:rPr>
        <w:t>1</w:t>
      </w:r>
      <w:r w:rsidR="008242DB" w:rsidRPr="0022478E">
        <w:rPr>
          <w:rFonts w:asciiTheme="minorHAnsi" w:hAnsiTheme="minorHAnsi" w:cstheme="minorHAnsi"/>
          <w:b/>
          <w:color w:val="auto"/>
          <w:szCs w:val="24"/>
        </w:rPr>
        <w:t>1</w:t>
      </w:r>
      <w:r w:rsidR="00333C7A" w:rsidRPr="0022478E">
        <w:rPr>
          <w:rFonts w:asciiTheme="minorHAnsi" w:hAnsiTheme="minorHAnsi" w:cstheme="minorHAnsi"/>
          <w:color w:val="auto"/>
          <w:szCs w:val="24"/>
        </w:rPr>
        <w:tab/>
      </w:r>
      <w:r w:rsidR="00F50A0D" w:rsidRPr="0022478E">
        <w:rPr>
          <w:rFonts w:asciiTheme="minorHAnsi" w:hAnsiTheme="minorHAnsi" w:cstheme="minorHAnsi"/>
          <w:color w:val="auto"/>
          <w:szCs w:val="24"/>
        </w:rPr>
        <w:t>To receive items for information only</w:t>
      </w:r>
      <w:r w:rsidRPr="0022478E">
        <w:rPr>
          <w:rFonts w:asciiTheme="minorHAnsi" w:hAnsiTheme="minorHAnsi" w:cstheme="minorHAnsi"/>
          <w:color w:val="auto"/>
          <w:szCs w:val="24"/>
        </w:rPr>
        <w:t xml:space="preserve"> and for next </w:t>
      </w:r>
      <w:proofErr w:type="gramStart"/>
      <w:r w:rsidRPr="0022478E">
        <w:rPr>
          <w:rFonts w:asciiTheme="minorHAnsi" w:hAnsiTheme="minorHAnsi" w:cstheme="minorHAnsi"/>
          <w:color w:val="auto"/>
          <w:szCs w:val="24"/>
        </w:rPr>
        <w:t>agenda</w:t>
      </w:r>
      <w:proofErr w:type="gramEnd"/>
    </w:p>
    <w:p w14:paraId="627719CE" w14:textId="32C52D6B" w:rsidR="00333C7A" w:rsidRPr="0022478E" w:rsidRDefault="00690DD9" w:rsidP="00FD6B33">
      <w:pPr>
        <w:spacing w:after="120" w:line="240" w:lineRule="auto"/>
        <w:ind w:left="426" w:hanging="441"/>
        <w:rPr>
          <w:rFonts w:asciiTheme="minorHAnsi" w:hAnsiTheme="minorHAnsi" w:cstheme="minorHAnsi"/>
          <w:color w:val="auto"/>
          <w:szCs w:val="24"/>
        </w:rPr>
      </w:pPr>
      <w:r w:rsidRPr="0022478E">
        <w:rPr>
          <w:rFonts w:asciiTheme="minorHAnsi" w:hAnsiTheme="minorHAnsi" w:cstheme="minorHAnsi"/>
          <w:b/>
          <w:color w:val="auto"/>
          <w:szCs w:val="24"/>
        </w:rPr>
        <w:t>1</w:t>
      </w:r>
      <w:r w:rsidR="008242DB" w:rsidRPr="0022478E">
        <w:rPr>
          <w:rFonts w:asciiTheme="minorHAnsi" w:hAnsiTheme="minorHAnsi" w:cstheme="minorHAnsi"/>
          <w:b/>
          <w:color w:val="auto"/>
          <w:szCs w:val="24"/>
        </w:rPr>
        <w:t>2</w:t>
      </w:r>
      <w:r w:rsidR="00F50A0D" w:rsidRPr="0022478E">
        <w:rPr>
          <w:rFonts w:asciiTheme="minorHAnsi" w:hAnsiTheme="minorHAnsi" w:cstheme="minorHAnsi"/>
          <w:color w:val="auto"/>
          <w:szCs w:val="24"/>
        </w:rPr>
        <w:tab/>
        <w:t xml:space="preserve">Next meeting </w:t>
      </w:r>
      <w:r w:rsidR="009C42FD" w:rsidRPr="0022478E">
        <w:rPr>
          <w:rFonts w:asciiTheme="minorHAnsi" w:hAnsiTheme="minorHAnsi" w:cstheme="minorHAnsi"/>
          <w:color w:val="auto"/>
          <w:szCs w:val="24"/>
        </w:rPr>
        <w:t>–</w:t>
      </w:r>
      <w:r w:rsidR="004D64C8" w:rsidRPr="0022478E">
        <w:rPr>
          <w:rFonts w:asciiTheme="minorHAnsi" w:hAnsiTheme="minorHAnsi" w:cstheme="minorHAnsi"/>
          <w:color w:val="auto"/>
          <w:szCs w:val="24"/>
        </w:rPr>
        <w:t xml:space="preserve"> </w:t>
      </w:r>
      <w:r w:rsidR="001E4202" w:rsidRPr="0022478E">
        <w:rPr>
          <w:rFonts w:asciiTheme="minorHAnsi" w:hAnsiTheme="minorHAnsi" w:cstheme="minorHAnsi"/>
          <w:color w:val="auto"/>
          <w:szCs w:val="24"/>
        </w:rPr>
        <w:t xml:space="preserve">Wednesday </w:t>
      </w:r>
      <w:r w:rsidR="00DE0572" w:rsidRPr="0022478E">
        <w:rPr>
          <w:rFonts w:asciiTheme="minorHAnsi" w:hAnsiTheme="minorHAnsi" w:cstheme="minorHAnsi"/>
          <w:color w:val="auto"/>
          <w:szCs w:val="24"/>
        </w:rPr>
        <w:t>17</w:t>
      </w:r>
      <w:r w:rsidR="0046288B" w:rsidRPr="0022478E">
        <w:rPr>
          <w:rFonts w:asciiTheme="minorHAnsi" w:hAnsiTheme="minorHAnsi" w:cstheme="minorHAnsi"/>
          <w:color w:val="auto"/>
          <w:szCs w:val="24"/>
        </w:rPr>
        <w:t xml:space="preserve"> </w:t>
      </w:r>
      <w:r w:rsidR="00DE0572" w:rsidRPr="0022478E">
        <w:rPr>
          <w:rFonts w:asciiTheme="minorHAnsi" w:hAnsiTheme="minorHAnsi" w:cstheme="minorHAnsi"/>
          <w:color w:val="auto"/>
          <w:szCs w:val="24"/>
        </w:rPr>
        <w:t>February</w:t>
      </w:r>
      <w:r w:rsidR="005F5211" w:rsidRPr="0022478E">
        <w:rPr>
          <w:rFonts w:asciiTheme="minorHAnsi" w:hAnsiTheme="minorHAnsi" w:cstheme="minorHAnsi"/>
          <w:color w:val="auto"/>
          <w:szCs w:val="24"/>
        </w:rPr>
        <w:t xml:space="preserve"> </w:t>
      </w:r>
      <w:r w:rsidR="008A5311" w:rsidRPr="0022478E">
        <w:rPr>
          <w:rFonts w:asciiTheme="minorHAnsi" w:hAnsiTheme="minorHAnsi" w:cstheme="minorHAnsi"/>
          <w:color w:val="auto"/>
          <w:szCs w:val="24"/>
        </w:rPr>
        <w:t>202</w:t>
      </w:r>
      <w:r w:rsidR="00D318D6" w:rsidRPr="0022478E">
        <w:rPr>
          <w:rFonts w:asciiTheme="minorHAnsi" w:hAnsiTheme="minorHAnsi" w:cstheme="minorHAnsi"/>
          <w:color w:val="auto"/>
          <w:szCs w:val="24"/>
        </w:rPr>
        <w:t>1</w:t>
      </w:r>
      <w:r w:rsidR="008A5311" w:rsidRPr="0022478E">
        <w:rPr>
          <w:rFonts w:asciiTheme="minorHAnsi" w:hAnsiTheme="minorHAnsi" w:cstheme="minorHAnsi"/>
          <w:color w:val="auto"/>
          <w:szCs w:val="24"/>
        </w:rPr>
        <w:t>, 7.30 pm</w:t>
      </w:r>
    </w:p>
    <w:p w14:paraId="000B7907" w14:textId="532EAE59" w:rsidR="00242D19" w:rsidRPr="002550D8" w:rsidRDefault="00242D19" w:rsidP="00FD6B33">
      <w:pPr>
        <w:spacing w:after="120" w:line="240" w:lineRule="auto"/>
        <w:ind w:left="426" w:hanging="441"/>
        <w:rPr>
          <w:rFonts w:asciiTheme="minorHAnsi" w:hAnsiTheme="minorHAnsi" w:cstheme="minorHAnsi"/>
          <w:color w:val="FF0000"/>
          <w:sz w:val="22"/>
        </w:rPr>
      </w:pPr>
    </w:p>
    <w:sectPr w:rsidR="00242D19" w:rsidRPr="002550D8" w:rsidSect="002343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1E765" w14:textId="77777777" w:rsidR="00413B82" w:rsidRDefault="00413B82" w:rsidP="008743F1">
      <w:pPr>
        <w:spacing w:line="240" w:lineRule="auto"/>
      </w:pPr>
      <w:r>
        <w:separator/>
      </w:r>
    </w:p>
  </w:endnote>
  <w:endnote w:type="continuationSeparator" w:id="0">
    <w:p w14:paraId="52B9902B" w14:textId="77777777" w:rsidR="00413B82" w:rsidRDefault="00413B82" w:rsidP="00874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929B" w14:textId="77777777" w:rsidR="00F13D07" w:rsidRDefault="00F13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51E4" w14:textId="77777777" w:rsidR="00F13D07" w:rsidRDefault="00F13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1999" w14:textId="77777777" w:rsidR="00F13D07" w:rsidRDefault="00F1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20BB4" w14:textId="77777777" w:rsidR="00413B82" w:rsidRDefault="00413B82" w:rsidP="008743F1">
      <w:pPr>
        <w:spacing w:line="240" w:lineRule="auto"/>
      </w:pPr>
      <w:r>
        <w:separator/>
      </w:r>
    </w:p>
  </w:footnote>
  <w:footnote w:type="continuationSeparator" w:id="0">
    <w:p w14:paraId="0AB8366A" w14:textId="77777777" w:rsidR="00413B82" w:rsidRDefault="00413B82" w:rsidP="00874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EA0A" w14:textId="77777777" w:rsidR="00F13D07" w:rsidRDefault="00F13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CB1C" w14:textId="00B53603" w:rsidR="008743F1" w:rsidRDefault="008743F1">
    <w:pPr>
      <w:pStyle w:val="Header"/>
    </w:pPr>
    <w:r>
      <w:tab/>
    </w:r>
    <w:r>
      <w:tab/>
    </w:r>
    <w:proofErr w:type="spellStart"/>
    <w:r>
      <w:t>Kingham</w:t>
    </w:r>
    <w:proofErr w:type="spellEnd"/>
    <w: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5D84" w14:textId="77777777" w:rsidR="00F13D07" w:rsidRDefault="00F1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611A6"/>
    <w:multiLevelType w:val="hybridMultilevel"/>
    <w:tmpl w:val="3C1C5576"/>
    <w:lvl w:ilvl="0" w:tplc="4A32EF26">
      <w:start w:val="1"/>
      <w:numFmt w:val="lowerLetter"/>
      <w:lvlText w:val="%1."/>
      <w:lvlJc w:val="left"/>
      <w:pPr>
        <w:ind w:left="846" w:hanging="420"/>
      </w:pPr>
      <w:rPr>
        <w:rFonts w:ascii="Calibri" w:hAnsi="Calibri" w:cs="Calibri"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1BB3D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60D5ABC"/>
    <w:multiLevelType w:val="multilevel"/>
    <w:tmpl w:val="7C8ECC12"/>
    <w:lvl w:ilvl="0">
      <w:start w:val="1"/>
      <w:numFmt w:val="decimal"/>
      <w:lvlText w:val="%1."/>
      <w:lvlJc w:val="left"/>
      <w:pPr>
        <w:ind w:left="3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7C480A"/>
    <w:multiLevelType w:val="hybridMultilevel"/>
    <w:tmpl w:val="F14ED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D73A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D270C8E"/>
    <w:multiLevelType w:val="hybridMultilevel"/>
    <w:tmpl w:val="6BAAB1CC"/>
    <w:lvl w:ilvl="0" w:tplc="1D8A7DBE">
      <w:start w:val="1"/>
      <w:numFmt w:val="bullet"/>
      <w:lvlText w:val="-"/>
      <w:lvlJc w:val="left"/>
      <w:pPr>
        <w:ind w:left="1566" w:hanging="360"/>
      </w:pPr>
      <w:rPr>
        <w:rFonts w:ascii="Calibri" w:eastAsia="Calibri" w:hAnsi="Calibri" w:cs="Calibri" w:hint="default"/>
      </w:rPr>
    </w:lvl>
    <w:lvl w:ilvl="1" w:tplc="08090003" w:tentative="1">
      <w:start w:val="1"/>
      <w:numFmt w:val="bullet"/>
      <w:lvlText w:val="o"/>
      <w:lvlJc w:val="left"/>
      <w:pPr>
        <w:ind w:left="2286" w:hanging="360"/>
      </w:pPr>
      <w:rPr>
        <w:rFonts w:ascii="Courier New" w:hAnsi="Courier New" w:cs="Courier New" w:hint="default"/>
      </w:rPr>
    </w:lvl>
    <w:lvl w:ilvl="2" w:tplc="08090005" w:tentative="1">
      <w:start w:val="1"/>
      <w:numFmt w:val="bullet"/>
      <w:lvlText w:val=""/>
      <w:lvlJc w:val="left"/>
      <w:pPr>
        <w:ind w:left="3006" w:hanging="360"/>
      </w:pPr>
      <w:rPr>
        <w:rFonts w:ascii="Wingdings" w:hAnsi="Wingdings" w:hint="default"/>
      </w:rPr>
    </w:lvl>
    <w:lvl w:ilvl="3" w:tplc="08090001" w:tentative="1">
      <w:start w:val="1"/>
      <w:numFmt w:val="bullet"/>
      <w:lvlText w:val=""/>
      <w:lvlJc w:val="left"/>
      <w:pPr>
        <w:ind w:left="3726" w:hanging="360"/>
      </w:pPr>
      <w:rPr>
        <w:rFonts w:ascii="Symbol" w:hAnsi="Symbol" w:hint="default"/>
      </w:rPr>
    </w:lvl>
    <w:lvl w:ilvl="4" w:tplc="08090003" w:tentative="1">
      <w:start w:val="1"/>
      <w:numFmt w:val="bullet"/>
      <w:lvlText w:val="o"/>
      <w:lvlJc w:val="left"/>
      <w:pPr>
        <w:ind w:left="4446" w:hanging="360"/>
      </w:pPr>
      <w:rPr>
        <w:rFonts w:ascii="Courier New" w:hAnsi="Courier New" w:cs="Courier New" w:hint="default"/>
      </w:rPr>
    </w:lvl>
    <w:lvl w:ilvl="5" w:tplc="08090005" w:tentative="1">
      <w:start w:val="1"/>
      <w:numFmt w:val="bullet"/>
      <w:lvlText w:val=""/>
      <w:lvlJc w:val="left"/>
      <w:pPr>
        <w:ind w:left="5166" w:hanging="360"/>
      </w:pPr>
      <w:rPr>
        <w:rFonts w:ascii="Wingdings" w:hAnsi="Wingdings" w:hint="default"/>
      </w:rPr>
    </w:lvl>
    <w:lvl w:ilvl="6" w:tplc="08090001" w:tentative="1">
      <w:start w:val="1"/>
      <w:numFmt w:val="bullet"/>
      <w:lvlText w:val=""/>
      <w:lvlJc w:val="left"/>
      <w:pPr>
        <w:ind w:left="5886" w:hanging="360"/>
      </w:pPr>
      <w:rPr>
        <w:rFonts w:ascii="Symbol" w:hAnsi="Symbol" w:hint="default"/>
      </w:rPr>
    </w:lvl>
    <w:lvl w:ilvl="7" w:tplc="08090003" w:tentative="1">
      <w:start w:val="1"/>
      <w:numFmt w:val="bullet"/>
      <w:lvlText w:val="o"/>
      <w:lvlJc w:val="left"/>
      <w:pPr>
        <w:ind w:left="6606" w:hanging="360"/>
      </w:pPr>
      <w:rPr>
        <w:rFonts w:ascii="Courier New" w:hAnsi="Courier New" w:cs="Courier New" w:hint="default"/>
      </w:rPr>
    </w:lvl>
    <w:lvl w:ilvl="8" w:tplc="08090005" w:tentative="1">
      <w:start w:val="1"/>
      <w:numFmt w:val="bullet"/>
      <w:lvlText w:val=""/>
      <w:lvlJc w:val="left"/>
      <w:pPr>
        <w:ind w:left="7326"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BF"/>
    <w:rsid w:val="00000543"/>
    <w:rsid w:val="0001588E"/>
    <w:rsid w:val="00023112"/>
    <w:rsid w:val="00023FBC"/>
    <w:rsid w:val="0002400A"/>
    <w:rsid w:val="00033847"/>
    <w:rsid w:val="00045D66"/>
    <w:rsid w:val="00051680"/>
    <w:rsid w:val="00053A01"/>
    <w:rsid w:val="000578F8"/>
    <w:rsid w:val="000625DE"/>
    <w:rsid w:val="00062DC6"/>
    <w:rsid w:val="00064CDA"/>
    <w:rsid w:val="00065637"/>
    <w:rsid w:val="00070271"/>
    <w:rsid w:val="000705F9"/>
    <w:rsid w:val="00070E81"/>
    <w:rsid w:val="000719F1"/>
    <w:rsid w:val="00073CDB"/>
    <w:rsid w:val="00076E10"/>
    <w:rsid w:val="000834D0"/>
    <w:rsid w:val="00085ADB"/>
    <w:rsid w:val="0009061B"/>
    <w:rsid w:val="000916B2"/>
    <w:rsid w:val="00093ADE"/>
    <w:rsid w:val="000A07BA"/>
    <w:rsid w:val="000A11BD"/>
    <w:rsid w:val="000A1CCA"/>
    <w:rsid w:val="000B06FF"/>
    <w:rsid w:val="000B2F25"/>
    <w:rsid w:val="000B4A3C"/>
    <w:rsid w:val="000C13FF"/>
    <w:rsid w:val="000C6C51"/>
    <w:rsid w:val="000D4842"/>
    <w:rsid w:val="000D6765"/>
    <w:rsid w:val="000E5760"/>
    <w:rsid w:val="000F4F15"/>
    <w:rsid w:val="00100C9C"/>
    <w:rsid w:val="001123D7"/>
    <w:rsid w:val="0011569B"/>
    <w:rsid w:val="0011641A"/>
    <w:rsid w:val="0012075B"/>
    <w:rsid w:val="001219EA"/>
    <w:rsid w:val="001308FB"/>
    <w:rsid w:val="00131F00"/>
    <w:rsid w:val="00132865"/>
    <w:rsid w:val="00135F00"/>
    <w:rsid w:val="001408E0"/>
    <w:rsid w:val="00142DF0"/>
    <w:rsid w:val="00143911"/>
    <w:rsid w:val="00145E96"/>
    <w:rsid w:val="001472D3"/>
    <w:rsid w:val="00150CA6"/>
    <w:rsid w:val="00157712"/>
    <w:rsid w:val="00157865"/>
    <w:rsid w:val="00163697"/>
    <w:rsid w:val="001638B2"/>
    <w:rsid w:val="00173030"/>
    <w:rsid w:val="00173274"/>
    <w:rsid w:val="00175F69"/>
    <w:rsid w:val="001800AB"/>
    <w:rsid w:val="001802FE"/>
    <w:rsid w:val="001804C1"/>
    <w:rsid w:val="001808EE"/>
    <w:rsid w:val="001820A0"/>
    <w:rsid w:val="00187A4B"/>
    <w:rsid w:val="001A1F27"/>
    <w:rsid w:val="001A516D"/>
    <w:rsid w:val="001B1AD6"/>
    <w:rsid w:val="001B1C2C"/>
    <w:rsid w:val="001B7DBD"/>
    <w:rsid w:val="001C3F0B"/>
    <w:rsid w:val="001D4002"/>
    <w:rsid w:val="001D4DF8"/>
    <w:rsid w:val="001D51EF"/>
    <w:rsid w:val="001E4202"/>
    <w:rsid w:val="001E78D0"/>
    <w:rsid w:val="001F6472"/>
    <w:rsid w:val="00201232"/>
    <w:rsid w:val="00202AC9"/>
    <w:rsid w:val="002056C3"/>
    <w:rsid w:val="00210762"/>
    <w:rsid w:val="002233A2"/>
    <w:rsid w:val="0022478E"/>
    <w:rsid w:val="00234319"/>
    <w:rsid w:val="002345B2"/>
    <w:rsid w:val="00236527"/>
    <w:rsid w:val="0024050F"/>
    <w:rsid w:val="0024162F"/>
    <w:rsid w:val="00242D19"/>
    <w:rsid w:val="00250F26"/>
    <w:rsid w:val="00251DB3"/>
    <w:rsid w:val="00252EF5"/>
    <w:rsid w:val="002550C0"/>
    <w:rsid w:val="002550D8"/>
    <w:rsid w:val="00273599"/>
    <w:rsid w:val="00275EB8"/>
    <w:rsid w:val="002814C5"/>
    <w:rsid w:val="00281867"/>
    <w:rsid w:val="0028763F"/>
    <w:rsid w:val="002907C0"/>
    <w:rsid w:val="002937D7"/>
    <w:rsid w:val="00295AD8"/>
    <w:rsid w:val="00296449"/>
    <w:rsid w:val="0029687B"/>
    <w:rsid w:val="00296BE7"/>
    <w:rsid w:val="00297288"/>
    <w:rsid w:val="002A3599"/>
    <w:rsid w:val="002A75FA"/>
    <w:rsid w:val="002A7DBB"/>
    <w:rsid w:val="002B0375"/>
    <w:rsid w:val="002B322A"/>
    <w:rsid w:val="002D34E8"/>
    <w:rsid w:val="002E10AF"/>
    <w:rsid w:val="002F1377"/>
    <w:rsid w:val="00300457"/>
    <w:rsid w:val="00320186"/>
    <w:rsid w:val="003202A0"/>
    <w:rsid w:val="00322BEA"/>
    <w:rsid w:val="00323031"/>
    <w:rsid w:val="00327B19"/>
    <w:rsid w:val="00332322"/>
    <w:rsid w:val="003323E4"/>
    <w:rsid w:val="00332860"/>
    <w:rsid w:val="0033346F"/>
    <w:rsid w:val="00333C7A"/>
    <w:rsid w:val="003457D4"/>
    <w:rsid w:val="00353C2D"/>
    <w:rsid w:val="00354430"/>
    <w:rsid w:val="00363E0F"/>
    <w:rsid w:val="00366212"/>
    <w:rsid w:val="00370146"/>
    <w:rsid w:val="00376D60"/>
    <w:rsid w:val="00383391"/>
    <w:rsid w:val="00387F68"/>
    <w:rsid w:val="00390D5D"/>
    <w:rsid w:val="00391DCF"/>
    <w:rsid w:val="0039557B"/>
    <w:rsid w:val="003A0074"/>
    <w:rsid w:val="003A3F70"/>
    <w:rsid w:val="003A3FB2"/>
    <w:rsid w:val="003A47EE"/>
    <w:rsid w:val="003B0CA3"/>
    <w:rsid w:val="003B39BE"/>
    <w:rsid w:val="003B60CA"/>
    <w:rsid w:val="003B7794"/>
    <w:rsid w:val="003C4EC0"/>
    <w:rsid w:val="003C5276"/>
    <w:rsid w:val="003D5C3B"/>
    <w:rsid w:val="003E4796"/>
    <w:rsid w:val="0040023D"/>
    <w:rsid w:val="004003C7"/>
    <w:rsid w:val="00413B82"/>
    <w:rsid w:val="00414ABD"/>
    <w:rsid w:val="004231F1"/>
    <w:rsid w:val="00427F40"/>
    <w:rsid w:val="0043072E"/>
    <w:rsid w:val="004355A8"/>
    <w:rsid w:val="00436563"/>
    <w:rsid w:val="004369CA"/>
    <w:rsid w:val="00460314"/>
    <w:rsid w:val="0046288B"/>
    <w:rsid w:val="00465B52"/>
    <w:rsid w:val="00466159"/>
    <w:rsid w:val="00467D5E"/>
    <w:rsid w:val="00471709"/>
    <w:rsid w:val="004726A3"/>
    <w:rsid w:val="00472CCA"/>
    <w:rsid w:val="0047453E"/>
    <w:rsid w:val="0048037D"/>
    <w:rsid w:val="00483BFA"/>
    <w:rsid w:val="004913D4"/>
    <w:rsid w:val="0049454C"/>
    <w:rsid w:val="00496497"/>
    <w:rsid w:val="004A2D14"/>
    <w:rsid w:val="004A3539"/>
    <w:rsid w:val="004A7038"/>
    <w:rsid w:val="004A7866"/>
    <w:rsid w:val="004C11A7"/>
    <w:rsid w:val="004D18E9"/>
    <w:rsid w:val="004D325B"/>
    <w:rsid w:val="004D3886"/>
    <w:rsid w:val="004D542C"/>
    <w:rsid w:val="004D64C8"/>
    <w:rsid w:val="004D77C7"/>
    <w:rsid w:val="004D7D00"/>
    <w:rsid w:val="004E360D"/>
    <w:rsid w:val="004E6226"/>
    <w:rsid w:val="00500870"/>
    <w:rsid w:val="0050550F"/>
    <w:rsid w:val="00510138"/>
    <w:rsid w:val="0051042E"/>
    <w:rsid w:val="00512C5A"/>
    <w:rsid w:val="005159ED"/>
    <w:rsid w:val="00520B04"/>
    <w:rsid w:val="00522B87"/>
    <w:rsid w:val="0053134F"/>
    <w:rsid w:val="005313BF"/>
    <w:rsid w:val="0053149C"/>
    <w:rsid w:val="00537D5B"/>
    <w:rsid w:val="005474F2"/>
    <w:rsid w:val="00551E1B"/>
    <w:rsid w:val="005535DD"/>
    <w:rsid w:val="005536CE"/>
    <w:rsid w:val="00561E89"/>
    <w:rsid w:val="005637F6"/>
    <w:rsid w:val="005652E3"/>
    <w:rsid w:val="00567217"/>
    <w:rsid w:val="00571ECC"/>
    <w:rsid w:val="005764A2"/>
    <w:rsid w:val="005A4887"/>
    <w:rsid w:val="005A5E69"/>
    <w:rsid w:val="005A64F0"/>
    <w:rsid w:val="005B16C4"/>
    <w:rsid w:val="005B6985"/>
    <w:rsid w:val="005B72D0"/>
    <w:rsid w:val="005C0D4D"/>
    <w:rsid w:val="005C42BC"/>
    <w:rsid w:val="005D44BD"/>
    <w:rsid w:val="005D55C5"/>
    <w:rsid w:val="005E1571"/>
    <w:rsid w:val="005F274C"/>
    <w:rsid w:val="005F5211"/>
    <w:rsid w:val="0060250A"/>
    <w:rsid w:val="006044D6"/>
    <w:rsid w:val="00617709"/>
    <w:rsid w:val="00620269"/>
    <w:rsid w:val="0062080C"/>
    <w:rsid w:val="00622D82"/>
    <w:rsid w:val="00623E31"/>
    <w:rsid w:val="0062764C"/>
    <w:rsid w:val="0063476C"/>
    <w:rsid w:val="00634EC5"/>
    <w:rsid w:val="00635D39"/>
    <w:rsid w:val="006560F3"/>
    <w:rsid w:val="006563E1"/>
    <w:rsid w:val="00656D9E"/>
    <w:rsid w:val="0066103C"/>
    <w:rsid w:val="0066527D"/>
    <w:rsid w:val="00672E5C"/>
    <w:rsid w:val="00673797"/>
    <w:rsid w:val="006763AB"/>
    <w:rsid w:val="00677441"/>
    <w:rsid w:val="006834C1"/>
    <w:rsid w:val="00683C35"/>
    <w:rsid w:val="0068574D"/>
    <w:rsid w:val="00690DD9"/>
    <w:rsid w:val="00695997"/>
    <w:rsid w:val="006A1FA4"/>
    <w:rsid w:val="006A3462"/>
    <w:rsid w:val="006C1BE6"/>
    <w:rsid w:val="006C284F"/>
    <w:rsid w:val="006F1C68"/>
    <w:rsid w:val="00705E5F"/>
    <w:rsid w:val="007073A0"/>
    <w:rsid w:val="00715D78"/>
    <w:rsid w:val="00716989"/>
    <w:rsid w:val="007247CC"/>
    <w:rsid w:val="00724B96"/>
    <w:rsid w:val="00730357"/>
    <w:rsid w:val="00740B6A"/>
    <w:rsid w:val="00745D23"/>
    <w:rsid w:val="00747561"/>
    <w:rsid w:val="007515F6"/>
    <w:rsid w:val="00761422"/>
    <w:rsid w:val="00762A5A"/>
    <w:rsid w:val="007655B4"/>
    <w:rsid w:val="00770C26"/>
    <w:rsid w:val="00772F7D"/>
    <w:rsid w:val="00773F5C"/>
    <w:rsid w:val="00777195"/>
    <w:rsid w:val="00780D2D"/>
    <w:rsid w:val="007812CE"/>
    <w:rsid w:val="007920EB"/>
    <w:rsid w:val="00793064"/>
    <w:rsid w:val="007A026C"/>
    <w:rsid w:val="007A16F6"/>
    <w:rsid w:val="007A7680"/>
    <w:rsid w:val="007B12E3"/>
    <w:rsid w:val="007B3248"/>
    <w:rsid w:val="007C094C"/>
    <w:rsid w:val="007C23B4"/>
    <w:rsid w:val="007C3FE7"/>
    <w:rsid w:val="007D020E"/>
    <w:rsid w:val="007D5EDB"/>
    <w:rsid w:val="007E08FF"/>
    <w:rsid w:val="007E1C54"/>
    <w:rsid w:val="007E6DD6"/>
    <w:rsid w:val="007E70FD"/>
    <w:rsid w:val="00801D36"/>
    <w:rsid w:val="00811146"/>
    <w:rsid w:val="0081294C"/>
    <w:rsid w:val="00816110"/>
    <w:rsid w:val="00823E44"/>
    <w:rsid w:val="008242DB"/>
    <w:rsid w:val="0082515A"/>
    <w:rsid w:val="00830F00"/>
    <w:rsid w:val="008323EE"/>
    <w:rsid w:val="008360F6"/>
    <w:rsid w:val="00837DA8"/>
    <w:rsid w:val="00841CC5"/>
    <w:rsid w:val="00842575"/>
    <w:rsid w:val="00846F28"/>
    <w:rsid w:val="00850812"/>
    <w:rsid w:val="00852F61"/>
    <w:rsid w:val="00855D17"/>
    <w:rsid w:val="008575EC"/>
    <w:rsid w:val="008619E0"/>
    <w:rsid w:val="0086632D"/>
    <w:rsid w:val="00870500"/>
    <w:rsid w:val="008743F1"/>
    <w:rsid w:val="00875DF5"/>
    <w:rsid w:val="00876010"/>
    <w:rsid w:val="00883762"/>
    <w:rsid w:val="008845FB"/>
    <w:rsid w:val="00887ACA"/>
    <w:rsid w:val="00893050"/>
    <w:rsid w:val="00894680"/>
    <w:rsid w:val="008A0467"/>
    <w:rsid w:val="008A1FF6"/>
    <w:rsid w:val="008A5311"/>
    <w:rsid w:val="008A55D0"/>
    <w:rsid w:val="008A613E"/>
    <w:rsid w:val="008A7165"/>
    <w:rsid w:val="008B2AAC"/>
    <w:rsid w:val="008B3990"/>
    <w:rsid w:val="008B4496"/>
    <w:rsid w:val="008B5D6E"/>
    <w:rsid w:val="008B742D"/>
    <w:rsid w:val="008B7C06"/>
    <w:rsid w:val="008E1034"/>
    <w:rsid w:val="008E3A67"/>
    <w:rsid w:val="008F0CBB"/>
    <w:rsid w:val="008F1BF9"/>
    <w:rsid w:val="008F60DA"/>
    <w:rsid w:val="009021AB"/>
    <w:rsid w:val="009165B6"/>
    <w:rsid w:val="00927971"/>
    <w:rsid w:val="0093534D"/>
    <w:rsid w:val="00942909"/>
    <w:rsid w:val="0094337B"/>
    <w:rsid w:val="00945162"/>
    <w:rsid w:val="00945413"/>
    <w:rsid w:val="00953E1B"/>
    <w:rsid w:val="009573B4"/>
    <w:rsid w:val="0096181D"/>
    <w:rsid w:val="009634E6"/>
    <w:rsid w:val="00972F88"/>
    <w:rsid w:val="009746CD"/>
    <w:rsid w:val="00974739"/>
    <w:rsid w:val="009774EB"/>
    <w:rsid w:val="00980ECB"/>
    <w:rsid w:val="00987072"/>
    <w:rsid w:val="00987CBF"/>
    <w:rsid w:val="009941AF"/>
    <w:rsid w:val="00995AAE"/>
    <w:rsid w:val="00996CD9"/>
    <w:rsid w:val="009A41B6"/>
    <w:rsid w:val="009B7483"/>
    <w:rsid w:val="009B7EF5"/>
    <w:rsid w:val="009C42FD"/>
    <w:rsid w:val="009D404F"/>
    <w:rsid w:val="009D4A11"/>
    <w:rsid w:val="009D6215"/>
    <w:rsid w:val="009D6E85"/>
    <w:rsid w:val="00A04B7C"/>
    <w:rsid w:val="00A07E95"/>
    <w:rsid w:val="00A13DA6"/>
    <w:rsid w:val="00A17FAE"/>
    <w:rsid w:val="00A3032C"/>
    <w:rsid w:val="00A31866"/>
    <w:rsid w:val="00A32ECD"/>
    <w:rsid w:val="00A34CB7"/>
    <w:rsid w:val="00A36A18"/>
    <w:rsid w:val="00A3741F"/>
    <w:rsid w:val="00A41217"/>
    <w:rsid w:val="00A42881"/>
    <w:rsid w:val="00A50B12"/>
    <w:rsid w:val="00A524D4"/>
    <w:rsid w:val="00A55BDD"/>
    <w:rsid w:val="00A60128"/>
    <w:rsid w:val="00A80997"/>
    <w:rsid w:val="00A82604"/>
    <w:rsid w:val="00A86B37"/>
    <w:rsid w:val="00A9248A"/>
    <w:rsid w:val="00AA1B8C"/>
    <w:rsid w:val="00AA3A44"/>
    <w:rsid w:val="00AB3904"/>
    <w:rsid w:val="00AC0F3D"/>
    <w:rsid w:val="00AC5021"/>
    <w:rsid w:val="00AD4C82"/>
    <w:rsid w:val="00AE33C8"/>
    <w:rsid w:val="00AE50CE"/>
    <w:rsid w:val="00AE6534"/>
    <w:rsid w:val="00AE66F0"/>
    <w:rsid w:val="00AE782B"/>
    <w:rsid w:val="00AF4802"/>
    <w:rsid w:val="00AF56EC"/>
    <w:rsid w:val="00B0345C"/>
    <w:rsid w:val="00B039FC"/>
    <w:rsid w:val="00B065CC"/>
    <w:rsid w:val="00B072CC"/>
    <w:rsid w:val="00B076CF"/>
    <w:rsid w:val="00B11269"/>
    <w:rsid w:val="00B12BB9"/>
    <w:rsid w:val="00B1408F"/>
    <w:rsid w:val="00B145AD"/>
    <w:rsid w:val="00B17128"/>
    <w:rsid w:val="00B23C0B"/>
    <w:rsid w:val="00B24725"/>
    <w:rsid w:val="00B32076"/>
    <w:rsid w:val="00B3377D"/>
    <w:rsid w:val="00B42A95"/>
    <w:rsid w:val="00B4308C"/>
    <w:rsid w:val="00B514E9"/>
    <w:rsid w:val="00B56C00"/>
    <w:rsid w:val="00B62DD0"/>
    <w:rsid w:val="00B640E4"/>
    <w:rsid w:val="00B65832"/>
    <w:rsid w:val="00B66913"/>
    <w:rsid w:val="00B712C8"/>
    <w:rsid w:val="00B7732F"/>
    <w:rsid w:val="00B83DE2"/>
    <w:rsid w:val="00B8464F"/>
    <w:rsid w:val="00B9144C"/>
    <w:rsid w:val="00B940FA"/>
    <w:rsid w:val="00BA2826"/>
    <w:rsid w:val="00BA5CD7"/>
    <w:rsid w:val="00BA794C"/>
    <w:rsid w:val="00BB039A"/>
    <w:rsid w:val="00BB1F9D"/>
    <w:rsid w:val="00BB2247"/>
    <w:rsid w:val="00BB7349"/>
    <w:rsid w:val="00BD0313"/>
    <w:rsid w:val="00BD0EC5"/>
    <w:rsid w:val="00BD3D26"/>
    <w:rsid w:val="00BD664D"/>
    <w:rsid w:val="00BF0FFC"/>
    <w:rsid w:val="00BF1B86"/>
    <w:rsid w:val="00C00DDF"/>
    <w:rsid w:val="00C0113D"/>
    <w:rsid w:val="00C123BF"/>
    <w:rsid w:val="00C12DA6"/>
    <w:rsid w:val="00C22016"/>
    <w:rsid w:val="00C36180"/>
    <w:rsid w:val="00C36C6F"/>
    <w:rsid w:val="00C447CC"/>
    <w:rsid w:val="00C56C9F"/>
    <w:rsid w:val="00C60BC8"/>
    <w:rsid w:val="00C61AD8"/>
    <w:rsid w:val="00C76380"/>
    <w:rsid w:val="00C76A47"/>
    <w:rsid w:val="00C776A0"/>
    <w:rsid w:val="00C81478"/>
    <w:rsid w:val="00C91C28"/>
    <w:rsid w:val="00C96DBC"/>
    <w:rsid w:val="00C97EB8"/>
    <w:rsid w:val="00CA3284"/>
    <w:rsid w:val="00CA527E"/>
    <w:rsid w:val="00CA5883"/>
    <w:rsid w:val="00CA641C"/>
    <w:rsid w:val="00CA73F2"/>
    <w:rsid w:val="00CB54BF"/>
    <w:rsid w:val="00CB5E0A"/>
    <w:rsid w:val="00CC3F72"/>
    <w:rsid w:val="00CE03C6"/>
    <w:rsid w:val="00CE54DD"/>
    <w:rsid w:val="00CE6635"/>
    <w:rsid w:val="00CE671F"/>
    <w:rsid w:val="00CF02EC"/>
    <w:rsid w:val="00CF13C7"/>
    <w:rsid w:val="00CF43F9"/>
    <w:rsid w:val="00CF4E29"/>
    <w:rsid w:val="00CF536D"/>
    <w:rsid w:val="00CF675F"/>
    <w:rsid w:val="00D10143"/>
    <w:rsid w:val="00D16480"/>
    <w:rsid w:val="00D202C4"/>
    <w:rsid w:val="00D20316"/>
    <w:rsid w:val="00D239E3"/>
    <w:rsid w:val="00D25D77"/>
    <w:rsid w:val="00D2631C"/>
    <w:rsid w:val="00D308E1"/>
    <w:rsid w:val="00D318D6"/>
    <w:rsid w:val="00D33839"/>
    <w:rsid w:val="00D365C6"/>
    <w:rsid w:val="00D3796F"/>
    <w:rsid w:val="00D449A7"/>
    <w:rsid w:val="00D46B92"/>
    <w:rsid w:val="00D50E45"/>
    <w:rsid w:val="00D54231"/>
    <w:rsid w:val="00D602DC"/>
    <w:rsid w:val="00D60658"/>
    <w:rsid w:val="00D62A8E"/>
    <w:rsid w:val="00D656D5"/>
    <w:rsid w:val="00D65CBF"/>
    <w:rsid w:val="00D678B9"/>
    <w:rsid w:val="00D754EA"/>
    <w:rsid w:val="00D844E4"/>
    <w:rsid w:val="00D9285D"/>
    <w:rsid w:val="00D92C99"/>
    <w:rsid w:val="00D93975"/>
    <w:rsid w:val="00D973E1"/>
    <w:rsid w:val="00D97B15"/>
    <w:rsid w:val="00DB1576"/>
    <w:rsid w:val="00DB6101"/>
    <w:rsid w:val="00DB75A1"/>
    <w:rsid w:val="00DC017F"/>
    <w:rsid w:val="00DC4A01"/>
    <w:rsid w:val="00DC56C5"/>
    <w:rsid w:val="00DD5989"/>
    <w:rsid w:val="00DE02BD"/>
    <w:rsid w:val="00DE0572"/>
    <w:rsid w:val="00DE1968"/>
    <w:rsid w:val="00DE4540"/>
    <w:rsid w:val="00DF0574"/>
    <w:rsid w:val="00DF47E8"/>
    <w:rsid w:val="00E00B8C"/>
    <w:rsid w:val="00E01AB6"/>
    <w:rsid w:val="00E11EB6"/>
    <w:rsid w:val="00E210D8"/>
    <w:rsid w:val="00E23384"/>
    <w:rsid w:val="00E32E0F"/>
    <w:rsid w:val="00E34B07"/>
    <w:rsid w:val="00E465F6"/>
    <w:rsid w:val="00E51572"/>
    <w:rsid w:val="00E6250E"/>
    <w:rsid w:val="00E63B60"/>
    <w:rsid w:val="00E6435A"/>
    <w:rsid w:val="00E66382"/>
    <w:rsid w:val="00E8040E"/>
    <w:rsid w:val="00E816FE"/>
    <w:rsid w:val="00E824D7"/>
    <w:rsid w:val="00E82DF2"/>
    <w:rsid w:val="00EA0AF3"/>
    <w:rsid w:val="00EA2ABF"/>
    <w:rsid w:val="00EA330A"/>
    <w:rsid w:val="00EA40BB"/>
    <w:rsid w:val="00EA4B11"/>
    <w:rsid w:val="00EA6473"/>
    <w:rsid w:val="00EB588B"/>
    <w:rsid w:val="00EC74A5"/>
    <w:rsid w:val="00ED1E4A"/>
    <w:rsid w:val="00ED2B8F"/>
    <w:rsid w:val="00EE0E9E"/>
    <w:rsid w:val="00EE6392"/>
    <w:rsid w:val="00EE7B66"/>
    <w:rsid w:val="00EF0741"/>
    <w:rsid w:val="00F06370"/>
    <w:rsid w:val="00F13D07"/>
    <w:rsid w:val="00F13D18"/>
    <w:rsid w:val="00F14008"/>
    <w:rsid w:val="00F163F3"/>
    <w:rsid w:val="00F30069"/>
    <w:rsid w:val="00F34DC1"/>
    <w:rsid w:val="00F37CBB"/>
    <w:rsid w:val="00F50A0D"/>
    <w:rsid w:val="00F56B18"/>
    <w:rsid w:val="00F71B44"/>
    <w:rsid w:val="00F82401"/>
    <w:rsid w:val="00F83810"/>
    <w:rsid w:val="00F84452"/>
    <w:rsid w:val="00F85189"/>
    <w:rsid w:val="00F853C5"/>
    <w:rsid w:val="00F905BE"/>
    <w:rsid w:val="00F90F9F"/>
    <w:rsid w:val="00F910EF"/>
    <w:rsid w:val="00F9328D"/>
    <w:rsid w:val="00FA4898"/>
    <w:rsid w:val="00FA6BF7"/>
    <w:rsid w:val="00FB383D"/>
    <w:rsid w:val="00FC2851"/>
    <w:rsid w:val="00FC6BBC"/>
    <w:rsid w:val="00FD6B33"/>
    <w:rsid w:val="00FE09F4"/>
    <w:rsid w:val="00FE366D"/>
    <w:rsid w:val="00FE6553"/>
    <w:rsid w:val="00FF1F44"/>
    <w:rsid w:val="00FF2061"/>
    <w:rsid w:val="00FF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29C776"/>
  <w15:docId w15:val="{6C902C94-883B-4BA8-86D3-37C0A064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ABD"/>
    <w:rPr>
      <w:rFonts w:ascii="Segoe UI" w:eastAsia="Calibri" w:hAnsi="Segoe UI" w:cs="Segoe UI"/>
      <w:color w:val="000000"/>
      <w:sz w:val="18"/>
      <w:szCs w:val="18"/>
    </w:rPr>
  </w:style>
  <w:style w:type="paragraph" w:styleId="Header">
    <w:name w:val="header"/>
    <w:basedOn w:val="Normal"/>
    <w:link w:val="HeaderChar"/>
    <w:uiPriority w:val="99"/>
    <w:unhideWhenUsed/>
    <w:rsid w:val="008743F1"/>
    <w:pPr>
      <w:tabs>
        <w:tab w:val="center" w:pos="4513"/>
        <w:tab w:val="right" w:pos="9026"/>
      </w:tabs>
      <w:spacing w:line="240" w:lineRule="auto"/>
    </w:pPr>
  </w:style>
  <w:style w:type="character" w:customStyle="1" w:styleId="HeaderChar">
    <w:name w:val="Header Char"/>
    <w:basedOn w:val="DefaultParagraphFont"/>
    <w:link w:val="Header"/>
    <w:uiPriority w:val="99"/>
    <w:rsid w:val="008743F1"/>
    <w:rPr>
      <w:rFonts w:ascii="Calibri" w:eastAsia="Calibri" w:hAnsi="Calibri" w:cs="Calibri"/>
      <w:color w:val="000000"/>
      <w:sz w:val="24"/>
    </w:rPr>
  </w:style>
  <w:style w:type="paragraph" w:styleId="Footer">
    <w:name w:val="footer"/>
    <w:basedOn w:val="Normal"/>
    <w:link w:val="FooterChar"/>
    <w:uiPriority w:val="99"/>
    <w:unhideWhenUsed/>
    <w:rsid w:val="008743F1"/>
    <w:pPr>
      <w:tabs>
        <w:tab w:val="center" w:pos="4513"/>
        <w:tab w:val="right" w:pos="9026"/>
      </w:tabs>
      <w:spacing w:line="240" w:lineRule="auto"/>
    </w:pPr>
  </w:style>
  <w:style w:type="character" w:customStyle="1" w:styleId="FooterChar">
    <w:name w:val="Footer Char"/>
    <w:basedOn w:val="DefaultParagraphFont"/>
    <w:link w:val="Footer"/>
    <w:uiPriority w:val="99"/>
    <w:rsid w:val="008743F1"/>
    <w:rPr>
      <w:rFonts w:ascii="Calibri" w:eastAsia="Calibri" w:hAnsi="Calibri" w:cs="Calibri"/>
      <w:color w:val="000000"/>
      <w:sz w:val="24"/>
    </w:rPr>
  </w:style>
  <w:style w:type="paragraph" w:styleId="ListParagraph">
    <w:name w:val="List Paragraph"/>
    <w:basedOn w:val="Normal"/>
    <w:uiPriority w:val="34"/>
    <w:qFormat/>
    <w:rsid w:val="00ED1E4A"/>
    <w:pPr>
      <w:ind w:left="720"/>
      <w:contextualSpacing/>
    </w:pPr>
  </w:style>
  <w:style w:type="character" w:styleId="Hyperlink">
    <w:name w:val="Hyperlink"/>
    <w:basedOn w:val="DefaultParagraphFont"/>
    <w:uiPriority w:val="99"/>
    <w:unhideWhenUsed/>
    <w:rsid w:val="00B940FA"/>
    <w:rPr>
      <w:color w:val="0563C1" w:themeColor="hyperlink"/>
      <w:u w:val="single"/>
    </w:rPr>
  </w:style>
  <w:style w:type="character" w:customStyle="1" w:styleId="casenumber">
    <w:name w:val="casenumber"/>
    <w:basedOn w:val="DefaultParagraphFont"/>
    <w:rsid w:val="00C76380"/>
  </w:style>
  <w:style w:type="character" w:customStyle="1" w:styleId="divider1">
    <w:name w:val="divider1"/>
    <w:basedOn w:val="DefaultParagraphFont"/>
    <w:rsid w:val="00C76380"/>
  </w:style>
  <w:style w:type="character" w:customStyle="1" w:styleId="description">
    <w:name w:val="description"/>
    <w:basedOn w:val="DefaultParagraphFont"/>
    <w:rsid w:val="00C76380"/>
  </w:style>
  <w:style w:type="character" w:customStyle="1" w:styleId="divider2">
    <w:name w:val="divider2"/>
    <w:basedOn w:val="DefaultParagraphFont"/>
    <w:rsid w:val="00C76380"/>
  </w:style>
  <w:style w:type="character" w:customStyle="1" w:styleId="address">
    <w:name w:val="address"/>
    <w:basedOn w:val="DefaultParagraphFont"/>
    <w:rsid w:val="00C7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08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Ogilvie</dc:creator>
  <cp:keywords/>
  <cp:lastModifiedBy>Anne Ogilvie</cp:lastModifiedBy>
  <cp:revision>82</cp:revision>
  <cp:lastPrinted>2020-08-13T10:27:00Z</cp:lastPrinted>
  <dcterms:created xsi:type="dcterms:W3CDTF">2021-01-10T19:07:00Z</dcterms:created>
  <dcterms:modified xsi:type="dcterms:W3CDTF">2021-01-15T20:30:00Z</dcterms:modified>
</cp:coreProperties>
</file>